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4DA8A3D9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CC4C70">
        <w:rPr>
          <w:rFonts w:asciiTheme="minorHAnsi" w:hAnsiTheme="minorHAnsi" w:cstheme="minorHAnsi"/>
          <w:b/>
          <w:bCs/>
          <w:iCs/>
          <w:color w:val="000000"/>
          <w:sz w:val="22"/>
        </w:rPr>
        <w:t>242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59A8E7F6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A9289B">
        <w:rPr>
          <w:rFonts w:asciiTheme="minorHAnsi" w:hAnsiTheme="minorHAnsi" w:cstheme="minorHAnsi"/>
          <w:b/>
          <w:bCs/>
          <w:sz w:val="22"/>
        </w:rPr>
        <w:t>2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628E583A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CC4C70" w:rsidRPr="00CC4C70">
        <w:rPr>
          <w:rFonts w:asciiTheme="minorHAnsi" w:hAnsiTheme="minorHAnsi" w:cstheme="minorHAnsi"/>
          <w:b/>
          <w:bCs/>
          <w:color w:val="000000"/>
          <w:sz w:val="22"/>
        </w:rPr>
        <w:t>Świadczeni</w:t>
      </w:r>
      <w:r w:rsidR="00C24BEE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CC4C70" w:rsidRPr="00CC4C70">
        <w:rPr>
          <w:rFonts w:asciiTheme="minorHAnsi" w:hAnsiTheme="minorHAnsi" w:cstheme="minorHAnsi"/>
          <w:b/>
          <w:bCs/>
          <w:color w:val="000000"/>
          <w:sz w:val="22"/>
        </w:rPr>
        <w:t xml:space="preserve"> kompleksowych usług z zakresu bezpieczeństwa i higieny pracy oraz z zakresu ochrony przeciwpożarowej.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"/>
        <w:gridCol w:w="1490"/>
        <w:gridCol w:w="4576"/>
        <w:gridCol w:w="2640"/>
      </w:tblGrid>
      <w:tr w:rsidR="00090632" w:rsidRPr="00626636" w14:paraId="52AC09B0" w14:textId="77777777" w:rsidTr="00A41D9D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090632" w:rsidRPr="00626636" w:rsidRDefault="00090632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090632" w:rsidRPr="00626636" w:rsidRDefault="00090632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1879A12C" w:rsidR="00090632" w:rsidRPr="00626636" w:rsidRDefault="00090632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 xml:space="preserve"> w zakresie przedmiotu zamówienia*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090632" w:rsidRPr="00626636" w:rsidRDefault="00090632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090632" w:rsidRPr="00626636" w:rsidRDefault="00090632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090632" w:rsidRPr="00626636" w:rsidRDefault="00090632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90632" w:rsidRPr="00626636" w14:paraId="1302F7C6" w14:textId="77777777" w:rsidTr="00A41D9D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090632" w:rsidRPr="00626636" w:rsidRDefault="00090632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090632" w:rsidRPr="00626636" w:rsidRDefault="00090632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090632" w:rsidRPr="00626636" w:rsidRDefault="00090632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090632" w:rsidRDefault="00090632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090632" w:rsidRDefault="00090632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090632" w:rsidRDefault="00090632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090632" w:rsidRDefault="00090632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090632" w:rsidRDefault="00090632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090632" w:rsidRDefault="00090632" w:rsidP="00090632">
            <w:pPr>
              <w:spacing w:after="0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090632" w:rsidRPr="00626636" w:rsidRDefault="00090632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54320F7A" w14:textId="0B22E9CC" w:rsidR="00B049A6" w:rsidRPr="00626636" w:rsidRDefault="00B049A6" w:rsidP="00B049A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Calibri" w:hAnsi="Calibri" w:cs="Calibri"/>
                <w:sz w:val="22"/>
                <w:lang w:eastAsia="en-US"/>
              </w:rPr>
              <w:t>Specjalista ds. BHP/Inspektor BHP *</w:t>
            </w:r>
          </w:p>
          <w:p w14:paraId="1A5922BC" w14:textId="77777777" w:rsidR="00090632" w:rsidRPr="00626636" w:rsidRDefault="00090632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EF72" w14:textId="77777777" w:rsidR="00090632" w:rsidRDefault="00090632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1B979AE0" w14:textId="27AABFF4" w:rsidR="00090632" w:rsidRPr="00090632" w:rsidRDefault="00090632" w:rsidP="00CC4C70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090632">
              <w:rPr>
                <w:rFonts w:ascii="Calibri" w:hAnsi="Calibri" w:cs="Calibri"/>
                <w:bCs/>
                <w:sz w:val="22"/>
                <w:lang w:eastAsia="en-US"/>
              </w:rPr>
              <w:t>Posiadany zasób wiedzy:</w:t>
            </w:r>
            <w:r>
              <w:rPr>
                <w:rFonts w:ascii="Calibri" w:hAnsi="Calibri" w:cs="Calibri"/>
                <w:bCs/>
                <w:sz w:val="22"/>
                <w:lang w:eastAsia="en-US"/>
              </w:rPr>
              <w:t xml:space="preserve"> (wskazać zakres) </w:t>
            </w:r>
            <w:r w:rsidRPr="00090632">
              <w:rPr>
                <w:rFonts w:ascii="Calibri" w:hAnsi="Calibri" w:cs="Calibri"/>
                <w:bCs/>
                <w:sz w:val="22"/>
                <w:lang w:eastAsia="en-US"/>
              </w:rPr>
              <w:t>………………………</w:t>
            </w:r>
            <w:r>
              <w:rPr>
                <w:rFonts w:ascii="Calibri" w:hAnsi="Calibri" w:cs="Calibri"/>
                <w:bCs/>
                <w:sz w:val="22"/>
                <w:lang w:eastAsia="en-US"/>
              </w:rPr>
              <w:t>…………………….</w:t>
            </w:r>
            <w:r w:rsidRPr="00090632">
              <w:rPr>
                <w:rFonts w:ascii="Calibri" w:hAnsi="Calibri" w:cs="Calibri"/>
                <w:bCs/>
                <w:sz w:val="22"/>
                <w:lang w:eastAsia="en-US"/>
              </w:rPr>
              <w:t>………</w:t>
            </w:r>
          </w:p>
          <w:p w14:paraId="1F3A2A0D" w14:textId="5C92BA26" w:rsidR="00090632" w:rsidRDefault="00090632" w:rsidP="00090632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090632">
              <w:rPr>
                <w:rFonts w:ascii="Calibri" w:hAnsi="Calibri" w:cs="Calibri"/>
                <w:bCs/>
                <w:sz w:val="22"/>
                <w:lang w:eastAsia="en-US"/>
              </w:rPr>
              <w:t>Doświadczenie zawodowe</w:t>
            </w:r>
            <w:r>
              <w:rPr>
                <w:rFonts w:ascii="Calibri" w:hAnsi="Calibri" w:cs="Calibri"/>
                <w:bCs/>
                <w:sz w:val="22"/>
                <w:lang w:eastAsia="en-US"/>
              </w:rPr>
              <w:t xml:space="preserve"> (wskazać ilość lat)…………………………………………………………….</w:t>
            </w:r>
          </w:p>
          <w:p w14:paraId="03FC1ABA" w14:textId="65F0039C" w:rsidR="00090632" w:rsidRPr="00090632" w:rsidRDefault="00090632" w:rsidP="00090632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lang w:eastAsia="en-US"/>
              </w:rPr>
              <w:t>Przygotowanie dydaktyczne (wskazać ukończone studia, szkolenia, kursy)……………………………………………………….</w:t>
            </w:r>
          </w:p>
          <w:p w14:paraId="156BFA7C" w14:textId="77777777" w:rsidR="00090632" w:rsidRPr="00090632" w:rsidRDefault="00090632" w:rsidP="00090632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</w:p>
          <w:p w14:paraId="1C1A2184" w14:textId="77777777" w:rsidR="00090632" w:rsidRPr="00090632" w:rsidRDefault="00090632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</w:p>
          <w:p w14:paraId="66ED5836" w14:textId="64E10439" w:rsidR="00090632" w:rsidRPr="00626636" w:rsidRDefault="00090632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090632" w:rsidRPr="00626636" w:rsidRDefault="00090632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  <w:tr w:rsidR="00A41D9D" w:rsidRPr="00626636" w14:paraId="745A280D" w14:textId="77777777" w:rsidTr="00A41D9D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4C30" w14:textId="77777777" w:rsidR="00090632" w:rsidRPr="00626636" w:rsidRDefault="00090632" w:rsidP="00824580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567E6E2E" w14:textId="5678F06C" w:rsidR="00090632" w:rsidRPr="00626636" w:rsidRDefault="00090632" w:rsidP="00824580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</w:t>
            </w:r>
            <w:r w:rsidRPr="00626636">
              <w:rPr>
                <w:rFonts w:ascii="Calibri" w:hAnsi="Calibri" w:cs="Calibri"/>
                <w:b/>
                <w:sz w:val="22"/>
              </w:rPr>
              <w:t>.</w:t>
            </w:r>
          </w:p>
          <w:p w14:paraId="4B55C303" w14:textId="77777777" w:rsidR="00090632" w:rsidRPr="00626636" w:rsidRDefault="00090632" w:rsidP="00824580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734F0" w14:textId="77777777" w:rsidR="00090632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F26B5C6" w14:textId="77777777" w:rsidR="00090632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B185DEB" w14:textId="77777777" w:rsidR="00090632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0D7FD47" w14:textId="77777777" w:rsidR="00090632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91C5ED8" w14:textId="77777777" w:rsidR="00090632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06F33F8" w14:textId="77777777" w:rsidR="00090632" w:rsidRDefault="00090632" w:rsidP="00090632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529B770" w14:textId="57929326" w:rsidR="00090632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2D2404ED" w14:textId="3BCE1EFF" w:rsidR="00090632" w:rsidRPr="00626636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Calibri" w:hAnsi="Calibri" w:cs="Calibri"/>
                <w:sz w:val="22"/>
                <w:lang w:eastAsia="en-US"/>
              </w:rPr>
              <w:t>Specjalista PPOŻ/Inspektor PPOŻ *</w:t>
            </w:r>
          </w:p>
          <w:p w14:paraId="5C6F37C0" w14:textId="77777777" w:rsidR="00090632" w:rsidRPr="00626636" w:rsidRDefault="00090632" w:rsidP="00824580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AA887" w14:textId="77777777" w:rsidR="00090632" w:rsidRDefault="00090632" w:rsidP="00824580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60E00C79" w14:textId="77777777" w:rsidR="00090632" w:rsidRPr="00090632" w:rsidRDefault="00090632" w:rsidP="00090632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090632">
              <w:rPr>
                <w:rFonts w:ascii="Calibri" w:hAnsi="Calibri" w:cs="Calibri"/>
                <w:bCs/>
                <w:sz w:val="22"/>
                <w:lang w:eastAsia="en-US"/>
              </w:rPr>
              <w:t>Posiadany zasób wiedzy: (wskazać zakres) …………………………………………….………</w:t>
            </w:r>
          </w:p>
          <w:p w14:paraId="0E4B5819" w14:textId="77777777" w:rsidR="00090632" w:rsidRPr="00090632" w:rsidRDefault="00090632" w:rsidP="00090632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090632">
              <w:rPr>
                <w:rFonts w:ascii="Calibri" w:hAnsi="Calibri" w:cs="Calibri"/>
                <w:bCs/>
                <w:sz w:val="22"/>
                <w:lang w:eastAsia="en-US"/>
              </w:rPr>
              <w:t>Doświadczenie zawodowe (wskazać ilość lat)…………………………………………………………….</w:t>
            </w:r>
          </w:p>
          <w:p w14:paraId="7B7F7E43" w14:textId="77777777" w:rsidR="00090632" w:rsidRPr="00090632" w:rsidRDefault="00090632" w:rsidP="00090632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090632">
              <w:rPr>
                <w:rFonts w:ascii="Calibri" w:hAnsi="Calibri" w:cs="Calibri"/>
                <w:bCs/>
                <w:sz w:val="22"/>
                <w:lang w:eastAsia="en-US"/>
              </w:rPr>
              <w:t>Przygotowanie dydaktyczne (wskazać ukończone studia, szkolenia, kursy)……………………………………………………….</w:t>
            </w:r>
          </w:p>
          <w:p w14:paraId="651BBF9B" w14:textId="77777777" w:rsidR="00090632" w:rsidRPr="00090632" w:rsidRDefault="00090632" w:rsidP="00824580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74929378" w14:textId="77777777" w:rsidR="00090632" w:rsidRPr="00090632" w:rsidRDefault="00090632" w:rsidP="00824580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36304D98" w14:textId="77777777" w:rsidR="00090632" w:rsidRPr="00626636" w:rsidRDefault="00090632" w:rsidP="00824580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D8261" w14:textId="77777777" w:rsidR="00090632" w:rsidRPr="00626636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51FABFC" w14:textId="77777777" w:rsidR="00090632" w:rsidRPr="00626636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B15E05B" w14:textId="77777777" w:rsidR="00090632" w:rsidRPr="00626636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614CB58F" w14:textId="77777777" w:rsidR="00090632" w:rsidRPr="00626636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56DE191F" w14:textId="77777777" w:rsidR="00090632" w:rsidRPr="00090632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176A2DD" w14:textId="77777777" w:rsidR="00090632" w:rsidRPr="00090632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090632">
              <w:rPr>
                <w:rFonts w:ascii="Calibri" w:hAnsi="Calibri" w:cs="Calibri"/>
                <w:sz w:val="22"/>
              </w:rPr>
              <w:t>LUB</w:t>
            </w:r>
          </w:p>
          <w:p w14:paraId="5F52C1A3" w14:textId="77777777" w:rsidR="00090632" w:rsidRPr="00626636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4DB83C1" w14:textId="77777777" w:rsidR="00090632" w:rsidRPr="00626636" w:rsidRDefault="00090632" w:rsidP="00824580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lastRenderedPageBreak/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5FEC3ED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589ED20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  <w:r w:rsidR="00A41D9D">
        <w:rPr>
          <w:rFonts w:ascii="Calibri" w:eastAsia="Calibri" w:hAnsi="Calibri" w:cs="Calibri"/>
          <w:sz w:val="22"/>
        </w:rPr>
        <w:t>)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5DB01787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1843C9"/>
    <w:multiLevelType w:val="hybridMultilevel"/>
    <w:tmpl w:val="282A3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8AB02D7"/>
    <w:multiLevelType w:val="hybridMultilevel"/>
    <w:tmpl w:val="282A3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0632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1D9D"/>
    <w:rsid w:val="00A4492C"/>
    <w:rsid w:val="00A51F51"/>
    <w:rsid w:val="00A5668F"/>
    <w:rsid w:val="00A60FCC"/>
    <w:rsid w:val="00A6214A"/>
    <w:rsid w:val="00A66ECD"/>
    <w:rsid w:val="00A75A0B"/>
    <w:rsid w:val="00A76A47"/>
    <w:rsid w:val="00A9289B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049A6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4BEE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4C70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2024-12-04T10:09:00Z</dcterms:created>
  <dcterms:modified xsi:type="dcterms:W3CDTF">2024-12-04T10:09:00Z</dcterms:modified>
</cp:coreProperties>
</file>