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8E20" w14:textId="77777777" w:rsidR="00960C3B" w:rsidRPr="003E37D1" w:rsidRDefault="00960C3B" w:rsidP="00960C3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729D1B04" w14:textId="77777777" w:rsidR="00960C3B" w:rsidRPr="003E37D1" w:rsidRDefault="00960C3B" w:rsidP="00960C3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 Olsztyn, </w:t>
      </w:r>
      <w:r>
        <w:rPr>
          <w:rFonts w:ascii="Arial" w:eastAsiaTheme="minorHAnsi" w:hAnsi="Arial" w:cs="Arial"/>
          <w:color w:val="000000"/>
          <w:sz w:val="20"/>
          <w:szCs w:val="20"/>
        </w:rPr>
        <w:t>20.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>01.2025 r.</w:t>
      </w:r>
    </w:p>
    <w:p w14:paraId="10226DE7" w14:textId="77777777" w:rsidR="00960C3B" w:rsidRPr="003E37D1" w:rsidRDefault="00960C3B" w:rsidP="00960C3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13DEFDBA" w14:textId="77777777" w:rsidR="00960C3B" w:rsidRPr="003E37D1" w:rsidRDefault="00960C3B" w:rsidP="00960C3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6CB894FF" w14:textId="77777777" w:rsidR="00960C3B" w:rsidRPr="003E37D1" w:rsidRDefault="00960C3B" w:rsidP="00960C3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OGŁOSZENIE O SZACOWANIU WARTOŚCI ZAMÓWIENIA</w:t>
      </w:r>
    </w:p>
    <w:p w14:paraId="0038DEF8" w14:textId="77777777" w:rsidR="00960C3B" w:rsidRPr="003E37D1" w:rsidRDefault="00960C3B" w:rsidP="00960C3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20CE8BF7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Warmińsko-Mazurskie Centrum Nowych Technologii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EDC3B3B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51D906A5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1. Szczegółowy opis przedmiotu zamówienia: </w:t>
      </w:r>
    </w:p>
    <w:p w14:paraId="0DE0DB56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64B1B3B" w14:textId="77777777" w:rsidR="00960C3B" w:rsidRPr="00B93023" w:rsidRDefault="00960C3B" w:rsidP="00960C3B">
      <w:pPr>
        <w:rPr>
          <w:rFonts w:ascii="Arial" w:eastAsiaTheme="minorHAnsi" w:hAnsi="Arial" w:cs="Arial"/>
          <w:i/>
          <w:iCs/>
          <w:sz w:val="20"/>
          <w:szCs w:val="20"/>
        </w:rPr>
      </w:pPr>
      <w:r w:rsidRPr="00B93023">
        <w:rPr>
          <w:rFonts w:ascii="Arial" w:eastAsiaTheme="minorHAnsi" w:hAnsi="Arial" w:cs="Arial"/>
          <w:i/>
          <w:iCs/>
          <w:color w:val="000000"/>
          <w:sz w:val="20"/>
          <w:szCs w:val="20"/>
        </w:rPr>
        <w:t>„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Przedstawienie </w:t>
      </w:r>
      <w:r w:rsidRPr="00B93023">
        <w:rPr>
          <w:rFonts w:ascii="Arial" w:hAnsi="Arial" w:cs="Arial"/>
          <w:i/>
          <w:iCs/>
          <w:sz w:val="20"/>
          <w:szCs w:val="20"/>
        </w:rPr>
        <w:t xml:space="preserve">szacunkowej ceny sporządzenia operatu szacunkowego określającego wartość wynagrodzenia za ustanowienie służebności </w:t>
      </w:r>
      <w:proofErr w:type="spellStart"/>
      <w:r w:rsidRPr="00B93023">
        <w:rPr>
          <w:rFonts w:ascii="Arial" w:hAnsi="Arial" w:cs="Arial"/>
          <w:i/>
          <w:iCs/>
          <w:sz w:val="20"/>
          <w:szCs w:val="20"/>
        </w:rPr>
        <w:t>przesyłu</w:t>
      </w:r>
      <w:proofErr w:type="spellEnd"/>
      <w:r w:rsidRPr="00B93023">
        <w:rPr>
          <w:rFonts w:ascii="Arial" w:hAnsi="Arial" w:cs="Arial"/>
          <w:i/>
          <w:iCs/>
          <w:sz w:val="20"/>
          <w:szCs w:val="20"/>
        </w:rPr>
        <w:t xml:space="preserve"> w związku z istnieniem rurociągu światłowodowego w przestrzeni nieruchomości. </w:t>
      </w:r>
    </w:p>
    <w:p w14:paraId="0A6067A0" w14:textId="77777777" w:rsidR="00960C3B" w:rsidRDefault="00960C3B" w:rsidP="00960C3B">
      <w:pPr>
        <w:rPr>
          <w:rFonts w:ascii="Arial" w:hAnsi="Arial" w:cs="Arial"/>
          <w:i/>
          <w:iCs/>
          <w:sz w:val="20"/>
          <w:szCs w:val="20"/>
        </w:rPr>
      </w:pPr>
    </w:p>
    <w:p w14:paraId="2F7419A7" w14:textId="77777777" w:rsidR="00960C3B" w:rsidRPr="00B93023" w:rsidRDefault="00960C3B" w:rsidP="00960C3B">
      <w:pPr>
        <w:rPr>
          <w:rFonts w:ascii="Arial" w:hAnsi="Arial" w:cs="Arial"/>
          <w:i/>
          <w:iCs/>
          <w:sz w:val="20"/>
          <w:szCs w:val="20"/>
        </w:rPr>
      </w:pPr>
      <w:r w:rsidRPr="00B93023">
        <w:rPr>
          <w:rFonts w:ascii="Arial" w:hAnsi="Arial" w:cs="Arial"/>
          <w:i/>
          <w:iCs/>
          <w:sz w:val="20"/>
          <w:szCs w:val="20"/>
        </w:rPr>
        <w:t xml:space="preserve">Wycena dotyczy działki nr </w:t>
      </w:r>
      <w:r>
        <w:rPr>
          <w:rFonts w:ascii="Arial" w:hAnsi="Arial" w:cs="Arial"/>
          <w:i/>
          <w:iCs/>
          <w:sz w:val="20"/>
          <w:szCs w:val="20"/>
        </w:rPr>
        <w:t>35/1 Wipsowo</w:t>
      </w:r>
      <w:r w:rsidRPr="00B93023">
        <w:rPr>
          <w:rFonts w:ascii="Arial" w:hAnsi="Arial" w:cs="Arial"/>
          <w:i/>
          <w:iCs/>
          <w:sz w:val="20"/>
          <w:szCs w:val="20"/>
        </w:rPr>
        <w:t xml:space="preserve">, Województwo Warmińsko Mazurskie, powiat </w:t>
      </w:r>
      <w:r>
        <w:rPr>
          <w:rFonts w:ascii="Arial" w:hAnsi="Arial" w:cs="Arial"/>
          <w:i/>
          <w:iCs/>
          <w:sz w:val="20"/>
          <w:szCs w:val="20"/>
        </w:rPr>
        <w:t>Olsztyński</w:t>
      </w:r>
      <w:r w:rsidRPr="00B93023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gmina Barczewo</w:t>
      </w:r>
      <w:r w:rsidRPr="00B93023">
        <w:rPr>
          <w:rFonts w:ascii="Arial" w:hAnsi="Arial" w:cs="Arial"/>
          <w:i/>
          <w:iCs/>
          <w:sz w:val="20"/>
          <w:szCs w:val="20"/>
        </w:rPr>
        <w:t xml:space="preserve"> obręb ewidencyjny </w:t>
      </w:r>
      <w:r>
        <w:rPr>
          <w:rFonts w:ascii="Arial" w:hAnsi="Arial" w:cs="Arial"/>
          <w:i/>
          <w:iCs/>
          <w:sz w:val="20"/>
          <w:szCs w:val="20"/>
        </w:rPr>
        <w:t>Wipsowo</w:t>
      </w:r>
      <w:r w:rsidRPr="00B93023">
        <w:rPr>
          <w:rFonts w:ascii="Arial" w:hAnsi="Arial" w:cs="Arial"/>
          <w:i/>
          <w:iCs/>
          <w:sz w:val="20"/>
          <w:szCs w:val="20"/>
        </w:rPr>
        <w:t>.</w:t>
      </w:r>
    </w:p>
    <w:p w14:paraId="1408DBCF" w14:textId="77777777" w:rsidR="00960C3B" w:rsidRPr="00B93023" w:rsidRDefault="00960C3B" w:rsidP="00960C3B">
      <w:pPr>
        <w:rPr>
          <w:rFonts w:ascii="Arial" w:hAnsi="Arial" w:cs="Arial"/>
          <w:i/>
          <w:iCs/>
          <w:sz w:val="20"/>
          <w:szCs w:val="20"/>
        </w:rPr>
      </w:pPr>
      <w:r w:rsidRPr="00B93023">
        <w:rPr>
          <w:rFonts w:ascii="Arial" w:hAnsi="Arial" w:cs="Arial"/>
          <w:i/>
          <w:iCs/>
          <w:sz w:val="20"/>
          <w:szCs w:val="20"/>
        </w:rPr>
        <w:t>Długość rurociągu na działce – około</w:t>
      </w:r>
      <w:r>
        <w:rPr>
          <w:rFonts w:ascii="Arial" w:hAnsi="Arial" w:cs="Arial"/>
          <w:i/>
          <w:iCs/>
          <w:sz w:val="20"/>
          <w:szCs w:val="20"/>
        </w:rPr>
        <w:t xml:space="preserve"> 29 </w:t>
      </w:r>
      <w:r w:rsidRPr="00B93023">
        <w:rPr>
          <w:rFonts w:ascii="Arial" w:hAnsi="Arial" w:cs="Arial"/>
          <w:i/>
          <w:iCs/>
          <w:sz w:val="20"/>
          <w:szCs w:val="20"/>
        </w:rPr>
        <w:t>m.</w:t>
      </w:r>
    </w:p>
    <w:p w14:paraId="32E55A42" w14:textId="77777777" w:rsidR="00960C3B" w:rsidRPr="00B93023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</w:p>
    <w:p w14:paraId="23C46973" w14:textId="77777777" w:rsidR="00960C3B" w:rsidRPr="005B610C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Widok poglądowy stanowi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załączniku nr 1 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do ogłoszenia. </w:t>
      </w:r>
    </w:p>
    <w:p w14:paraId="410E2197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562B7C44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2. Termin złożenia oferty szacunkowej: 2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9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.01.2025 r. godz. 10:00 </w:t>
      </w:r>
    </w:p>
    <w:p w14:paraId="5D4B1172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23E92CF7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3. Forma złożenia szacunkowej oferty cenowej: </w:t>
      </w:r>
    </w:p>
    <w:p w14:paraId="436EBE72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462C1"/>
          <w:sz w:val="20"/>
          <w:szCs w:val="20"/>
        </w:rPr>
      </w:pPr>
      <w:r w:rsidRPr="003E37D1">
        <w:rPr>
          <w:rFonts w:ascii="Arial" w:eastAsiaTheme="minorHAnsi" w:hAnsi="Arial" w:cs="Arial"/>
          <w:color w:val="000000"/>
          <w:sz w:val="20"/>
          <w:szCs w:val="20"/>
        </w:rPr>
        <w:t>Szacunkową ofertę cenową proszę złożyć poprzez wypełnienie formularza szacunkowego (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załącznik nr 2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) oraz przesłać WYŁĄCZNIE na adres poczty elektronicznej: </w:t>
      </w:r>
      <w:hyperlink r:id="rId8" w:history="1">
        <w:r w:rsidRPr="003E37D1">
          <w:rPr>
            <w:rStyle w:val="Hipercze"/>
            <w:rFonts w:eastAsiaTheme="minorHAnsi"/>
            <w:sz w:val="20"/>
            <w:szCs w:val="20"/>
          </w:rPr>
          <w:t>zakupy.rss@wmcnt.pl</w:t>
        </w:r>
      </w:hyperlink>
      <w:r w:rsidRPr="003E37D1">
        <w:rPr>
          <w:rFonts w:ascii="Arial" w:eastAsiaTheme="minorHAnsi" w:hAnsi="Arial" w:cs="Arial"/>
          <w:color w:val="0462C1"/>
          <w:sz w:val="20"/>
          <w:szCs w:val="20"/>
        </w:rPr>
        <w:t xml:space="preserve"> </w:t>
      </w:r>
    </w:p>
    <w:p w14:paraId="0A8CF688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462C1"/>
          <w:sz w:val="20"/>
          <w:szCs w:val="20"/>
        </w:rPr>
      </w:pPr>
    </w:p>
    <w:p w14:paraId="5CDA6E16" w14:textId="77777777" w:rsidR="00960C3B" w:rsidRPr="003E37D1" w:rsidRDefault="00960C3B" w:rsidP="00960C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FF0000"/>
          <w:sz w:val="20"/>
          <w:szCs w:val="20"/>
        </w:rPr>
        <w:t>4. Zamawiający zastrzega możliwość wyłonienia Wykonawcy zamówienia na podstawie ofert szacunkowych.</w:t>
      </w:r>
    </w:p>
    <w:p w14:paraId="0EDBFC6A" w14:textId="77777777" w:rsidR="004D238F" w:rsidRPr="00960C3B" w:rsidRDefault="004D238F" w:rsidP="00960C3B"/>
    <w:sectPr w:rsidR="004D238F" w:rsidRPr="00960C3B" w:rsidSect="004D238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367A0"/>
    <w:rsid w:val="00882A62"/>
    <w:rsid w:val="008D442A"/>
    <w:rsid w:val="0090292E"/>
    <w:rsid w:val="00932043"/>
    <w:rsid w:val="00960C3B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.rss@wmc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2025-01-20T14:18:00Z</dcterms:created>
  <dcterms:modified xsi:type="dcterms:W3CDTF">2025-01-20T14:18:00Z</dcterms:modified>
</cp:coreProperties>
</file>