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344DDAB2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2B07CC">
        <w:rPr>
          <w:i/>
        </w:rPr>
        <w:t>„</w:t>
      </w:r>
      <w:r w:rsidR="008A4FCC">
        <w:rPr>
          <w:rFonts w:ascii="Times New Roman" w:hAnsi="Times New Roman"/>
          <w:b/>
          <w:bCs/>
        </w:rPr>
        <w:t>Dostawa</w:t>
      </w:r>
      <w:r w:rsidR="008A4FCC">
        <w:rPr>
          <w:rFonts w:ascii="Times New Roman" w:eastAsia="MS Mincho" w:hAnsi="Times New Roman"/>
          <w:b/>
          <w:lang w:eastAsia="ja-JP"/>
        </w:rPr>
        <w:t xml:space="preserve"> </w:t>
      </w:r>
      <w:r w:rsidR="008A4FCC">
        <w:rPr>
          <w:rFonts w:ascii="Times New Roman" w:hAnsi="Times New Roman"/>
          <w:b/>
          <w:bCs/>
        </w:rPr>
        <w:t xml:space="preserve">systemu </w:t>
      </w:r>
      <w:r w:rsidR="008A4FCC">
        <w:rPr>
          <w:rFonts w:ascii="Times New Roman" w:eastAsia="MS Mincho" w:hAnsi="Times New Roman"/>
          <w:b/>
          <w:lang w:eastAsia="ja-JP"/>
        </w:rPr>
        <w:t xml:space="preserve">do zarządzania urządzeniami mobilnymi – </w:t>
      </w:r>
      <w:r w:rsidR="008A4FCC">
        <w:rPr>
          <w:rFonts w:ascii="Times New Roman" w:hAnsi="Times New Roman"/>
          <w:b/>
          <w:bCs/>
        </w:rPr>
        <w:t>MDM (zwanego dalej Systemem MDM) wraz z wdrożeniem, wsparciem technicznym producenta i warsztatami powdrożeniowymi</w:t>
      </w:r>
      <w:r w:rsid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13402"/>
    <w:rsid w:val="00221B15"/>
    <w:rsid w:val="00283B4A"/>
    <w:rsid w:val="002B07CC"/>
    <w:rsid w:val="00324591"/>
    <w:rsid w:val="00325AAC"/>
    <w:rsid w:val="0037234E"/>
    <w:rsid w:val="00471F65"/>
    <w:rsid w:val="004D1ECA"/>
    <w:rsid w:val="0052340C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A4FCC"/>
    <w:rsid w:val="008D442A"/>
    <w:rsid w:val="00932043"/>
    <w:rsid w:val="009B0A91"/>
    <w:rsid w:val="00A210DA"/>
    <w:rsid w:val="00A9756E"/>
    <w:rsid w:val="00AC559E"/>
    <w:rsid w:val="00BB4388"/>
    <w:rsid w:val="00C01E76"/>
    <w:rsid w:val="00C6712A"/>
    <w:rsid w:val="00CD09E8"/>
    <w:rsid w:val="00CF0EE3"/>
    <w:rsid w:val="00DB77E6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2025-01-28T13:57:00Z</dcterms:created>
  <dcterms:modified xsi:type="dcterms:W3CDTF">2025-01-28T13:57:00Z</dcterms:modified>
</cp:coreProperties>
</file>