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C9E31" w14:textId="1B8328E2" w:rsidR="00A413B7" w:rsidRPr="00027D65" w:rsidRDefault="00BF2E9E" w:rsidP="00DD314F">
      <w:pPr>
        <w:keepNext/>
        <w:widowControl w:val="0"/>
        <w:spacing w:after="0" w:line="240" w:lineRule="auto"/>
        <w:jc w:val="both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CB2AB2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>O</w:t>
      </w:r>
      <w:r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>.25</w:t>
      </w:r>
      <w:r w:rsidR="00CB2AB2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>3.58</w:t>
      </w:r>
      <w:r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466582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>5</w:t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A413B7" w:rsidRPr="00027D65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2F1ED7">
        <w:rPr>
          <w:rFonts w:asciiTheme="minorHAnsi" w:hAnsiTheme="minorHAnsi" w:cstheme="minorHAnsi"/>
          <w:b/>
          <w:bCs/>
          <w:sz w:val="22"/>
        </w:rPr>
        <w:t>3</w:t>
      </w:r>
      <w:r w:rsidR="00A413B7" w:rsidRPr="00027D65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4B07EE7B" w14:textId="77777777" w:rsidR="009B6F41" w:rsidRPr="00027D65" w:rsidRDefault="009B6F41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BC33541" w14:textId="3FEBF0FD" w:rsidR="004772BC" w:rsidRPr="00170F20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027D65">
        <w:rPr>
          <w:rFonts w:asciiTheme="minorHAnsi" w:hAnsiTheme="minorHAnsi" w:cstheme="minorHAnsi"/>
          <w:color w:val="000000"/>
          <w:sz w:val="22"/>
        </w:rPr>
        <w:t>Tytuł zamówienia:</w:t>
      </w:r>
      <w:r w:rsidRPr="00027D65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CB2AB2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>Usługa zaprojektowania</w:t>
      </w:r>
      <w:r w:rsidR="009B6F41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>, wykonania</w:t>
      </w:r>
      <w:r w:rsidR="00170F20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>, wdrożenia</w:t>
      </w:r>
      <w:r w:rsidR="00CB2AB2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</w:t>
      </w:r>
      <w:r w:rsidR="009B6F41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>oraz</w:t>
      </w:r>
      <w:r w:rsidR="00CB2AB2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</w:t>
      </w:r>
      <w:r w:rsidR="00170F20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>utrzymania</w:t>
      </w:r>
      <w:r w:rsidR="00CB2AB2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strony internetowej na infrastrukturze Zamawiającego na potrzeby projektu pn. „Tysiąc sto jeden kompetencji cyfrowych” realizowanego w ramach Priorytetu 01 Gospodarka, Działanie 01.06 E-</w:t>
      </w:r>
      <w:r w:rsidR="002A0992">
        <w:rPr>
          <w:rFonts w:asciiTheme="minorHAnsi" w:hAnsiTheme="minorHAnsi" w:cstheme="minorHAnsi"/>
          <w:b/>
          <w:bCs/>
          <w:color w:val="000000" w:themeColor="text1"/>
          <w:sz w:val="22"/>
        </w:rPr>
        <w:t> </w:t>
      </w:r>
      <w:r w:rsidR="00CB2AB2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>sługi publiczne (schemat B), programu regionalnego Fundusze Europejskie dla Warmii i Mazur 2021-2027 (FEWM.01.06-IZ.00-0001/24).</w:t>
      </w:r>
    </w:p>
    <w:p w14:paraId="6B7B1D4D" w14:textId="77777777" w:rsidR="004772BC" w:rsidRPr="00027D65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337A6116" w14:textId="77777777" w:rsidR="00027D65" w:rsidRPr="00027D65" w:rsidRDefault="00027D65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0CDF8985" w14:textId="77777777" w:rsidR="00027D65" w:rsidRPr="00027D65" w:rsidRDefault="00027D65" w:rsidP="00027D65">
      <w:pPr>
        <w:pStyle w:val="Default"/>
        <w:rPr>
          <w:sz w:val="22"/>
          <w:szCs w:val="22"/>
        </w:rPr>
      </w:pPr>
    </w:p>
    <w:p w14:paraId="76AB62BE" w14:textId="2EA28721" w:rsidR="00027D65" w:rsidRDefault="00027D65" w:rsidP="00027D65">
      <w:pPr>
        <w:pStyle w:val="Default"/>
        <w:jc w:val="center"/>
        <w:rPr>
          <w:b/>
          <w:bCs/>
          <w:sz w:val="22"/>
          <w:szCs w:val="22"/>
        </w:rPr>
      </w:pPr>
      <w:r w:rsidRPr="00027D65">
        <w:rPr>
          <w:b/>
          <w:bCs/>
          <w:sz w:val="22"/>
          <w:szCs w:val="22"/>
        </w:rPr>
        <w:t>Oświadczenie o braku po</w:t>
      </w:r>
      <w:r w:rsidR="004D1385">
        <w:rPr>
          <w:b/>
          <w:bCs/>
          <w:sz w:val="22"/>
          <w:szCs w:val="22"/>
        </w:rPr>
        <w:t>dstaw do wykluczenia</w:t>
      </w:r>
    </w:p>
    <w:p w14:paraId="643B22CC" w14:textId="77777777" w:rsidR="00027D65" w:rsidRPr="00027D65" w:rsidRDefault="00027D65" w:rsidP="00027D65">
      <w:pPr>
        <w:pStyle w:val="Default"/>
        <w:rPr>
          <w:sz w:val="22"/>
          <w:szCs w:val="22"/>
        </w:rPr>
      </w:pPr>
    </w:p>
    <w:p w14:paraId="06F0ED89" w14:textId="52DC6A20" w:rsidR="00840392" w:rsidRPr="00840392" w:rsidRDefault="00027D65" w:rsidP="00840392">
      <w:pPr>
        <w:pStyle w:val="Default"/>
        <w:spacing w:line="276" w:lineRule="auto"/>
        <w:ind w:firstLine="360"/>
        <w:jc w:val="both"/>
        <w:rPr>
          <w:b/>
          <w:bCs/>
          <w:sz w:val="22"/>
          <w:szCs w:val="22"/>
          <w:u w:val="single"/>
        </w:rPr>
      </w:pPr>
      <w:r w:rsidRPr="00027D65">
        <w:rPr>
          <w:sz w:val="22"/>
          <w:szCs w:val="22"/>
        </w:rPr>
        <w:t xml:space="preserve">w odpowiedzi na </w:t>
      </w:r>
      <w:r>
        <w:rPr>
          <w:sz w:val="22"/>
          <w:szCs w:val="22"/>
        </w:rPr>
        <w:t xml:space="preserve">przedmiotowe </w:t>
      </w:r>
      <w:r w:rsidRPr="00027D65">
        <w:rPr>
          <w:sz w:val="22"/>
          <w:szCs w:val="22"/>
        </w:rPr>
        <w:t>zapytanie ofertowe</w:t>
      </w:r>
      <w:r>
        <w:rPr>
          <w:sz w:val="22"/>
          <w:szCs w:val="22"/>
        </w:rPr>
        <w:t xml:space="preserve">, </w:t>
      </w:r>
      <w:r w:rsidRPr="00027D65">
        <w:rPr>
          <w:b/>
          <w:bCs/>
          <w:sz w:val="22"/>
          <w:szCs w:val="22"/>
          <w:u w:val="single"/>
        </w:rPr>
        <w:t>oświadczam(y), że</w:t>
      </w:r>
      <w:r w:rsidR="00840392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 nie podlegam</w:t>
      </w:r>
      <w:r w:rsidR="00840392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wykluczeniu na podstawie art. 7 Ustawy z dnia 13 kwietnia 2022 r. o szczególnych rozwiązaniach w zakresie przeciwdziałania wspieraniu agresji na Ukrainę oraz służących ochronie bezpieczeństwa narodowego (tj. Dz. U. z 2024 r. poz. 507), 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21F9BC82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10110019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0AF36E8A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4E6948B0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4E6418F2" w14:textId="77777777" w:rsidR="004629C5" w:rsidRDefault="004629C5" w:rsidP="00027D65">
      <w:pPr>
        <w:pStyle w:val="Default"/>
        <w:ind w:firstLine="360"/>
        <w:jc w:val="both"/>
        <w:rPr>
          <w:b/>
          <w:bCs/>
          <w:sz w:val="22"/>
          <w:szCs w:val="22"/>
          <w:u w:val="single"/>
        </w:rPr>
      </w:pPr>
    </w:p>
    <w:p w14:paraId="60B75F96" w14:textId="77777777" w:rsidR="00027D65" w:rsidRPr="004629C5" w:rsidRDefault="00027D65" w:rsidP="00840392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color w:val="FF0000"/>
          <w:sz w:val="22"/>
        </w:rPr>
      </w:pPr>
    </w:p>
    <w:p w14:paraId="67F3C481" w14:textId="77777777" w:rsidR="00027D65" w:rsidRPr="004629C5" w:rsidRDefault="00027D65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olor w:val="FF0000"/>
          <w:sz w:val="22"/>
        </w:rPr>
      </w:pPr>
    </w:p>
    <w:p w14:paraId="433E95EF" w14:textId="713A5A1F" w:rsidR="00A413B7" w:rsidRPr="00840392" w:rsidRDefault="00A413B7" w:rsidP="00A413B7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  <w:r w:rsidRPr="00840392">
        <w:rPr>
          <w:rFonts w:asciiTheme="minorHAnsi" w:eastAsia="Times New Roman" w:hAnsiTheme="minorHAnsi" w:cstheme="minorHAnsi"/>
          <w:b/>
          <w:spacing w:val="4"/>
        </w:rPr>
        <w:t>__________________________________________</w:t>
      </w:r>
    </w:p>
    <w:p w14:paraId="23A94202" w14:textId="652E8831" w:rsidR="004772BC" w:rsidRPr="00840392" w:rsidRDefault="00A413B7" w:rsidP="00A413B7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  <w:r w:rsidRPr="00840392">
        <w:rPr>
          <w:rFonts w:asciiTheme="minorHAnsi" w:eastAsia="Times New Roman" w:hAnsiTheme="minorHAnsi" w:cstheme="minorHAnsi"/>
          <w:b/>
          <w:spacing w:val="4"/>
        </w:rPr>
        <w:t xml:space="preserve">                                                        (data i podpis Wykonawcy)</w:t>
      </w:r>
    </w:p>
    <w:p w14:paraId="3D3B8A35" w14:textId="77777777" w:rsidR="00027D65" w:rsidRPr="00840392" w:rsidRDefault="00027D65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</w:p>
    <w:sectPr w:rsidR="00027D65" w:rsidRPr="00840392" w:rsidSect="00027D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463004E" w:rsidR="00202810" w:rsidRDefault="006B0E00">
    <w:pPr>
      <w:pStyle w:val="Stopka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50F7352" wp14:editId="6050F5EC">
          <wp:simplePos x="0" y="0"/>
          <wp:positionH relativeFrom="margin">
            <wp:align>center</wp:align>
          </wp:positionH>
          <wp:positionV relativeFrom="paragraph">
            <wp:posOffset>-200025</wp:posOffset>
          </wp:positionV>
          <wp:extent cx="5760720" cy="684530"/>
          <wp:effectExtent l="0" t="0" r="0" b="1270"/>
          <wp:wrapNone/>
          <wp:docPr id="353259672" name="Obraz 353259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2D6C8A88" w:rsidR="00202810" w:rsidRDefault="006B0E00" w:rsidP="004772BC">
    <w:pPr>
      <w:pStyle w:val="Nagwek"/>
      <w:jc w:val="center"/>
    </w:pPr>
    <w:r w:rsidRPr="00A4103E">
      <w:rPr>
        <w:rFonts w:ascii="Calibri" w:hAnsi="Calibri" w:cs="Calibri"/>
        <w:b/>
        <w:noProof/>
        <w:sz w:val="22"/>
      </w:rPr>
      <w:drawing>
        <wp:anchor distT="0" distB="0" distL="114300" distR="114300" simplePos="0" relativeHeight="251664384" behindDoc="1" locked="0" layoutInCell="1" allowOverlap="1" wp14:anchorId="39FE9F9D" wp14:editId="69321B29">
          <wp:simplePos x="0" y="0"/>
          <wp:positionH relativeFrom="margin">
            <wp:posOffset>11430</wp:posOffset>
          </wp:positionH>
          <wp:positionV relativeFrom="paragraph">
            <wp:posOffset>-221068</wp:posOffset>
          </wp:positionV>
          <wp:extent cx="5753100" cy="723900"/>
          <wp:effectExtent l="0" t="0" r="0" b="0"/>
          <wp:wrapTight wrapText="bothSides">
            <wp:wrapPolygon edited="0">
              <wp:start x="0" y="0"/>
              <wp:lineTo x="0" y="21032"/>
              <wp:lineTo x="21528" y="21032"/>
              <wp:lineTo x="21528" y="0"/>
              <wp:lineTo x="0" y="0"/>
            </wp:wrapPolygon>
          </wp:wrapTight>
          <wp:docPr id="780613627" name="Obraz 780613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875141"/>
    <w:multiLevelType w:val="hybridMultilevel"/>
    <w:tmpl w:val="F86038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4E3C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9B51337"/>
    <w:multiLevelType w:val="multilevel"/>
    <w:tmpl w:val="C3C02A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A5B5E"/>
    <w:multiLevelType w:val="hybridMultilevel"/>
    <w:tmpl w:val="BF801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8134">
    <w:abstractNumId w:val="3"/>
  </w:num>
  <w:num w:numId="2" w16cid:durableId="27335121">
    <w:abstractNumId w:val="4"/>
  </w:num>
  <w:num w:numId="3" w16cid:durableId="1798177926">
    <w:abstractNumId w:val="2"/>
  </w:num>
  <w:num w:numId="4" w16cid:durableId="747580726">
    <w:abstractNumId w:val="8"/>
  </w:num>
  <w:num w:numId="5" w16cid:durableId="1130367468">
    <w:abstractNumId w:val="5"/>
  </w:num>
  <w:num w:numId="6" w16cid:durableId="1681354629">
    <w:abstractNumId w:val="9"/>
  </w:num>
  <w:num w:numId="7" w16cid:durableId="1230726683">
    <w:abstractNumId w:val="0"/>
  </w:num>
  <w:num w:numId="8" w16cid:durableId="912156926">
    <w:abstractNumId w:val="6"/>
  </w:num>
  <w:num w:numId="9" w16cid:durableId="551964270">
    <w:abstractNumId w:val="1"/>
  </w:num>
  <w:num w:numId="10" w16cid:durableId="912543894">
    <w:abstractNumId w:val="10"/>
  </w:num>
  <w:num w:numId="11" w16cid:durableId="10337315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27D65"/>
    <w:rsid w:val="0003480F"/>
    <w:rsid w:val="00034F7F"/>
    <w:rsid w:val="00040020"/>
    <w:rsid w:val="00042A30"/>
    <w:rsid w:val="00045777"/>
    <w:rsid w:val="000537A1"/>
    <w:rsid w:val="000574C6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70F20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04705"/>
    <w:rsid w:val="002144FC"/>
    <w:rsid w:val="00221FD0"/>
    <w:rsid w:val="00231C0C"/>
    <w:rsid w:val="00237A9E"/>
    <w:rsid w:val="002409C3"/>
    <w:rsid w:val="00242B78"/>
    <w:rsid w:val="00244F21"/>
    <w:rsid w:val="00245193"/>
    <w:rsid w:val="00250AA3"/>
    <w:rsid w:val="00250BE2"/>
    <w:rsid w:val="002544D3"/>
    <w:rsid w:val="002654D4"/>
    <w:rsid w:val="00272404"/>
    <w:rsid w:val="00281ECF"/>
    <w:rsid w:val="00284DC6"/>
    <w:rsid w:val="00287D03"/>
    <w:rsid w:val="00287FAB"/>
    <w:rsid w:val="0029091A"/>
    <w:rsid w:val="00290A99"/>
    <w:rsid w:val="00294118"/>
    <w:rsid w:val="002A0992"/>
    <w:rsid w:val="002A1249"/>
    <w:rsid w:val="002A3988"/>
    <w:rsid w:val="002A59FF"/>
    <w:rsid w:val="002B2B19"/>
    <w:rsid w:val="002C329C"/>
    <w:rsid w:val="002D003D"/>
    <w:rsid w:val="002E37CC"/>
    <w:rsid w:val="002E6584"/>
    <w:rsid w:val="002F1ED7"/>
    <w:rsid w:val="002F42D2"/>
    <w:rsid w:val="00304C22"/>
    <w:rsid w:val="00305230"/>
    <w:rsid w:val="00311A43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7236"/>
    <w:rsid w:val="003C53CB"/>
    <w:rsid w:val="003C5710"/>
    <w:rsid w:val="003C64D1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3F6"/>
    <w:rsid w:val="00416EB6"/>
    <w:rsid w:val="00423161"/>
    <w:rsid w:val="004309B9"/>
    <w:rsid w:val="00432D98"/>
    <w:rsid w:val="00435E74"/>
    <w:rsid w:val="00442059"/>
    <w:rsid w:val="00450597"/>
    <w:rsid w:val="004600A0"/>
    <w:rsid w:val="00461903"/>
    <w:rsid w:val="004629C5"/>
    <w:rsid w:val="00466582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1385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B2050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30936"/>
    <w:rsid w:val="0063256D"/>
    <w:rsid w:val="00635443"/>
    <w:rsid w:val="00655CA3"/>
    <w:rsid w:val="00656F63"/>
    <w:rsid w:val="00662EFD"/>
    <w:rsid w:val="00670D40"/>
    <w:rsid w:val="00675880"/>
    <w:rsid w:val="00676CE9"/>
    <w:rsid w:val="00683F51"/>
    <w:rsid w:val="00691355"/>
    <w:rsid w:val="00696DCD"/>
    <w:rsid w:val="006A0215"/>
    <w:rsid w:val="006B0E00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34A3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B1809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0392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B6F4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2500E"/>
    <w:rsid w:val="00B26A41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2AB2"/>
    <w:rsid w:val="00CB6169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C39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2200D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314F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200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Bogumiła Masłowska</cp:lastModifiedBy>
  <cp:revision>10</cp:revision>
  <cp:lastPrinted>2023-04-28T10:36:00Z</cp:lastPrinted>
  <dcterms:created xsi:type="dcterms:W3CDTF">2025-03-19T08:47:00Z</dcterms:created>
  <dcterms:modified xsi:type="dcterms:W3CDTF">2025-03-25T11:25:00Z</dcterms:modified>
</cp:coreProperties>
</file>