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39B3" w14:textId="77777777" w:rsidR="00334A85" w:rsidRDefault="00334A85" w:rsidP="00334A85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02264EEA" w14:textId="77777777" w:rsidR="00334A85" w:rsidRDefault="00334A85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3B43A3D8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2"/>
          <w:szCs w:val="22"/>
          <w:lang w:eastAsia="pl-PL"/>
        </w:rPr>
      </w:pPr>
      <w:r>
        <w:rPr>
          <w:rFonts w:cs="Arial"/>
          <w:i/>
          <w:iCs/>
          <w:color w:val="auto"/>
          <w:sz w:val="22"/>
          <w:szCs w:val="22"/>
        </w:rPr>
        <w:tab/>
      </w:r>
      <w:bookmarkEnd w:id="0"/>
    </w:p>
    <w:p w14:paraId="2CF168A4" w14:textId="6C348F34" w:rsidR="00334A85" w:rsidRDefault="00334A85" w:rsidP="00334A85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/>
        </w:rPr>
        <w:t>FORMULARZ OFERTOWY</w:t>
      </w:r>
    </w:p>
    <w:p w14:paraId="444826E2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334A85" w14:paraId="20AE175B" w14:textId="77777777" w:rsidTr="00334A85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74A2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3E19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412491BB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C27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4937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675FFDB1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7891A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7FF0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70EBE1E4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518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AD45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2445E004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6A7B701" w14:textId="2959F915" w:rsidR="00FB6886" w:rsidRDefault="002E2DE9" w:rsidP="00FB6886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O</w:t>
      </w:r>
      <w:r w:rsidR="00334A8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ferta cenowa na:</w:t>
      </w:r>
      <w:r w:rsidR="00334A85">
        <w:t xml:space="preserve"> </w:t>
      </w:r>
      <w:r w:rsidR="00334A85" w:rsidRPr="00C04854">
        <w:rPr>
          <w:rFonts w:ascii="Arial" w:eastAsia="Times New Roman" w:hAnsi="Arial" w:cs="Arial"/>
          <w:sz w:val="22"/>
          <w:szCs w:val="22"/>
          <w:lang w:eastAsia="pl-PL"/>
        </w:rPr>
        <w:t xml:space="preserve">Usługę </w:t>
      </w:r>
      <w:r w:rsidR="00FB6886" w:rsidRPr="00FB6886">
        <w:rPr>
          <w:rFonts w:ascii="Arial" w:eastAsia="Times New Roman" w:hAnsi="Arial" w:cs="Arial"/>
          <w:sz w:val="22"/>
          <w:szCs w:val="22"/>
          <w:lang w:eastAsia="pl-PL"/>
        </w:rPr>
        <w:t>świadczenia stałych i kompleksowych usług serwisowych przez Wykonawcę na rzecz Województwa Warmińsko Mazurskiego – Warmińsko Mazurskiego Centrum Nowych Technologii w celu utrzymania Regionalnej Sieci Szerokopasmowej Województwa Warmińsko – Mazurskiego – w zakresie Sieci pasywnej.</w:t>
      </w:r>
    </w:p>
    <w:p w14:paraId="7BB5701E" w14:textId="77777777" w:rsidR="00F0248C" w:rsidRPr="00FB6886" w:rsidRDefault="00F0248C" w:rsidP="00FB6886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6A27036" w14:textId="77777777" w:rsidR="00FB6886" w:rsidRDefault="00FB6886" w:rsidP="00334A85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tbl>
      <w:tblPr>
        <w:tblStyle w:val="Tabela-Siatka"/>
        <w:tblW w:w="9782" w:type="dxa"/>
        <w:tblInd w:w="-292" w:type="dxa"/>
        <w:tblLook w:val="04A0" w:firstRow="1" w:lastRow="0" w:firstColumn="1" w:lastColumn="0" w:noHBand="0" w:noVBand="1"/>
      </w:tblPr>
      <w:tblGrid>
        <w:gridCol w:w="2309"/>
        <w:gridCol w:w="1506"/>
        <w:gridCol w:w="1439"/>
        <w:gridCol w:w="1046"/>
        <w:gridCol w:w="926"/>
        <w:gridCol w:w="996"/>
        <w:gridCol w:w="1560"/>
      </w:tblGrid>
      <w:tr w:rsidR="0037020A" w:rsidRPr="0037020A" w14:paraId="5C10352C" w14:textId="77777777" w:rsidTr="0037020A">
        <w:tc>
          <w:tcPr>
            <w:tcW w:w="23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E1F74F3" w14:textId="72EAAF00" w:rsidR="0037020A" w:rsidRPr="0037020A" w:rsidRDefault="0037020A" w:rsidP="0037020A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5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AD824F2" w14:textId="559354E2" w:rsidR="0037020A" w:rsidRPr="0037020A" w:rsidRDefault="0037020A" w:rsidP="0037020A">
            <w:pPr>
              <w:pStyle w:val="Akapitzlist"/>
              <w:spacing w:line="276" w:lineRule="auto"/>
              <w:ind w:left="0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  <w:t>Cena jednostkowa netto (miesiąc)</w:t>
            </w:r>
          </w:p>
        </w:tc>
        <w:tc>
          <w:tcPr>
            <w:tcW w:w="143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7D65B27" w14:textId="1A70CC9E" w:rsidR="0037020A" w:rsidRPr="0037020A" w:rsidRDefault="0037020A" w:rsidP="0037020A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  <w:t>Szacunkowy czas trwania umowy</w:t>
            </w:r>
          </w:p>
        </w:tc>
        <w:tc>
          <w:tcPr>
            <w:tcW w:w="10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6D6E358" w14:textId="6CA00DCB" w:rsidR="0037020A" w:rsidRPr="0037020A" w:rsidRDefault="0037020A" w:rsidP="0037020A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CDC811C" w14:textId="533E1B82" w:rsidR="0037020A" w:rsidRPr="0037020A" w:rsidRDefault="0037020A" w:rsidP="0037020A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9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251D65C" w14:textId="10B22053" w:rsidR="0037020A" w:rsidRPr="0037020A" w:rsidRDefault="0037020A" w:rsidP="0037020A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  <w:t>Kwota VAT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C8EB851" w14:textId="77777777" w:rsidR="0037020A" w:rsidRPr="0037020A" w:rsidRDefault="0037020A" w:rsidP="0037020A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  <w:p w14:paraId="189929F7" w14:textId="2A41BCB1" w:rsidR="0037020A" w:rsidRPr="0037020A" w:rsidRDefault="0037020A" w:rsidP="0037020A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pl-PL"/>
              </w:rPr>
              <w:t>z VAT</w:t>
            </w:r>
          </w:p>
        </w:tc>
      </w:tr>
      <w:tr w:rsidR="0037020A" w:rsidRPr="0037020A" w14:paraId="46EAC216" w14:textId="77777777" w:rsidTr="0037020A">
        <w:tc>
          <w:tcPr>
            <w:tcW w:w="23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9034D34" w14:textId="139C059E" w:rsidR="0037020A" w:rsidRPr="0037020A" w:rsidRDefault="0037020A" w:rsidP="0037020A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0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67B2319" w14:textId="2E492AE0" w:rsidR="0037020A" w:rsidRPr="0037020A" w:rsidRDefault="0037020A" w:rsidP="0037020A">
            <w:pPr>
              <w:pStyle w:val="Akapitzlist"/>
              <w:spacing w:line="276" w:lineRule="auto"/>
              <w:ind w:left="0"/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43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EB57B09" w14:textId="04B515A4" w:rsidR="0037020A" w:rsidRPr="0037020A" w:rsidRDefault="0037020A" w:rsidP="0037020A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0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C0BF053" w14:textId="49AF1933" w:rsidR="0037020A" w:rsidRPr="0037020A" w:rsidRDefault="0037020A" w:rsidP="0037020A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d = b x c</w:t>
            </w: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10F5A85" w14:textId="701BA211" w:rsidR="0037020A" w:rsidRPr="0037020A" w:rsidRDefault="0037020A" w:rsidP="0037020A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9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5108D44" w14:textId="1B9E9219" w:rsidR="0037020A" w:rsidRPr="0037020A" w:rsidRDefault="0037020A" w:rsidP="0037020A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08213B" w14:textId="272BC7CD" w:rsidR="0037020A" w:rsidRPr="0037020A" w:rsidRDefault="0037020A" w:rsidP="0037020A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7020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g = d + f</w:t>
            </w:r>
          </w:p>
        </w:tc>
      </w:tr>
      <w:tr w:rsidR="0037020A" w:rsidRPr="0037020A" w14:paraId="29A5C519" w14:textId="77777777" w:rsidTr="0037020A">
        <w:tc>
          <w:tcPr>
            <w:tcW w:w="2309" w:type="dxa"/>
            <w:shd w:val="clear" w:color="auto" w:fill="auto"/>
            <w:vAlign w:val="center"/>
          </w:tcPr>
          <w:p w14:paraId="7638F4FD" w14:textId="74522080" w:rsidR="0037020A" w:rsidRPr="0037020A" w:rsidRDefault="0037020A" w:rsidP="0037020A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7020A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Wynagrodzenie z tytułu pozostawania w całodobowej gotowości</w:t>
            </w:r>
          </w:p>
        </w:tc>
        <w:tc>
          <w:tcPr>
            <w:tcW w:w="1506" w:type="dxa"/>
          </w:tcPr>
          <w:p w14:paraId="645B163F" w14:textId="77777777" w:rsidR="0037020A" w:rsidRPr="0037020A" w:rsidRDefault="0037020A" w:rsidP="0037020A">
            <w:pPr>
              <w:pStyle w:val="Akapitzlist"/>
              <w:spacing w:line="276" w:lineRule="auto"/>
              <w:ind w:left="0"/>
              <w:rPr>
                <w:rFonts w:ascii="Arial" w:eastAsia="Arial Unicode MS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21B8341" w14:textId="06577C0D" w:rsidR="0037020A" w:rsidRPr="0037020A" w:rsidRDefault="0037020A" w:rsidP="0037020A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37020A">
              <w:rPr>
                <w:rFonts w:ascii="Arial" w:eastAsia="Arial Unicode MS" w:hAnsi="Arial" w:cs="Arial"/>
                <w:bCs/>
                <w:sz w:val="20"/>
                <w:szCs w:val="20"/>
                <w:lang w:eastAsia="pl-PL"/>
              </w:rPr>
              <w:t>12</w:t>
            </w:r>
            <w:r w:rsidRPr="0037020A">
              <w:rPr>
                <w:rFonts w:ascii="Arial" w:eastAsia="Arial Unicode MS" w:hAnsi="Arial" w:cs="Arial"/>
                <w:bCs/>
                <w:sz w:val="20"/>
                <w:szCs w:val="20"/>
                <w:lang w:eastAsia="pl-PL"/>
              </w:rPr>
              <w:t xml:space="preserve"> miesiąc</w:t>
            </w:r>
          </w:p>
        </w:tc>
        <w:tc>
          <w:tcPr>
            <w:tcW w:w="10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829503D" w14:textId="77777777" w:rsidR="0037020A" w:rsidRPr="0037020A" w:rsidRDefault="0037020A" w:rsidP="0037020A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3F8279F" w14:textId="77777777" w:rsidR="0037020A" w:rsidRPr="0037020A" w:rsidRDefault="0037020A" w:rsidP="0037020A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214FB84" w14:textId="77777777" w:rsidR="0037020A" w:rsidRPr="0037020A" w:rsidRDefault="0037020A" w:rsidP="0037020A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A01E15A" w14:textId="77777777" w:rsidR="0037020A" w:rsidRPr="0037020A" w:rsidRDefault="0037020A" w:rsidP="0037020A">
            <w:pPr>
              <w:pStyle w:val="Akapitzlist"/>
              <w:spacing w:line="276" w:lineRule="auto"/>
              <w:ind w:left="0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1E80769A" w14:textId="77777777" w:rsidR="00F0248C" w:rsidRDefault="00F0248C" w:rsidP="00F0248C">
      <w:pPr>
        <w:spacing w:line="276" w:lineRule="auto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51B8EC7F" w14:textId="7F750D04" w:rsidR="0037020A" w:rsidRPr="00F0248C" w:rsidRDefault="00F0248C" w:rsidP="00F0248C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F0248C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Współczynnik korygujący do średnich, aktualnie obowiązujących w momencie świadczenia usługi stawek </w:t>
      </w:r>
      <w:proofErr w:type="spellStart"/>
      <w:r w:rsidRPr="00F0248C">
        <w:rPr>
          <w:rFonts w:ascii="Arial" w:eastAsia="Times New Roman" w:hAnsi="Arial" w:cs="Arial"/>
          <w:bCs/>
          <w:sz w:val="22"/>
          <w:szCs w:val="22"/>
          <w:lang w:eastAsia="pl-PL"/>
        </w:rPr>
        <w:t>SEKOCENBUD</w:t>
      </w:r>
      <w:proofErr w:type="spellEnd"/>
      <w:r w:rsidRPr="00F0248C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zawartych w kwartalnym opracowaniu pt. „Informacja o stawkach robocizny kosztorysowej oraz cenach sprzętu budowlanego”, zgodnie z zadeklarowanymi stawkami obowiązującymi w województwie warmińsko-mazurskim dla robót inżynieryjnych za poprzedni kwartał oraz dla cen materiałów : ………………………</w:t>
      </w:r>
    </w:p>
    <w:p w14:paraId="1AD75AA5" w14:textId="7A5AD4BB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Wynagrodzenie określone w </w:t>
      </w:r>
      <w:r w:rsidR="002E2DE9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tabeli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zawiera wszystkie koszty związane z całkowitym wykonaniem przedmiotu zamówienia.</w:t>
      </w:r>
    </w:p>
    <w:p w14:paraId="52BD2D0E" w14:textId="77777777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E764602" w14:textId="77777777" w:rsidR="00334A85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A687EFC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DC7597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981F36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7F2301C" w14:textId="77777777" w:rsidR="00334A85" w:rsidRDefault="00334A85" w:rsidP="00334A85">
      <w:pPr>
        <w:tabs>
          <w:tab w:val="left" w:pos="6521"/>
        </w:tabs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012C85AE" w14:textId="77777777" w:rsidR="00334A85" w:rsidRDefault="00334A85" w:rsidP="00334A85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(data i miejscowość)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 xml:space="preserve">   (podpis)</w:t>
      </w:r>
    </w:p>
    <w:p w14:paraId="06DB5A9E" w14:textId="159B028F" w:rsidR="008D442A" w:rsidRPr="00334A85" w:rsidRDefault="008D442A" w:rsidP="00334A85"/>
    <w:sectPr w:rsidR="008D442A" w:rsidRPr="00334A85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FE54F" w14:textId="77777777" w:rsidR="00DF6485" w:rsidRDefault="00DF6485" w:rsidP="009B0A91">
      <w:r>
        <w:separator/>
      </w:r>
    </w:p>
  </w:endnote>
  <w:endnote w:type="continuationSeparator" w:id="0">
    <w:p w14:paraId="4245BF56" w14:textId="77777777" w:rsidR="00DF6485" w:rsidRDefault="00DF6485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9A7DC" w14:textId="77777777" w:rsidR="00DF6485" w:rsidRDefault="00DF6485" w:rsidP="009B0A91">
      <w:r>
        <w:separator/>
      </w:r>
    </w:p>
  </w:footnote>
  <w:footnote w:type="continuationSeparator" w:id="0">
    <w:p w14:paraId="20CB3CBD" w14:textId="77777777" w:rsidR="00DF6485" w:rsidRDefault="00DF6485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7E4D64E3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6886">
      <w:rPr>
        <w:sz w:val="20"/>
        <w:szCs w:val="20"/>
      </w:rPr>
      <w:t>1</w:t>
    </w:r>
    <w:r w:rsidR="00D6333F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21E94"/>
    <w:multiLevelType w:val="hybridMultilevel"/>
    <w:tmpl w:val="987C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030C05"/>
    <w:multiLevelType w:val="hybridMultilevel"/>
    <w:tmpl w:val="BE040ED8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20C8"/>
    <w:rsid w:val="00127836"/>
    <w:rsid w:val="00147C40"/>
    <w:rsid w:val="001B6883"/>
    <w:rsid w:val="00221B15"/>
    <w:rsid w:val="002D5E0E"/>
    <w:rsid w:val="002E2DE9"/>
    <w:rsid w:val="00324591"/>
    <w:rsid w:val="00325AAC"/>
    <w:rsid w:val="00334A85"/>
    <w:rsid w:val="0037020A"/>
    <w:rsid w:val="00471F65"/>
    <w:rsid w:val="00503D1F"/>
    <w:rsid w:val="00550B22"/>
    <w:rsid w:val="00602F5E"/>
    <w:rsid w:val="0063799B"/>
    <w:rsid w:val="006C4BAE"/>
    <w:rsid w:val="007322C8"/>
    <w:rsid w:val="00775BF9"/>
    <w:rsid w:val="007A7343"/>
    <w:rsid w:val="007D59E5"/>
    <w:rsid w:val="007D6D6F"/>
    <w:rsid w:val="00806294"/>
    <w:rsid w:val="00811D51"/>
    <w:rsid w:val="008367A0"/>
    <w:rsid w:val="008D442A"/>
    <w:rsid w:val="00932043"/>
    <w:rsid w:val="00965B71"/>
    <w:rsid w:val="009B0A91"/>
    <w:rsid w:val="009C049F"/>
    <w:rsid w:val="00A210DA"/>
    <w:rsid w:val="00AC559E"/>
    <w:rsid w:val="00B0554B"/>
    <w:rsid w:val="00C04854"/>
    <w:rsid w:val="00C21DF9"/>
    <w:rsid w:val="00CA1FB6"/>
    <w:rsid w:val="00CD09E8"/>
    <w:rsid w:val="00CF0EE3"/>
    <w:rsid w:val="00D34474"/>
    <w:rsid w:val="00D6333F"/>
    <w:rsid w:val="00DD251D"/>
    <w:rsid w:val="00DF6485"/>
    <w:rsid w:val="00E1593F"/>
    <w:rsid w:val="00E720A5"/>
    <w:rsid w:val="00EA74C3"/>
    <w:rsid w:val="00EE40BA"/>
    <w:rsid w:val="00F00A3D"/>
    <w:rsid w:val="00F0248C"/>
    <w:rsid w:val="00FB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020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7020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5</cp:revision>
  <cp:lastPrinted>2024-01-12T14:18:00Z</cp:lastPrinted>
  <dcterms:created xsi:type="dcterms:W3CDTF">2024-03-28T11:56:00Z</dcterms:created>
  <dcterms:modified xsi:type="dcterms:W3CDTF">2024-04-05T12:13:00Z</dcterms:modified>
</cp:coreProperties>
</file>