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29D89E2B" w:rsidR="006C5723" w:rsidRPr="00962A5E" w:rsidRDefault="006C5723" w:rsidP="00962A5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2A5E">
        <w:rPr>
          <w:rFonts w:asciiTheme="minorHAnsi" w:hAnsiTheme="minorHAnsi" w:cstheme="minorHAnsi"/>
          <w:b/>
          <w:sz w:val="22"/>
          <w:szCs w:val="22"/>
        </w:rPr>
        <w:t>dla postępowania pn</w:t>
      </w:r>
      <w:r w:rsidR="00962A5E" w:rsidRPr="00962A5E">
        <w:rPr>
          <w:rFonts w:asciiTheme="minorHAnsi" w:hAnsiTheme="minorHAnsi" w:cstheme="minorHAnsi"/>
          <w:b/>
          <w:sz w:val="22"/>
          <w:szCs w:val="22"/>
        </w:rPr>
        <w:t>.</w:t>
      </w:r>
      <w:r w:rsidR="00962A5E" w:rsidRPr="00962A5E">
        <w:t xml:space="preserve"> „</w:t>
      </w:r>
      <w:r w:rsidR="00962A5E" w:rsidRPr="00962A5E">
        <w:rPr>
          <w:rFonts w:asciiTheme="minorHAnsi" w:hAnsiTheme="minorHAnsi" w:cstheme="minorHAnsi"/>
          <w:b/>
          <w:sz w:val="22"/>
          <w:szCs w:val="22"/>
        </w:rPr>
        <w:t>Dostawa 2 sztuk modułów podtrzymywania bateryjnego (BBU) do macierzy dyskowej</w:t>
      </w:r>
      <w:r w:rsidR="00962A5E" w:rsidRPr="00962A5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62A5E" w:rsidRPr="00962A5E">
        <w:rPr>
          <w:rFonts w:asciiTheme="minorHAnsi" w:hAnsiTheme="minorHAnsi" w:cstheme="minorHAnsi"/>
          <w:b/>
          <w:sz w:val="22"/>
          <w:szCs w:val="22"/>
        </w:rPr>
        <w:t>Huawei</w:t>
      </w:r>
      <w:proofErr w:type="spellEnd"/>
      <w:r w:rsidR="00962A5E" w:rsidRPr="00962A5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962A5E" w:rsidRPr="00962A5E">
        <w:rPr>
          <w:rFonts w:asciiTheme="minorHAnsi" w:hAnsiTheme="minorHAnsi" w:cstheme="minorHAnsi"/>
          <w:b/>
          <w:sz w:val="22"/>
          <w:szCs w:val="22"/>
        </w:rPr>
        <w:t>OceanStor</w:t>
      </w:r>
      <w:proofErr w:type="spellEnd"/>
      <w:r w:rsidR="00962A5E" w:rsidRPr="00962A5E">
        <w:rPr>
          <w:rFonts w:asciiTheme="minorHAnsi" w:hAnsiTheme="minorHAnsi" w:cstheme="minorHAnsi"/>
          <w:b/>
          <w:sz w:val="22"/>
          <w:szCs w:val="22"/>
        </w:rPr>
        <w:t xml:space="preserve"> 5300 V3</w:t>
      </w:r>
      <w:r w:rsidR="00962A5E" w:rsidRPr="00962A5E">
        <w:rPr>
          <w:rFonts w:asciiTheme="minorHAnsi" w:hAnsiTheme="minorHAnsi" w:cstheme="minorHAnsi"/>
          <w:b/>
          <w:sz w:val="22"/>
          <w:szCs w:val="22"/>
        </w:rPr>
        <w:t>”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7638B1AF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962A5E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962A5E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F46E6B" w:rsidRPr="00962A5E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962A5E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6798"/>
      </w:tblGrid>
      <w:tr w:rsidR="00460C25" w:rsidRPr="00460C25" w14:paraId="3260D7DC" w14:textId="77777777" w:rsidTr="00F46E6B">
        <w:tc>
          <w:tcPr>
            <w:tcW w:w="1249" w:type="pct"/>
            <w:vAlign w:val="center"/>
          </w:tcPr>
          <w:p w14:paraId="25877BFD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85620564"/>
          </w:p>
          <w:p w14:paraId="475F058F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28A90F9D" w14:textId="59AC705A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Cena </w:t>
            </w:r>
            <w:r w:rsidR="006339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51" w:type="pct"/>
          </w:tcPr>
          <w:p w14:paraId="180FD4BB" w14:textId="77777777" w:rsidR="00460C25" w:rsidRPr="00460C25" w:rsidRDefault="00460C25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962A5E" w:rsidRPr="00460C25" w14:paraId="2C482B64" w14:textId="77777777" w:rsidTr="00F46E6B">
        <w:tc>
          <w:tcPr>
            <w:tcW w:w="1249" w:type="pct"/>
            <w:vAlign w:val="center"/>
          </w:tcPr>
          <w:p w14:paraId="08E8CCBF" w14:textId="3820AAFF" w:rsidR="00962A5E" w:rsidRDefault="00962A5E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Dostawa netto w PLN:</w:t>
            </w:r>
          </w:p>
        </w:tc>
        <w:tc>
          <w:tcPr>
            <w:tcW w:w="3751" w:type="pct"/>
          </w:tcPr>
          <w:p w14:paraId="66036BB7" w14:textId="77777777" w:rsidR="00962A5E" w:rsidRPr="00460C25" w:rsidRDefault="00962A5E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15AFBC45" w14:textId="77777777" w:rsidTr="00F46E6B">
        <w:tc>
          <w:tcPr>
            <w:tcW w:w="1249" w:type="pct"/>
            <w:vAlign w:val="center"/>
          </w:tcPr>
          <w:p w14:paraId="667E6F1B" w14:textId="448361D5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</w:tcPr>
          <w:p w14:paraId="1B794098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F46E6B">
        <w:tc>
          <w:tcPr>
            <w:tcW w:w="1249" w:type="pct"/>
            <w:vAlign w:val="center"/>
          </w:tcPr>
          <w:p w14:paraId="0A6F8557" w14:textId="2BC8B884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Cena brutto w PLN:</w:t>
            </w:r>
          </w:p>
        </w:tc>
        <w:tc>
          <w:tcPr>
            <w:tcW w:w="3751" w:type="pct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6C168AE9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EB5004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6B0B5883" w14:textId="77777777" w:rsidR="002A013F" w:rsidRDefault="002A013F" w:rsidP="00962A5E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630893A" w14:textId="77777777" w:rsidR="002A013F" w:rsidRDefault="002A013F" w:rsidP="00460C25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p w14:paraId="3BFC205E" w14:textId="77777777" w:rsidR="00460C25" w:rsidRPr="005F2322" w:rsidRDefault="00460C25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D6E6" w14:textId="77777777" w:rsidR="00785D6D" w:rsidRDefault="00785D6D" w:rsidP="009B0A91">
      <w:r>
        <w:separator/>
      </w:r>
    </w:p>
  </w:endnote>
  <w:endnote w:type="continuationSeparator" w:id="0">
    <w:p w14:paraId="2A93A19B" w14:textId="77777777" w:rsidR="00785D6D" w:rsidRDefault="00785D6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EF4A2" w14:textId="77777777" w:rsidR="00785D6D" w:rsidRDefault="00785D6D" w:rsidP="009B0A91">
      <w:r>
        <w:separator/>
      </w:r>
    </w:p>
  </w:footnote>
  <w:footnote w:type="continuationSeparator" w:id="0">
    <w:p w14:paraId="5F45035D" w14:textId="77777777" w:rsidR="00785D6D" w:rsidRDefault="00785D6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C4BAE"/>
    <w:rsid w:val="006C5723"/>
    <w:rsid w:val="007322C8"/>
    <w:rsid w:val="0074491A"/>
    <w:rsid w:val="00775BF9"/>
    <w:rsid w:val="00785D6D"/>
    <w:rsid w:val="007A7343"/>
    <w:rsid w:val="007D59E5"/>
    <w:rsid w:val="008218BD"/>
    <w:rsid w:val="008367A0"/>
    <w:rsid w:val="00847D10"/>
    <w:rsid w:val="008D442A"/>
    <w:rsid w:val="00931280"/>
    <w:rsid w:val="00932043"/>
    <w:rsid w:val="00962A5E"/>
    <w:rsid w:val="009A1802"/>
    <w:rsid w:val="009B0A91"/>
    <w:rsid w:val="009F2D7A"/>
    <w:rsid w:val="00A210DA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81CD6"/>
    <w:rsid w:val="00E938D7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4</cp:revision>
  <cp:lastPrinted>2024-01-12T14:18:00Z</cp:lastPrinted>
  <dcterms:created xsi:type="dcterms:W3CDTF">2025-06-16T07:59:00Z</dcterms:created>
  <dcterms:modified xsi:type="dcterms:W3CDTF">2025-07-21T09:07:00Z</dcterms:modified>
</cp:coreProperties>
</file>