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5D6DA" w14:textId="3F178143" w:rsidR="008D442A" w:rsidRPr="00F93B7F" w:rsidRDefault="003E1F3F" w:rsidP="00F93B7F">
      <w:pPr>
        <w:pStyle w:val="Miejscowoidata"/>
        <w:spacing w:line="276" w:lineRule="auto"/>
        <w:ind w:left="7080" w:firstLine="708"/>
        <w:jc w:val="left"/>
        <w:rPr>
          <w:rFonts w:asciiTheme="minorHAnsi" w:hAnsiTheme="minorHAnsi" w:cstheme="minorHAnsi"/>
          <w:color w:val="auto"/>
          <w:sz w:val="22"/>
          <w:szCs w:val="22"/>
        </w:rPr>
      </w:pPr>
      <w:bookmarkStart w:id="0" w:name="_Hlk155961088"/>
      <w:r w:rsidRPr="00F93B7F">
        <w:rPr>
          <w:rFonts w:asciiTheme="minorHAnsi" w:hAnsiTheme="minorHAnsi" w:cstheme="minorHAnsi"/>
          <w:color w:val="auto"/>
          <w:sz w:val="22"/>
          <w:szCs w:val="22"/>
        </w:rPr>
        <w:t xml:space="preserve">Załącznik nr </w:t>
      </w:r>
      <w:r w:rsidR="007B6ACE">
        <w:rPr>
          <w:rFonts w:asciiTheme="minorHAnsi" w:hAnsiTheme="minorHAnsi" w:cstheme="minorHAnsi"/>
          <w:color w:val="auto"/>
          <w:sz w:val="22"/>
          <w:szCs w:val="22"/>
        </w:rPr>
        <w:t>3</w:t>
      </w:r>
    </w:p>
    <w:bookmarkEnd w:id="0"/>
    <w:p w14:paraId="54FEC1C0" w14:textId="230D364C" w:rsidR="007322C8" w:rsidRPr="00F93B7F" w:rsidRDefault="007322C8" w:rsidP="00CD09E8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4C5BCF8C" w14:textId="77777777" w:rsidR="007322C8" w:rsidRPr="00F93B7F" w:rsidRDefault="007322C8" w:rsidP="00CD09E8">
      <w:pPr>
        <w:tabs>
          <w:tab w:val="left" w:pos="7655"/>
        </w:tabs>
        <w:spacing w:line="276" w:lineRule="auto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</w:p>
    <w:p w14:paraId="7935FDCE" w14:textId="77777777" w:rsidR="007322C8" w:rsidRPr="00F93B7F" w:rsidRDefault="007322C8" w:rsidP="00CD09E8">
      <w:pPr>
        <w:spacing w:line="276" w:lineRule="auto"/>
        <w:jc w:val="center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  <w:r w:rsidRPr="00F93B7F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>FORMULARZ OFERTOWY – SZACOWANIE WARTOŚCI</w:t>
      </w:r>
    </w:p>
    <w:p w14:paraId="2756C0C6" w14:textId="77777777" w:rsidR="007322C8" w:rsidRPr="00F93B7F" w:rsidRDefault="007322C8" w:rsidP="00CD09E8">
      <w:pPr>
        <w:spacing w:line="276" w:lineRule="auto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CD09E8" w:rsidRPr="00F93B7F" w14:paraId="312D0CB5" w14:textId="77777777" w:rsidTr="00CD09E8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EE7D" w14:textId="7F870098" w:rsidR="00CD09E8" w:rsidRPr="00F93B7F" w:rsidRDefault="00CD09E8" w:rsidP="00CD09E8">
            <w:pPr>
              <w:spacing w:line="276" w:lineRule="auto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</w:pPr>
            <w:r w:rsidRPr="00F93B7F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087B" w14:textId="77777777" w:rsidR="00CD09E8" w:rsidRPr="00F93B7F" w:rsidRDefault="00CD09E8" w:rsidP="00CD09E8">
            <w:pPr>
              <w:spacing w:line="276" w:lineRule="auto"/>
              <w:rPr>
                <w:rFonts w:asciiTheme="minorHAnsi" w:eastAsia="Times New Roman" w:hAnsiTheme="minorHAnsi" w:cstheme="minorHAnsi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F93B7F" w14:paraId="782CB3B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2DC59" w14:textId="67F58F36" w:rsidR="00CD09E8" w:rsidRPr="00F93B7F" w:rsidRDefault="00CD09E8" w:rsidP="00CD09E8">
            <w:pPr>
              <w:spacing w:line="276" w:lineRule="auto"/>
              <w:rPr>
                <w:rFonts w:asciiTheme="minorHAnsi" w:eastAsia="Times New Roman" w:hAnsiTheme="minorHAnsi" w:cstheme="minorHAnsi"/>
                <w:b/>
                <w:sz w:val="22"/>
                <w:szCs w:val="22"/>
                <w:u w:val="single"/>
                <w:lang w:eastAsia="pl-PL"/>
              </w:rPr>
            </w:pPr>
            <w:r w:rsidRPr="00F93B7F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1D4C" w14:textId="77777777" w:rsidR="00CD09E8" w:rsidRPr="00F93B7F" w:rsidRDefault="00CD09E8" w:rsidP="00CD09E8">
            <w:pPr>
              <w:spacing w:line="276" w:lineRule="auto"/>
              <w:rPr>
                <w:rFonts w:asciiTheme="minorHAnsi" w:eastAsia="Times New Roman" w:hAnsiTheme="minorHAnsi" w:cstheme="minorHAnsi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F93B7F" w14:paraId="1788455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8DB80" w14:textId="2F9210E3" w:rsidR="00CD09E8" w:rsidRPr="00F93B7F" w:rsidRDefault="00CD09E8" w:rsidP="00CD09E8">
            <w:pPr>
              <w:spacing w:line="276" w:lineRule="auto"/>
              <w:rPr>
                <w:rFonts w:asciiTheme="minorHAnsi" w:eastAsia="Times New Roman" w:hAnsiTheme="minorHAnsi" w:cstheme="minorHAnsi"/>
                <w:b/>
                <w:sz w:val="22"/>
                <w:szCs w:val="22"/>
                <w:u w:val="single"/>
                <w:lang w:eastAsia="pl-PL"/>
              </w:rPr>
            </w:pPr>
            <w:r w:rsidRPr="00F93B7F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A127" w14:textId="77777777" w:rsidR="00CD09E8" w:rsidRPr="00F93B7F" w:rsidRDefault="00CD09E8" w:rsidP="00CD09E8">
            <w:pPr>
              <w:spacing w:line="276" w:lineRule="auto"/>
              <w:rPr>
                <w:rFonts w:asciiTheme="minorHAnsi" w:eastAsia="Times New Roman" w:hAnsiTheme="minorHAnsi" w:cstheme="minorHAnsi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F93B7F" w14:paraId="5E0B1310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8CADC" w14:textId="5283F9BC" w:rsidR="00CD09E8" w:rsidRPr="00F93B7F" w:rsidRDefault="00CD09E8" w:rsidP="00CD09E8">
            <w:pPr>
              <w:spacing w:line="276" w:lineRule="auto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</w:pPr>
            <w:r w:rsidRPr="00F93B7F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32DC" w14:textId="77777777" w:rsidR="00CD09E8" w:rsidRPr="00F93B7F" w:rsidRDefault="00CD09E8" w:rsidP="00CD09E8">
            <w:pPr>
              <w:spacing w:line="276" w:lineRule="auto"/>
              <w:rPr>
                <w:rFonts w:asciiTheme="minorHAnsi" w:eastAsia="Times New Roman" w:hAnsiTheme="minorHAnsi" w:cstheme="minorHAnsi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1928443D" w14:textId="7E760C15" w:rsidR="007322C8" w:rsidRPr="00F93B7F" w:rsidRDefault="007322C8" w:rsidP="00CD09E8">
      <w:pPr>
        <w:spacing w:line="276" w:lineRule="auto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07FBECB1" w14:textId="77777777" w:rsidR="00F93B7F" w:rsidRPr="00F93B7F" w:rsidRDefault="007322C8" w:rsidP="00F93B7F">
      <w:pPr>
        <w:spacing w:line="276" w:lineRule="auto"/>
        <w:jc w:val="both"/>
        <w:rPr>
          <w:rFonts w:asciiTheme="minorHAnsi" w:hAnsiTheme="minorHAnsi" w:cstheme="minorHAnsi"/>
          <w:b/>
          <w:i/>
        </w:rPr>
      </w:pPr>
      <w:r w:rsidRPr="00F93B7F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Szacunkowa oferta cenowa na</w:t>
      </w:r>
      <w:r w:rsidR="00F6617F" w:rsidRPr="00F93B7F">
        <w:rPr>
          <w:rFonts w:asciiTheme="minorHAnsi" w:eastAsia="Times New Roman" w:hAnsiTheme="minorHAnsi" w:cstheme="minorHAnsi"/>
          <w:b/>
          <w:i/>
          <w:sz w:val="22"/>
          <w:szCs w:val="22"/>
          <w:lang w:eastAsia="pl-PL"/>
        </w:rPr>
        <w:t>:</w:t>
      </w:r>
      <w:r w:rsidR="005850F9" w:rsidRPr="00F93B7F">
        <w:rPr>
          <w:rFonts w:asciiTheme="minorHAnsi" w:hAnsiTheme="minorHAnsi" w:cstheme="minorHAnsi"/>
          <w:b/>
          <w:i/>
        </w:rPr>
        <w:t xml:space="preserve"> </w:t>
      </w:r>
      <w:r w:rsidR="00F93B7F" w:rsidRPr="00F93B7F">
        <w:rPr>
          <w:rFonts w:asciiTheme="minorHAnsi" w:hAnsiTheme="minorHAnsi" w:cstheme="minorHAnsi"/>
          <w:b/>
          <w:i/>
        </w:rPr>
        <w:t>na usługę dostępu do Internetu w:</w:t>
      </w:r>
    </w:p>
    <w:p w14:paraId="66B40775" w14:textId="3CA96AA6" w:rsidR="00F93B7F" w:rsidRPr="00F93B7F" w:rsidRDefault="00F93B7F" w:rsidP="00F93B7F">
      <w:pPr>
        <w:spacing w:line="276" w:lineRule="auto"/>
        <w:ind w:left="426" w:hanging="426"/>
        <w:jc w:val="both"/>
        <w:rPr>
          <w:rFonts w:asciiTheme="minorHAnsi" w:hAnsiTheme="minorHAnsi" w:cstheme="minorHAnsi"/>
          <w:b/>
          <w:i/>
        </w:rPr>
      </w:pPr>
      <w:r w:rsidRPr="00F93B7F">
        <w:rPr>
          <w:rFonts w:asciiTheme="minorHAnsi" w:hAnsiTheme="minorHAnsi" w:cstheme="minorHAnsi"/>
          <w:b/>
          <w:i/>
        </w:rPr>
        <w:t>1</w:t>
      </w:r>
      <w:r w:rsidRPr="00F93B7F">
        <w:rPr>
          <w:rFonts w:asciiTheme="minorHAnsi" w:hAnsiTheme="minorHAnsi" w:cstheme="minorHAnsi"/>
          <w:b/>
          <w:i/>
        </w:rPr>
        <w:t xml:space="preserve">) </w:t>
      </w:r>
      <w:r w:rsidRPr="00F93B7F">
        <w:rPr>
          <w:rFonts w:asciiTheme="minorHAnsi" w:hAnsiTheme="minorHAnsi" w:cstheme="minorHAnsi"/>
          <w:b/>
          <w:i/>
        </w:rPr>
        <w:t>Urzędzie Marszałkowskim województwa Warmińsko-Mazurskiego przy ul. E. Plater 1</w:t>
      </w:r>
    </w:p>
    <w:p w14:paraId="64AB4B13" w14:textId="19B05817" w:rsidR="004D1ECA" w:rsidRPr="00F93B7F" w:rsidRDefault="00F93B7F" w:rsidP="00F93B7F">
      <w:pPr>
        <w:spacing w:line="276" w:lineRule="auto"/>
        <w:ind w:left="426" w:hanging="426"/>
        <w:jc w:val="both"/>
        <w:rPr>
          <w:rFonts w:asciiTheme="minorHAnsi" w:eastAsia="Times New Roman" w:hAnsiTheme="minorHAnsi" w:cstheme="minorHAnsi"/>
          <w:b/>
          <w:bCs/>
          <w:i/>
          <w:sz w:val="22"/>
          <w:szCs w:val="22"/>
          <w:lang w:eastAsia="pl-PL"/>
        </w:rPr>
      </w:pPr>
      <w:r w:rsidRPr="00F93B7F">
        <w:rPr>
          <w:rFonts w:asciiTheme="minorHAnsi" w:hAnsiTheme="minorHAnsi" w:cstheme="minorHAnsi"/>
          <w:b/>
          <w:i/>
        </w:rPr>
        <w:t>2)</w:t>
      </w:r>
      <w:r w:rsidRPr="00F93B7F">
        <w:rPr>
          <w:rFonts w:asciiTheme="minorHAnsi" w:hAnsiTheme="minorHAnsi" w:cstheme="minorHAnsi"/>
          <w:b/>
          <w:i/>
        </w:rPr>
        <w:t xml:space="preserve"> </w:t>
      </w:r>
      <w:r w:rsidRPr="00F93B7F">
        <w:rPr>
          <w:rFonts w:asciiTheme="minorHAnsi" w:hAnsiTheme="minorHAnsi" w:cstheme="minorHAnsi"/>
          <w:b/>
          <w:i/>
        </w:rPr>
        <w:t>Biurze Regionalnym Urzędu Marszałkowskiego Województwa Warmińsko-Mazurskiego w Elblągu</w:t>
      </w:r>
    </w:p>
    <w:p w14:paraId="1B2F3B59" w14:textId="77777777" w:rsidR="00CD09E8" w:rsidRPr="00F93B7F" w:rsidRDefault="00CD09E8" w:rsidP="003E1F3F">
      <w:pPr>
        <w:spacing w:line="276" w:lineRule="auto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</w:p>
    <w:tbl>
      <w:tblPr>
        <w:tblStyle w:val="Tabela-Siatka"/>
        <w:tblW w:w="8010" w:type="dxa"/>
        <w:jc w:val="center"/>
        <w:tblLayout w:type="fixed"/>
        <w:tblLook w:val="04A0" w:firstRow="1" w:lastRow="0" w:firstColumn="1" w:lastColumn="0" w:noHBand="0" w:noVBand="1"/>
      </w:tblPr>
      <w:tblGrid>
        <w:gridCol w:w="3828"/>
        <w:gridCol w:w="1984"/>
        <w:gridCol w:w="2198"/>
      </w:tblGrid>
      <w:tr w:rsidR="00F93B7F" w:rsidRPr="00F93B7F" w14:paraId="6AE99A6E" w14:textId="77777777" w:rsidTr="00F93B7F">
        <w:trPr>
          <w:jc w:val="center"/>
        </w:trPr>
        <w:tc>
          <w:tcPr>
            <w:tcW w:w="3828" w:type="dxa"/>
          </w:tcPr>
          <w:p w14:paraId="1814B40E" w14:textId="6B56EF2C" w:rsidR="00F93B7F" w:rsidRPr="00F93B7F" w:rsidRDefault="00F93B7F" w:rsidP="000107FB">
            <w:pPr>
              <w:pStyle w:val="Bezodstpw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F93B7F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Pozycja z OPZ</w:t>
            </w:r>
          </w:p>
        </w:tc>
        <w:tc>
          <w:tcPr>
            <w:tcW w:w="1984" w:type="dxa"/>
          </w:tcPr>
          <w:p w14:paraId="3223E4FA" w14:textId="77777777" w:rsidR="00F93B7F" w:rsidRPr="00F93B7F" w:rsidRDefault="00F93B7F" w:rsidP="000107FB">
            <w:pPr>
              <w:spacing w:after="16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F93B7F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Wartość (zł netto)</w:t>
            </w:r>
          </w:p>
        </w:tc>
        <w:tc>
          <w:tcPr>
            <w:tcW w:w="2198" w:type="dxa"/>
          </w:tcPr>
          <w:p w14:paraId="26141154" w14:textId="77777777" w:rsidR="00F93B7F" w:rsidRPr="00F93B7F" w:rsidRDefault="00F93B7F" w:rsidP="000107FB">
            <w:pPr>
              <w:spacing w:after="16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93B7F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Wartość (zł brutto)</w:t>
            </w:r>
          </w:p>
        </w:tc>
      </w:tr>
      <w:tr w:rsidR="00F93B7F" w:rsidRPr="00F93B7F" w14:paraId="502C15DA" w14:textId="77777777" w:rsidTr="00F93B7F">
        <w:trPr>
          <w:jc w:val="center"/>
        </w:trPr>
        <w:tc>
          <w:tcPr>
            <w:tcW w:w="3828" w:type="dxa"/>
            <w:tcBorders>
              <w:bottom w:val="single" w:sz="4" w:space="0" w:color="auto"/>
            </w:tcBorders>
            <w:vAlign w:val="bottom"/>
          </w:tcPr>
          <w:p w14:paraId="69EC5F86" w14:textId="0C93DF05" w:rsidR="00F93B7F" w:rsidRPr="00F93B7F" w:rsidRDefault="00F93B7F" w:rsidP="00F93B7F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i/>
              </w:rPr>
            </w:pPr>
            <w:r w:rsidRPr="00F93B7F">
              <w:rPr>
                <w:rFonts w:asciiTheme="minorHAnsi" w:hAnsiTheme="minorHAnsi" w:cstheme="minorHAnsi"/>
                <w:bCs/>
                <w:i/>
              </w:rPr>
              <w:t>usług</w:t>
            </w:r>
            <w:r>
              <w:rPr>
                <w:rFonts w:asciiTheme="minorHAnsi" w:hAnsiTheme="minorHAnsi" w:cstheme="minorHAnsi"/>
                <w:bCs/>
                <w:i/>
              </w:rPr>
              <w:t>a</w:t>
            </w:r>
            <w:r w:rsidRPr="00F93B7F">
              <w:rPr>
                <w:rFonts w:asciiTheme="minorHAnsi" w:hAnsiTheme="minorHAnsi" w:cstheme="minorHAnsi"/>
                <w:bCs/>
                <w:i/>
              </w:rPr>
              <w:t xml:space="preserve"> dostępu do Internetu w:</w:t>
            </w:r>
          </w:p>
          <w:p w14:paraId="1ED662C7" w14:textId="14208C88" w:rsidR="00F93B7F" w:rsidRPr="00F93B7F" w:rsidRDefault="00F93B7F" w:rsidP="00F93B7F">
            <w:pPr>
              <w:pStyle w:val="Bezodstpw"/>
              <w:numPr>
                <w:ilvl w:val="0"/>
                <w:numId w:val="4"/>
              </w:numPr>
              <w:spacing w:line="276" w:lineRule="auto"/>
              <w:ind w:left="447"/>
              <w:jc w:val="both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F93B7F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Urzędzie Marszałkowskim województwa Warmińsko-Mazurskiego przy ul. E. Plater 1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1C39519" w14:textId="77777777" w:rsidR="00F93B7F" w:rsidRPr="00F93B7F" w:rsidRDefault="00F93B7F" w:rsidP="000107FB">
            <w:pPr>
              <w:spacing w:after="160" w:line="276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198" w:type="dxa"/>
            <w:tcBorders>
              <w:bottom w:val="single" w:sz="4" w:space="0" w:color="auto"/>
            </w:tcBorders>
            <w:vAlign w:val="center"/>
          </w:tcPr>
          <w:p w14:paraId="773BE779" w14:textId="77777777" w:rsidR="00F93B7F" w:rsidRPr="00F93B7F" w:rsidRDefault="00F93B7F" w:rsidP="000107FB">
            <w:pPr>
              <w:spacing w:after="160" w:line="276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</w:p>
        </w:tc>
      </w:tr>
      <w:tr w:rsidR="00F93B7F" w:rsidRPr="00F93B7F" w14:paraId="2CBE7C4D" w14:textId="77777777" w:rsidTr="00F93B7F">
        <w:trPr>
          <w:jc w:val="center"/>
        </w:trPr>
        <w:tc>
          <w:tcPr>
            <w:tcW w:w="3828" w:type="dxa"/>
            <w:tcBorders>
              <w:bottom w:val="single" w:sz="4" w:space="0" w:color="auto"/>
            </w:tcBorders>
            <w:vAlign w:val="bottom"/>
          </w:tcPr>
          <w:p w14:paraId="6A71E6F7" w14:textId="5C1D1DA8" w:rsidR="00F93B7F" w:rsidRPr="00F93B7F" w:rsidRDefault="00F93B7F" w:rsidP="00F93B7F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i/>
              </w:rPr>
            </w:pPr>
            <w:r w:rsidRPr="00F93B7F">
              <w:rPr>
                <w:rFonts w:asciiTheme="minorHAnsi" w:hAnsiTheme="minorHAnsi" w:cstheme="minorHAnsi"/>
                <w:bCs/>
                <w:i/>
              </w:rPr>
              <w:t>usług</w:t>
            </w:r>
            <w:r>
              <w:rPr>
                <w:rFonts w:asciiTheme="minorHAnsi" w:hAnsiTheme="minorHAnsi" w:cstheme="minorHAnsi"/>
                <w:bCs/>
                <w:i/>
              </w:rPr>
              <w:t>a</w:t>
            </w:r>
            <w:r w:rsidRPr="00F93B7F">
              <w:rPr>
                <w:rFonts w:asciiTheme="minorHAnsi" w:hAnsiTheme="minorHAnsi" w:cstheme="minorHAnsi"/>
                <w:bCs/>
                <w:i/>
              </w:rPr>
              <w:t xml:space="preserve"> dostępu do Internetu w:</w:t>
            </w:r>
          </w:p>
          <w:p w14:paraId="464F20A4" w14:textId="6C25F635" w:rsidR="00F93B7F" w:rsidRPr="00F93B7F" w:rsidRDefault="00F93B7F" w:rsidP="00F93B7F">
            <w:pPr>
              <w:pStyle w:val="Bezodstpw"/>
              <w:numPr>
                <w:ilvl w:val="0"/>
                <w:numId w:val="4"/>
              </w:numPr>
              <w:spacing w:line="276" w:lineRule="auto"/>
              <w:ind w:left="447"/>
              <w:jc w:val="both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F93B7F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Biurze Regionalnym Urzędu Marszałkowskiego Województwa Warmińsko-Mazurskiego w Elblągu</w:t>
            </w:r>
          </w:p>
        </w:tc>
        <w:tc>
          <w:tcPr>
            <w:tcW w:w="1984" w:type="dxa"/>
            <w:vAlign w:val="center"/>
          </w:tcPr>
          <w:p w14:paraId="1FA3687C" w14:textId="77777777" w:rsidR="00F93B7F" w:rsidRPr="00F93B7F" w:rsidRDefault="00F93B7F" w:rsidP="000107FB">
            <w:pPr>
              <w:spacing w:after="160" w:line="276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198" w:type="dxa"/>
            <w:vAlign w:val="center"/>
          </w:tcPr>
          <w:p w14:paraId="5AEC0D13" w14:textId="77777777" w:rsidR="00F93B7F" w:rsidRPr="00F93B7F" w:rsidRDefault="00F93B7F" w:rsidP="000107FB">
            <w:pPr>
              <w:spacing w:after="160" w:line="276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</w:p>
        </w:tc>
      </w:tr>
      <w:tr w:rsidR="00F93B7F" w:rsidRPr="00F93B7F" w14:paraId="702C0A53" w14:textId="77777777" w:rsidTr="00F93B7F">
        <w:trPr>
          <w:jc w:val="center"/>
        </w:trPr>
        <w:tc>
          <w:tcPr>
            <w:tcW w:w="3828" w:type="dxa"/>
            <w:tcBorders>
              <w:bottom w:val="single" w:sz="4" w:space="0" w:color="auto"/>
            </w:tcBorders>
            <w:vAlign w:val="bottom"/>
          </w:tcPr>
          <w:p w14:paraId="457B81BF" w14:textId="5867BABD" w:rsidR="00F93B7F" w:rsidRPr="00F93B7F" w:rsidRDefault="00F93B7F" w:rsidP="00F93B7F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i/>
              </w:rPr>
            </w:pPr>
            <w:r w:rsidRPr="00F93B7F">
              <w:rPr>
                <w:rFonts w:asciiTheme="minorHAnsi" w:hAnsiTheme="minorHAnsi" w:cstheme="minorHAnsi"/>
                <w:b/>
                <w:i/>
              </w:rPr>
              <w:t>Suma</w:t>
            </w:r>
          </w:p>
        </w:tc>
        <w:tc>
          <w:tcPr>
            <w:tcW w:w="1984" w:type="dxa"/>
            <w:vAlign w:val="center"/>
          </w:tcPr>
          <w:p w14:paraId="2E2D4478" w14:textId="77777777" w:rsidR="00F93B7F" w:rsidRPr="00F93B7F" w:rsidRDefault="00F93B7F" w:rsidP="000107FB">
            <w:pPr>
              <w:spacing w:after="160" w:line="276" w:lineRule="auto"/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198" w:type="dxa"/>
            <w:vAlign w:val="center"/>
          </w:tcPr>
          <w:p w14:paraId="19A87F65" w14:textId="77777777" w:rsidR="00F93B7F" w:rsidRPr="00F93B7F" w:rsidRDefault="00F93B7F" w:rsidP="000107FB">
            <w:pPr>
              <w:spacing w:after="160" w:line="276" w:lineRule="auto"/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0FB20EFF" w14:textId="77777777" w:rsidR="00CD09E8" w:rsidRPr="00F93B7F" w:rsidRDefault="00CD09E8" w:rsidP="00CD09E8">
      <w:pPr>
        <w:pStyle w:val="Akapitzlist"/>
        <w:spacing w:after="160" w:line="276" w:lineRule="auto"/>
        <w:ind w:left="284"/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pl-PL"/>
        </w:rPr>
      </w:pPr>
    </w:p>
    <w:p w14:paraId="69A103B9" w14:textId="77777777" w:rsidR="00E870FA" w:rsidRPr="00F93B7F" w:rsidRDefault="00E870FA" w:rsidP="00CD09E8">
      <w:pPr>
        <w:pStyle w:val="Akapitzlist"/>
        <w:spacing w:after="160" w:line="276" w:lineRule="auto"/>
        <w:ind w:left="284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3302C5BA" w14:textId="76883BFE" w:rsidR="007322C8" w:rsidRDefault="007322C8" w:rsidP="003137EA">
      <w:pPr>
        <w:pStyle w:val="Akapitzlist"/>
        <w:numPr>
          <w:ilvl w:val="0"/>
          <w:numId w:val="3"/>
        </w:numPr>
        <w:spacing w:after="160" w:line="276" w:lineRule="auto"/>
        <w:ind w:left="284" w:hanging="284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  <w:r w:rsidRPr="00F93B7F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Wynagrodzenie określone w </w:t>
      </w:r>
      <w:r w:rsidR="003E1F3F" w:rsidRPr="00F93B7F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niniejszym formularzu </w:t>
      </w:r>
      <w:r w:rsidRPr="00F93B7F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zawiera wszystkie koszty związane z</w:t>
      </w:r>
      <w:r w:rsidR="003E1F3F" w:rsidRPr="00F93B7F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 </w:t>
      </w:r>
      <w:r w:rsidRPr="00F93B7F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całkowitym wykonaniem przedmiotu zamówienia.</w:t>
      </w:r>
    </w:p>
    <w:p w14:paraId="58FAF4F8" w14:textId="0E2628B8" w:rsidR="003137EA" w:rsidRPr="00F93B7F" w:rsidRDefault="003137EA" w:rsidP="003137EA">
      <w:pPr>
        <w:pStyle w:val="Akapitzlist"/>
        <w:numPr>
          <w:ilvl w:val="0"/>
          <w:numId w:val="3"/>
        </w:numPr>
        <w:spacing w:after="160" w:line="276" w:lineRule="auto"/>
        <w:ind w:left="284" w:hanging="284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P</w:t>
      </w:r>
      <w:r w:rsidRPr="003137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otwierdzam posiadanie praw (własności lub praw dzierżawy) dysponowania oferowaną przez siebie w ramach niniejszego post</w:t>
      </w:r>
      <w:r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ę</w:t>
      </w:r>
      <w:r w:rsidRPr="003137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powania</w:t>
      </w:r>
      <w:r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(</w:t>
      </w:r>
      <w:r w:rsidRPr="003137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„Dostawa internetu – łącze zapasowe”</w:t>
      </w:r>
      <w:r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)</w:t>
      </w:r>
      <w:r w:rsidRPr="003137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infrastrukturą teleinformatyczną, która zostanie użyta podczas całego okresu ujętego w proponowanej ofercie.</w:t>
      </w:r>
    </w:p>
    <w:p w14:paraId="77AEA1A9" w14:textId="1D8E2DEA" w:rsidR="003137EA" w:rsidRPr="003137EA" w:rsidRDefault="003137EA" w:rsidP="003137EA">
      <w:pPr>
        <w:pStyle w:val="Akapitzlist"/>
        <w:numPr>
          <w:ilvl w:val="0"/>
          <w:numId w:val="3"/>
        </w:numPr>
        <w:ind w:left="284" w:hanging="284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  <w:r w:rsidRPr="003137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Oświadczam, że nie podlegam wykluczeniu na podstawie art. 7 Ustawy z dnia 13 kwietnia 2022 r. o szczególnych rozwiązaniach w zakresie przeciwdziałania wspieraniu agresji na Ukrainę oraz służących ochronie bezpieczeństwa narodowego (tj. Dz. U. z 2024 r. poz. 507), 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 do </w:t>
      </w:r>
      <w:r w:rsidRPr="003137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lastRenderedPageBreak/>
        <w:t>niezwłocznego poinformowania Zamawiającego, jeżeli w trakcie prowadzenia postępowania lub w</w:t>
      </w:r>
      <w:r w:rsidR="00BD467C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 </w:t>
      </w:r>
      <w:r w:rsidRPr="003137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chwili udzielania zamówienia nastąpi zmiana w zakresie aktualności tego oświadczenia.</w:t>
      </w:r>
    </w:p>
    <w:p w14:paraId="22C6F8D0" w14:textId="77777777" w:rsidR="003137EA" w:rsidRPr="003137EA" w:rsidRDefault="003137EA" w:rsidP="003137EA">
      <w:pPr>
        <w:pStyle w:val="Akapitzlist"/>
        <w:numPr>
          <w:ilvl w:val="0"/>
          <w:numId w:val="3"/>
        </w:numPr>
        <w:ind w:left="284" w:hanging="284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  <w:r w:rsidRPr="003137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Wypełniam obowiązki informacyjne przewidziane w art. 13 lub art. 14 RODO wobec osób fizycznych, od których dane osobowe bezpośrednio lub pośrednio zostały pozyskane w celu ubiegania się o udzielenie zamówienia publicznego w niniejszym postępowaniu</w:t>
      </w:r>
    </w:p>
    <w:p w14:paraId="70F210FC" w14:textId="77777777" w:rsidR="003137EA" w:rsidRPr="007440E0" w:rsidRDefault="003137EA" w:rsidP="003137EA">
      <w:pPr>
        <w:numPr>
          <w:ilvl w:val="1"/>
          <w:numId w:val="5"/>
        </w:numPr>
        <w:tabs>
          <w:tab w:val="clear" w:pos="1440"/>
        </w:tabs>
        <w:spacing w:after="160" w:line="360" w:lineRule="auto"/>
        <w:ind w:left="284"/>
        <w:contextualSpacing/>
        <w:rPr>
          <w:rFonts w:ascii="Arial" w:hAnsi="Arial" w:cs="Arial"/>
          <w:sz w:val="20"/>
          <w:szCs w:val="20"/>
        </w:rPr>
      </w:pPr>
      <w:r w:rsidRPr="007440E0">
        <w:rPr>
          <w:rFonts w:ascii="Arial" w:hAnsi="Arial" w:cs="Arial"/>
          <w:sz w:val="20"/>
          <w:szCs w:val="20"/>
        </w:rPr>
        <w:t>Osoba wyznaczona do kontaktów w sprawie oferty:</w:t>
      </w:r>
    </w:p>
    <w:p w14:paraId="11827D59" w14:textId="77777777" w:rsidR="003137EA" w:rsidRPr="007440E0" w:rsidRDefault="003137EA" w:rsidP="003137EA">
      <w:p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7440E0">
        <w:rPr>
          <w:rFonts w:ascii="Arial" w:hAnsi="Arial" w:cs="Arial"/>
          <w:sz w:val="20"/>
          <w:szCs w:val="20"/>
        </w:rPr>
        <w:t xml:space="preserve">Imię i nazwisko: ……………………………………………………………………………… </w:t>
      </w:r>
    </w:p>
    <w:p w14:paraId="560F8517" w14:textId="77777777" w:rsidR="003137EA" w:rsidRPr="007440E0" w:rsidRDefault="003137EA" w:rsidP="003137EA">
      <w:p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7440E0">
        <w:rPr>
          <w:rFonts w:ascii="Arial" w:hAnsi="Arial" w:cs="Arial"/>
          <w:sz w:val="20"/>
          <w:szCs w:val="20"/>
        </w:rPr>
        <w:t>tel. ………………………………………………, kom. ……………………………………………</w:t>
      </w:r>
    </w:p>
    <w:p w14:paraId="69FB5044" w14:textId="7478B49A" w:rsidR="003137EA" w:rsidRPr="003137EA" w:rsidRDefault="003137EA" w:rsidP="003137EA">
      <w:p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7440E0">
        <w:rPr>
          <w:rFonts w:ascii="Arial" w:hAnsi="Arial" w:cs="Arial"/>
          <w:sz w:val="20"/>
          <w:szCs w:val="20"/>
        </w:rPr>
        <w:t>e-mail ………………………………………………………………………………………………</w:t>
      </w:r>
    </w:p>
    <w:p w14:paraId="0C68411F" w14:textId="0C491019" w:rsidR="007322C8" w:rsidRPr="00F93B7F" w:rsidRDefault="007322C8" w:rsidP="003137EA">
      <w:pPr>
        <w:pStyle w:val="Akapitzlist"/>
        <w:numPr>
          <w:ilvl w:val="0"/>
          <w:numId w:val="3"/>
        </w:numPr>
        <w:spacing w:after="160" w:line="276" w:lineRule="auto"/>
        <w:ind w:left="284" w:hanging="284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  <w:r w:rsidRPr="00F93B7F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Do oferty załączam:</w:t>
      </w:r>
    </w:p>
    <w:p w14:paraId="1B638BD1" w14:textId="77777777" w:rsidR="007322C8" w:rsidRPr="00F93B7F" w:rsidRDefault="007322C8" w:rsidP="00CD09E8">
      <w:pPr>
        <w:spacing w:after="160" w:line="276" w:lineRule="auto"/>
        <w:ind w:left="426"/>
        <w:contextualSpacing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54F78959" w14:textId="77777777" w:rsidR="007322C8" w:rsidRPr="00F93B7F" w:rsidRDefault="007322C8" w:rsidP="00CD09E8">
      <w:pPr>
        <w:spacing w:after="160" w:line="276" w:lineRule="auto"/>
        <w:ind w:left="426"/>
        <w:contextualSpacing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375CEC8E" w14:textId="7CE9AA16" w:rsidR="007322C8" w:rsidRPr="00F93B7F" w:rsidRDefault="00CD09E8" w:rsidP="00053303">
      <w:pPr>
        <w:tabs>
          <w:tab w:val="left" w:pos="6521"/>
        </w:tabs>
        <w:spacing w:after="160" w:line="276" w:lineRule="auto"/>
        <w:contextualSpacing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  <w:r w:rsidRPr="00F93B7F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___________________</w:t>
      </w:r>
      <w:r w:rsidR="007322C8" w:rsidRPr="00F93B7F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ab/>
      </w:r>
      <w:r w:rsidRPr="00F93B7F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___________________</w:t>
      </w:r>
    </w:p>
    <w:p w14:paraId="06DB5A9E" w14:textId="40C0508B" w:rsidR="008D442A" w:rsidRPr="00F93B7F" w:rsidRDefault="007322C8" w:rsidP="00E870FA">
      <w:pPr>
        <w:tabs>
          <w:tab w:val="left" w:pos="7230"/>
        </w:tabs>
        <w:spacing w:after="160" w:line="276" w:lineRule="auto"/>
        <w:ind w:left="142"/>
        <w:contextualSpacing/>
        <w:rPr>
          <w:rFonts w:asciiTheme="minorHAnsi" w:hAnsiTheme="minorHAnsi" w:cstheme="minorHAnsi"/>
          <w:i/>
          <w:sz w:val="22"/>
          <w:szCs w:val="22"/>
        </w:rPr>
      </w:pPr>
      <w:r w:rsidRPr="00F93B7F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(data i miejscowość)</w:t>
      </w:r>
      <w:r w:rsidR="00471F65" w:rsidRPr="00F93B7F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ab/>
      </w:r>
      <w:r w:rsidRPr="00F93B7F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(podpis)</w:t>
      </w:r>
    </w:p>
    <w:sectPr w:rsidR="008D442A" w:rsidRPr="00F93B7F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D51AE" w14:textId="77777777" w:rsidR="00A546E0" w:rsidRDefault="00A546E0" w:rsidP="009B0A91">
      <w:r>
        <w:separator/>
      </w:r>
    </w:p>
  </w:endnote>
  <w:endnote w:type="continuationSeparator" w:id="0">
    <w:p w14:paraId="524FBBE2" w14:textId="77777777" w:rsidR="00A546E0" w:rsidRDefault="00A546E0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19545F32" w:rsidR="0063799B" w:rsidRDefault="00BB187D">
    <w:pPr>
      <w:pStyle w:val="Stopka"/>
    </w:pPr>
    <w:r>
      <w:rPr>
        <w:noProof/>
      </w:rPr>
      <w:drawing>
        <wp:anchor distT="0" distB="0" distL="114300" distR="114300" simplePos="0" relativeHeight="251667456" behindDoc="1" locked="0" layoutInCell="1" allowOverlap="1" wp14:anchorId="54D4B430" wp14:editId="7F118A06">
          <wp:simplePos x="0" y="0"/>
          <wp:positionH relativeFrom="column">
            <wp:posOffset>-4445</wp:posOffset>
          </wp:positionH>
          <wp:positionV relativeFrom="paragraph">
            <wp:posOffset>-232410</wp:posOffset>
          </wp:positionV>
          <wp:extent cx="5760720" cy="690245"/>
          <wp:effectExtent l="0" t="0" r="0" b="0"/>
          <wp:wrapNone/>
          <wp:docPr id="1902987165" name="Obraz 19029871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799B"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E870FA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6CAA8E12" w:rsidR="008D442A" w:rsidRDefault="00700444">
    <w:pPr>
      <w:pStyle w:val="Stopka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619460B" wp14:editId="72A0F76C">
          <wp:simplePos x="0" y="0"/>
          <wp:positionH relativeFrom="column">
            <wp:posOffset>-4445</wp:posOffset>
          </wp:positionH>
          <wp:positionV relativeFrom="paragraph">
            <wp:posOffset>-222885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442A">
      <w:rPr>
        <w:noProof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183E3" w14:textId="77777777" w:rsidR="00A546E0" w:rsidRDefault="00A546E0" w:rsidP="009B0A91">
      <w:r>
        <w:separator/>
      </w:r>
    </w:p>
  </w:footnote>
  <w:footnote w:type="continuationSeparator" w:id="0">
    <w:p w14:paraId="498DDBA3" w14:textId="77777777" w:rsidR="00A546E0" w:rsidRDefault="00A546E0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536F31CA" w:rsidR="008D442A" w:rsidRDefault="008D442A" w:rsidP="007322C8">
    <w:pPr>
      <w:pStyle w:val="Nagwek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7D5FAB"/>
    <w:multiLevelType w:val="hybridMultilevel"/>
    <w:tmpl w:val="5AFA7F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1127DF6"/>
    <w:multiLevelType w:val="hybridMultilevel"/>
    <w:tmpl w:val="08F051CE"/>
    <w:lvl w:ilvl="0" w:tplc="662065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66C6401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60209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3C43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4CB3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3EA3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A27A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6CEE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CCED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5642154">
    <w:abstractNumId w:val="1"/>
  </w:num>
  <w:num w:numId="2" w16cid:durableId="585385003">
    <w:abstractNumId w:val="2"/>
  </w:num>
  <w:num w:numId="3" w16cid:durableId="351490830">
    <w:abstractNumId w:val="4"/>
  </w:num>
  <w:num w:numId="4" w16cid:durableId="1883856249">
    <w:abstractNumId w:val="0"/>
  </w:num>
  <w:num w:numId="5" w16cid:durableId="20398189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53303"/>
    <w:rsid w:val="000C3168"/>
    <w:rsid w:val="00127836"/>
    <w:rsid w:val="00147C40"/>
    <w:rsid w:val="0015644D"/>
    <w:rsid w:val="001A42BC"/>
    <w:rsid w:val="00213402"/>
    <w:rsid w:val="00221B15"/>
    <w:rsid w:val="00283B4A"/>
    <w:rsid w:val="002B07CC"/>
    <w:rsid w:val="003137EA"/>
    <w:rsid w:val="00324591"/>
    <w:rsid w:val="00325AAC"/>
    <w:rsid w:val="0037234E"/>
    <w:rsid w:val="003E1F3F"/>
    <w:rsid w:val="004006A4"/>
    <w:rsid w:val="00471F65"/>
    <w:rsid w:val="004D1ECA"/>
    <w:rsid w:val="00525E4B"/>
    <w:rsid w:val="00550B22"/>
    <w:rsid w:val="00566A79"/>
    <w:rsid w:val="005850F9"/>
    <w:rsid w:val="00602F5E"/>
    <w:rsid w:val="0063799B"/>
    <w:rsid w:val="006C4651"/>
    <w:rsid w:val="006E7395"/>
    <w:rsid w:val="00700444"/>
    <w:rsid w:val="007322C8"/>
    <w:rsid w:val="00775BF9"/>
    <w:rsid w:val="007B6ACE"/>
    <w:rsid w:val="007D59E5"/>
    <w:rsid w:val="008367A0"/>
    <w:rsid w:val="008A4FCC"/>
    <w:rsid w:val="008C3C30"/>
    <w:rsid w:val="008D442A"/>
    <w:rsid w:val="00932043"/>
    <w:rsid w:val="009B0A91"/>
    <w:rsid w:val="009F7D6F"/>
    <w:rsid w:val="00A210DA"/>
    <w:rsid w:val="00A546E0"/>
    <w:rsid w:val="00A54D59"/>
    <w:rsid w:val="00A9756E"/>
    <w:rsid w:val="00AC559E"/>
    <w:rsid w:val="00B40034"/>
    <w:rsid w:val="00BB187D"/>
    <w:rsid w:val="00BB4388"/>
    <w:rsid w:val="00BD467C"/>
    <w:rsid w:val="00C01E76"/>
    <w:rsid w:val="00C6712A"/>
    <w:rsid w:val="00C732B9"/>
    <w:rsid w:val="00CD09E8"/>
    <w:rsid w:val="00CF0EE3"/>
    <w:rsid w:val="00D06CA1"/>
    <w:rsid w:val="00D75575"/>
    <w:rsid w:val="00DB77E6"/>
    <w:rsid w:val="00DD251D"/>
    <w:rsid w:val="00E1593F"/>
    <w:rsid w:val="00E21621"/>
    <w:rsid w:val="00E870FA"/>
    <w:rsid w:val="00F00A3D"/>
    <w:rsid w:val="00F452DB"/>
    <w:rsid w:val="00F6617F"/>
    <w:rsid w:val="00F93B7F"/>
    <w:rsid w:val="00FC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1EC5DB4D-A42B-49DF-A0E9-BD865F3D4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330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Bogumiła Masłowska</cp:lastModifiedBy>
  <cp:revision>6</cp:revision>
  <dcterms:created xsi:type="dcterms:W3CDTF">2025-01-28T10:28:00Z</dcterms:created>
  <dcterms:modified xsi:type="dcterms:W3CDTF">2025-11-13T11:42:00Z</dcterms:modified>
</cp:coreProperties>
</file>