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77777777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176775B9" w14:textId="77777777" w:rsidR="00973602" w:rsidRDefault="00973602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3A5454AB" w14:textId="57BB5388" w:rsidR="007E1680" w:rsidRPr="00315D78" w:rsidRDefault="007E1680" w:rsidP="00A6697F">
      <w:p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315D78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315D78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315D78">
        <w:rPr>
          <w:rFonts w:ascii="Inter Display" w:hAnsi="Inter Display"/>
          <w:i/>
          <w:sz w:val="20"/>
          <w:szCs w:val="20"/>
        </w:rPr>
        <w:t xml:space="preserve"> „</w:t>
      </w:r>
      <w:r w:rsidR="00315D78" w:rsidRPr="00315D78">
        <w:rPr>
          <w:rFonts w:ascii="Inter Display" w:eastAsia="Times New Roman" w:hAnsi="Inter Display" w:cs="Times New Roman"/>
          <w:b/>
          <w:bCs/>
          <w:sz w:val="20"/>
          <w:szCs w:val="20"/>
        </w:rPr>
        <w:t xml:space="preserve">dostawa fabrycznie nowych, nieużywanych punktów dostępowych (Access Point), przeznaczonych do rozbudowy istniejącej infrastruktury sieci bezprzewodowej Zamawiającego, opartej o kontroler </w:t>
      </w:r>
      <w:proofErr w:type="spellStart"/>
      <w:r w:rsidR="00315D78" w:rsidRPr="00315D78">
        <w:rPr>
          <w:rFonts w:ascii="Inter Display" w:eastAsia="Times New Roman" w:hAnsi="Inter Display" w:cs="Times New Roman"/>
          <w:b/>
          <w:bCs/>
          <w:sz w:val="20"/>
          <w:szCs w:val="20"/>
        </w:rPr>
        <w:t>ExtremeCloud</w:t>
      </w:r>
      <w:proofErr w:type="spellEnd"/>
      <w:r w:rsidR="00315D78" w:rsidRPr="00315D78">
        <w:rPr>
          <w:rFonts w:ascii="Inter Display" w:eastAsia="Times New Roman" w:hAnsi="Inter Display" w:cs="Times New Roman"/>
          <w:b/>
          <w:bCs/>
          <w:sz w:val="20"/>
          <w:szCs w:val="20"/>
        </w:rPr>
        <w:t xml:space="preserve"> IQ Controller – on </w:t>
      </w:r>
      <w:proofErr w:type="spellStart"/>
      <w:r w:rsidR="00315D78" w:rsidRPr="00315D78">
        <w:rPr>
          <w:rFonts w:ascii="Inter Display" w:eastAsia="Times New Roman" w:hAnsi="Inter Display" w:cs="Times New Roman"/>
          <w:b/>
          <w:bCs/>
          <w:sz w:val="20"/>
          <w:szCs w:val="20"/>
        </w:rPr>
        <w:t>premise</w:t>
      </w:r>
      <w:proofErr w:type="spellEnd"/>
      <w:r w:rsidRPr="00315D78"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  <w:t>”.</w:t>
      </w:r>
    </w:p>
    <w:p w14:paraId="694A2D4E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after="0" w:line="276" w:lineRule="auto"/>
        <w:ind w:left="284" w:hanging="284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</w:p>
    <w:tbl>
      <w:tblPr>
        <w:tblStyle w:val="Tabela-Siatka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1620"/>
        <w:gridCol w:w="720"/>
        <w:gridCol w:w="1980"/>
        <w:gridCol w:w="3060"/>
      </w:tblGrid>
      <w:tr w:rsidR="00227D23" w:rsidRPr="007E1680" w14:paraId="3CF9E287" w14:textId="623E1C02" w:rsidTr="00227D23">
        <w:trPr>
          <w:trHeight w:val="718"/>
          <w:jc w:val="center"/>
        </w:trPr>
        <w:tc>
          <w:tcPr>
            <w:tcW w:w="2695" w:type="dxa"/>
            <w:vAlign w:val="center"/>
          </w:tcPr>
          <w:p w14:paraId="2449FC0C" w14:textId="77777777" w:rsidR="00227D23" w:rsidRPr="007E1680" w:rsidRDefault="00227D23" w:rsidP="00227D23">
            <w:pPr>
              <w:pStyle w:val="Bezodstpw"/>
              <w:spacing w:line="276" w:lineRule="auto"/>
              <w:jc w:val="center"/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7E1680">
              <w:rPr>
                <w:rFonts w:ascii="Inter Display" w:hAnsi="Inter Display" w:cs="Arial"/>
                <w:b/>
                <w:bCs/>
                <w:sz w:val="20"/>
                <w:szCs w:val="20"/>
                <w:lang w:eastAsia="pl-PL"/>
              </w:rPr>
              <w:t>Pozycja z SOPZ</w:t>
            </w:r>
          </w:p>
        </w:tc>
        <w:tc>
          <w:tcPr>
            <w:tcW w:w="1620" w:type="dxa"/>
            <w:vAlign w:val="center"/>
          </w:tcPr>
          <w:p w14:paraId="455730DA" w14:textId="77777777" w:rsidR="00227D23" w:rsidRPr="007E1680" w:rsidRDefault="00227D23" w:rsidP="00227D23">
            <w:pPr>
              <w:spacing w:after="160"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Cena (zł netto)</w:t>
            </w:r>
          </w:p>
        </w:tc>
        <w:tc>
          <w:tcPr>
            <w:tcW w:w="720" w:type="dxa"/>
            <w:vAlign w:val="center"/>
          </w:tcPr>
          <w:p w14:paraId="6B4ABBBB" w14:textId="07240057" w:rsidR="00227D23" w:rsidRPr="007E1680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980" w:type="dxa"/>
            <w:vAlign w:val="center"/>
          </w:tcPr>
          <w:p w14:paraId="5B522637" w14:textId="1112209E" w:rsidR="00227D23" w:rsidRPr="007E1680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(zł netto)</w:t>
            </w:r>
          </w:p>
        </w:tc>
        <w:tc>
          <w:tcPr>
            <w:tcW w:w="3060" w:type="dxa"/>
            <w:vAlign w:val="center"/>
          </w:tcPr>
          <w:p w14:paraId="03C55531" w14:textId="7097E7D2" w:rsidR="00227D23" w:rsidRPr="007E1680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Ilość licencji w 1 paczce (jeśli nie są </w:t>
            </w:r>
            <w:r w:rsidR="00F84B9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przedawane pojedynczo)</w:t>
            </w:r>
          </w:p>
        </w:tc>
      </w:tr>
      <w:tr w:rsidR="00227D23" w:rsidRPr="007E1680" w14:paraId="0247AAB2" w14:textId="4461F1D2" w:rsidTr="00EB72F0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59742BE2" w14:textId="273AA5DE" w:rsidR="00227D23" w:rsidRPr="007E1680" w:rsidRDefault="00227D23" w:rsidP="00EB72F0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1) </w:t>
            </w:r>
            <w:proofErr w:type="spellStart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>Licencja</w:t>
            </w:r>
            <w:proofErr w:type="spellEnd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>na</w:t>
            </w:r>
            <w:proofErr w:type="spellEnd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 36 </w:t>
            </w:r>
            <w:proofErr w:type="spellStart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>miesięcy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8C46AF2" w14:textId="77777777" w:rsidR="00227D23" w:rsidRPr="007E1680" w:rsidRDefault="00227D23" w:rsidP="00225031">
            <w:pPr>
              <w:spacing w:after="160"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7D4E8041" w14:textId="0BD4FA26" w:rsidR="00227D23" w:rsidRPr="00227D23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D23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80" w:type="dxa"/>
          </w:tcPr>
          <w:p w14:paraId="479C71A6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</w:tcPr>
          <w:p w14:paraId="7C86E7E4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D23" w:rsidRPr="007E1680" w14:paraId="6FFAF6F9" w14:textId="5E7B1787" w:rsidTr="00EB72F0">
        <w:trPr>
          <w:gridAfter w:val="1"/>
          <w:wAfter w:w="3060" w:type="dxa"/>
          <w:trHeight w:val="529"/>
          <w:jc w:val="center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126C2DE8" w14:textId="224A43ED" w:rsidR="00227D23" w:rsidRPr="00A6697F" w:rsidRDefault="00227D23" w:rsidP="00EB72F0">
            <w:pPr>
              <w:pStyle w:val="Bezodstpw"/>
              <w:spacing w:line="276" w:lineRule="auto"/>
              <w:rPr>
                <w:rFonts w:ascii="Inter Display" w:hAnsi="Inter Display" w:cs="Arial"/>
                <w:sz w:val="20"/>
                <w:szCs w:val="20"/>
                <w:lang w:eastAsia="pl-PL"/>
              </w:rPr>
            </w:pPr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2) </w:t>
            </w:r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Access Point </w:t>
            </w:r>
            <w:proofErr w:type="spellStart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>T</w:t>
            </w:r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>yp</w:t>
            </w:r>
            <w:proofErr w:type="spellEnd"/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 </w:t>
            </w:r>
            <w:r w:rsidR="00221B5A">
              <w:rPr>
                <w:rFonts w:ascii="Inter Display" w:hAnsi="Inter Display" w:cstheme="min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B29DC72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2B96561E" w14:textId="37E21E97" w:rsidR="00227D23" w:rsidRPr="00227D23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D23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980" w:type="dxa"/>
          </w:tcPr>
          <w:p w14:paraId="1B20170B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27D23" w:rsidRPr="007E1680" w14:paraId="083D36E6" w14:textId="1937E6D7" w:rsidTr="00EB72F0">
        <w:trPr>
          <w:gridAfter w:val="1"/>
          <w:wAfter w:w="3060" w:type="dxa"/>
          <w:trHeight w:val="429"/>
          <w:jc w:val="center"/>
        </w:trPr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9E1AE70" w14:textId="161C941F" w:rsidR="00227D23" w:rsidRDefault="00227D23" w:rsidP="00EB72F0">
            <w:pPr>
              <w:pStyle w:val="Bezodstpw"/>
              <w:spacing w:line="276" w:lineRule="auto"/>
              <w:rPr>
                <w:rFonts w:ascii="Inter Display" w:hAnsi="Inter Display" w:cstheme="minorHAnsi"/>
                <w:sz w:val="20"/>
                <w:szCs w:val="20"/>
                <w:lang w:val="en-US"/>
              </w:rPr>
            </w:pPr>
            <w:r>
              <w:rPr>
                <w:rFonts w:ascii="Inter Display" w:hAnsi="Inter Display" w:cs="Arial"/>
                <w:sz w:val="20"/>
                <w:szCs w:val="20"/>
                <w:lang w:eastAsia="pl-PL"/>
              </w:rPr>
              <w:t xml:space="preserve">3) </w:t>
            </w:r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Access Point </w:t>
            </w:r>
            <w:proofErr w:type="spellStart"/>
            <w:r>
              <w:rPr>
                <w:rFonts w:ascii="Inter Display" w:hAnsi="Inter Display" w:cstheme="minorHAnsi"/>
                <w:sz w:val="20"/>
                <w:szCs w:val="20"/>
                <w:lang w:val="en-US"/>
              </w:rPr>
              <w:t>T</w:t>
            </w:r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>yp</w:t>
            </w:r>
            <w:proofErr w:type="spellEnd"/>
            <w:r w:rsidRPr="007560BA">
              <w:rPr>
                <w:rFonts w:ascii="Inter Display" w:hAnsi="Inter Display" w:cstheme="minorHAnsi"/>
                <w:sz w:val="20"/>
                <w:szCs w:val="20"/>
                <w:lang w:val="en-US"/>
              </w:rPr>
              <w:t xml:space="preserve"> I</w:t>
            </w:r>
            <w:r w:rsidR="00221B5A">
              <w:rPr>
                <w:rFonts w:ascii="Inter Display" w:hAnsi="Inter Display" w:cstheme="minorHAnsi"/>
                <w:sz w:val="20"/>
                <w:szCs w:val="20"/>
                <w:lang w:val="en-US"/>
              </w:rPr>
              <w:t>I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31EDBB75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Align w:val="center"/>
          </w:tcPr>
          <w:p w14:paraId="617B5FF2" w14:textId="6A94C3D7" w:rsidR="00227D23" w:rsidRPr="00227D23" w:rsidRDefault="00227D23" w:rsidP="00227D23">
            <w:pPr>
              <w:spacing w:line="276" w:lineRule="auto"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27D23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80" w:type="dxa"/>
          </w:tcPr>
          <w:p w14:paraId="3B5E6217" w14:textId="77777777" w:rsidR="00227D23" w:rsidRPr="007E1680" w:rsidRDefault="00227D23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B92" w:rsidRPr="007E1680" w14:paraId="686C2199" w14:textId="77777777" w:rsidTr="00F84B92">
        <w:trPr>
          <w:gridAfter w:val="1"/>
          <w:wAfter w:w="3060" w:type="dxa"/>
          <w:trHeight w:val="429"/>
          <w:jc w:val="center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vAlign w:val="center"/>
          </w:tcPr>
          <w:p w14:paraId="306C4C55" w14:textId="68F6A4F6" w:rsidR="00F84B92" w:rsidRPr="00F84B92" w:rsidRDefault="00F84B92" w:rsidP="00F84B92">
            <w:pPr>
              <w:spacing w:line="276" w:lineRule="auto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B9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980" w:type="dxa"/>
          </w:tcPr>
          <w:p w14:paraId="45B9151F" w14:textId="77777777" w:rsidR="00F84B92" w:rsidRPr="007E1680" w:rsidRDefault="00F84B92" w:rsidP="00225031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84B92" w:rsidRPr="007E1680" w14:paraId="5AC32EA9" w14:textId="77777777" w:rsidTr="00F84B92">
        <w:trPr>
          <w:gridAfter w:val="1"/>
          <w:wAfter w:w="3060" w:type="dxa"/>
          <w:trHeight w:val="429"/>
          <w:jc w:val="center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vAlign w:val="center"/>
          </w:tcPr>
          <w:p w14:paraId="53AD44BD" w14:textId="77777777" w:rsidR="00F84B92" w:rsidRPr="00F84B92" w:rsidRDefault="00F84B92" w:rsidP="00F84B92">
            <w:pPr>
              <w:spacing w:line="276" w:lineRule="auto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B9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Przewidywany termin realizacji zamówienia </w:t>
            </w:r>
          </w:p>
          <w:p w14:paraId="37595683" w14:textId="0DFD90EB" w:rsidR="00F84B92" w:rsidRPr="00F84B92" w:rsidRDefault="00F84B92" w:rsidP="00F84B92">
            <w:pPr>
              <w:spacing w:line="276" w:lineRule="auto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4B9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(dni robocze)</w:t>
            </w:r>
          </w:p>
        </w:tc>
        <w:tc>
          <w:tcPr>
            <w:tcW w:w="1980" w:type="dxa"/>
          </w:tcPr>
          <w:p w14:paraId="7958B275" w14:textId="77777777" w:rsidR="00F84B92" w:rsidRPr="007E1680" w:rsidRDefault="00F84B92" w:rsidP="00F84B92">
            <w:pPr>
              <w:spacing w:line="276" w:lineRule="auto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A313DB6" w14:textId="77777777" w:rsidR="00EB72F0" w:rsidRDefault="00EB72F0" w:rsidP="00EB72F0">
      <w:p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EC3E924" w14:textId="60774224" w:rsidR="00EB72F0" w:rsidRPr="00EB72F0" w:rsidRDefault="00EB72F0" w:rsidP="00EB72F0">
      <w:p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EB72F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2.</w:t>
      </w:r>
      <w:r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 xml:space="preserve"> </w:t>
      </w:r>
      <w:r w:rsidRPr="00EB72F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Proponowane modele: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72F0" w14:paraId="681EE66D" w14:textId="77777777" w:rsidTr="00EB72F0">
        <w:trPr>
          <w:trHeight w:val="746"/>
        </w:trPr>
        <w:tc>
          <w:tcPr>
            <w:tcW w:w="4675" w:type="dxa"/>
            <w:shd w:val="clear" w:color="auto" w:fill="E7E6E6" w:themeFill="background2"/>
          </w:tcPr>
          <w:p w14:paraId="28753121" w14:textId="06E4F57B" w:rsidR="00EB72F0" w:rsidRDefault="00EB72F0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Nazwa Producenta i model oferowanych Access Point </w:t>
            </w:r>
            <w:r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T</w:t>
            </w: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yp</w:t>
            </w:r>
            <w:r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 I</w:t>
            </w: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32EA7889" w14:textId="77777777" w:rsidR="00EB72F0" w:rsidRDefault="00EB72F0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B72F0" w14:paraId="510DC7BD" w14:textId="77777777" w:rsidTr="00EB72F0">
        <w:trPr>
          <w:trHeight w:val="796"/>
        </w:trPr>
        <w:tc>
          <w:tcPr>
            <w:tcW w:w="4675" w:type="dxa"/>
            <w:shd w:val="clear" w:color="auto" w:fill="E7E6E6" w:themeFill="background2"/>
          </w:tcPr>
          <w:p w14:paraId="047AC875" w14:textId="5631BDF4" w:rsidR="00EB72F0" w:rsidRDefault="00EB72F0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Nazwa Producenta i model oferowanych Access Point </w:t>
            </w:r>
            <w:r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T</w:t>
            </w: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yp</w:t>
            </w:r>
            <w:r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 xml:space="preserve"> II</w:t>
            </w:r>
            <w:r w:rsidRPr="00282385">
              <w:rPr>
                <w:rFonts w:ascii="Inter Display" w:hAnsi="Inter Display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7568D058" w14:textId="77777777" w:rsidR="00EB72F0" w:rsidRDefault="00EB72F0">
            <w:pPr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DA0620F" w14:textId="77777777" w:rsidR="00EB72F0" w:rsidRDefault="00EB72F0">
      <w:pPr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br w:type="page"/>
      </w:r>
    </w:p>
    <w:p w14:paraId="19DC01E4" w14:textId="77777777" w:rsidR="00227D23" w:rsidRPr="00227D23" w:rsidRDefault="00227D23" w:rsidP="00227D23">
      <w:p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7E1680">
      <w:pPr>
        <w:pStyle w:val="Akapitzlist"/>
        <w:numPr>
          <w:ilvl w:val="0"/>
          <w:numId w:val="32"/>
        </w:numPr>
        <w:spacing w:line="276" w:lineRule="auto"/>
        <w:ind w:left="284" w:hanging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0611022F" w14:textId="77777777" w:rsidR="00227D23" w:rsidRPr="007E1680" w:rsidRDefault="00227D23" w:rsidP="00227D23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A681E64" w14:textId="77777777" w:rsidR="00227D23" w:rsidRDefault="00227D23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C9C4512" w14:textId="77777777" w:rsidR="00227D23" w:rsidRDefault="00227D23" w:rsidP="00F84B92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1FDCBEFA" w14:textId="77777777" w:rsidR="00227D23" w:rsidRPr="007E1680" w:rsidRDefault="00227D23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63DB1856" w14:textId="3B95D3F2" w:rsidR="00C82A8C" w:rsidRPr="00973602" w:rsidRDefault="007E1680" w:rsidP="00227D23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Calibri" w:hAnsi="Inter Display" w:cs="Arial"/>
          <w:sz w:val="20"/>
          <w:szCs w:val="20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  <w:r w:rsidR="00227D23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br/>
      </w:r>
    </w:p>
    <w:sectPr w:rsidR="00C82A8C" w:rsidRPr="009736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89FC" w14:textId="77777777" w:rsidR="00F81FFE" w:rsidRDefault="00F81FFE" w:rsidP="008A2095">
      <w:pPr>
        <w:spacing w:after="0" w:line="240" w:lineRule="auto"/>
      </w:pPr>
      <w:r>
        <w:separator/>
      </w:r>
    </w:p>
  </w:endnote>
  <w:endnote w:type="continuationSeparator" w:id="0">
    <w:p w14:paraId="5EE87675" w14:textId="77777777" w:rsidR="00F81FFE" w:rsidRDefault="00F81FFE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A8D7" w14:textId="77777777" w:rsidR="00F81FFE" w:rsidRDefault="00F81FFE" w:rsidP="008A2095">
      <w:pPr>
        <w:spacing w:after="0" w:line="240" w:lineRule="auto"/>
      </w:pPr>
      <w:r>
        <w:separator/>
      </w:r>
    </w:p>
  </w:footnote>
  <w:footnote w:type="continuationSeparator" w:id="0">
    <w:p w14:paraId="71DD2176" w14:textId="77777777" w:rsidR="00F81FFE" w:rsidRDefault="00F81FFE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29"/>
  </w:num>
  <w:num w:numId="2" w16cid:durableId="1895585437">
    <w:abstractNumId w:val="24"/>
  </w:num>
  <w:num w:numId="3" w16cid:durableId="1305816262">
    <w:abstractNumId w:val="2"/>
  </w:num>
  <w:num w:numId="4" w16cid:durableId="2066369540">
    <w:abstractNumId w:val="15"/>
  </w:num>
  <w:num w:numId="5" w16cid:durableId="1627469215">
    <w:abstractNumId w:val="22"/>
  </w:num>
  <w:num w:numId="6" w16cid:durableId="1755666482">
    <w:abstractNumId w:val="31"/>
  </w:num>
  <w:num w:numId="7" w16cid:durableId="520513717">
    <w:abstractNumId w:val="11"/>
  </w:num>
  <w:num w:numId="8" w16cid:durableId="974679582">
    <w:abstractNumId w:val="1"/>
  </w:num>
  <w:num w:numId="9" w16cid:durableId="1352342902">
    <w:abstractNumId w:val="19"/>
  </w:num>
  <w:num w:numId="10" w16cid:durableId="1303268924">
    <w:abstractNumId w:val="23"/>
  </w:num>
  <w:num w:numId="11" w16cid:durableId="1699503795">
    <w:abstractNumId w:val="26"/>
  </w:num>
  <w:num w:numId="12" w16cid:durableId="630719081">
    <w:abstractNumId w:val="17"/>
  </w:num>
  <w:num w:numId="13" w16cid:durableId="866527967">
    <w:abstractNumId w:val="4"/>
  </w:num>
  <w:num w:numId="14" w16cid:durableId="1358459084">
    <w:abstractNumId w:val="14"/>
  </w:num>
  <w:num w:numId="15" w16cid:durableId="1425761674">
    <w:abstractNumId w:val="28"/>
  </w:num>
  <w:num w:numId="16" w16cid:durableId="484929405">
    <w:abstractNumId w:val="27"/>
  </w:num>
  <w:num w:numId="17" w16cid:durableId="323436323">
    <w:abstractNumId w:val="16"/>
  </w:num>
  <w:num w:numId="18" w16cid:durableId="471022698">
    <w:abstractNumId w:val="9"/>
  </w:num>
  <w:num w:numId="19" w16cid:durableId="1013458749">
    <w:abstractNumId w:val="7"/>
  </w:num>
  <w:num w:numId="20" w16cid:durableId="1363899686">
    <w:abstractNumId w:val="20"/>
  </w:num>
  <w:num w:numId="21" w16cid:durableId="203372153">
    <w:abstractNumId w:val="8"/>
  </w:num>
  <w:num w:numId="22" w16cid:durableId="951012963">
    <w:abstractNumId w:val="0"/>
  </w:num>
  <w:num w:numId="23" w16cid:durableId="2120366825">
    <w:abstractNumId w:val="21"/>
  </w:num>
  <w:num w:numId="24" w16cid:durableId="1819689832">
    <w:abstractNumId w:val="10"/>
  </w:num>
  <w:num w:numId="25" w16cid:durableId="313729106">
    <w:abstractNumId w:val="6"/>
  </w:num>
  <w:num w:numId="26" w16cid:durableId="1516383354">
    <w:abstractNumId w:val="3"/>
  </w:num>
  <w:num w:numId="27" w16cid:durableId="541790603">
    <w:abstractNumId w:val="25"/>
  </w:num>
  <w:num w:numId="28" w16cid:durableId="958607218">
    <w:abstractNumId w:val="18"/>
  </w:num>
  <w:num w:numId="29" w16cid:durableId="1638412847">
    <w:abstractNumId w:val="12"/>
  </w:num>
  <w:num w:numId="30" w16cid:durableId="804467111">
    <w:abstractNumId w:val="5"/>
  </w:num>
  <w:num w:numId="31" w16cid:durableId="162209965">
    <w:abstractNumId w:val="13"/>
  </w:num>
  <w:num w:numId="32" w16cid:durableId="3581197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64454"/>
    <w:rsid w:val="001A4E41"/>
    <w:rsid w:val="001C0E04"/>
    <w:rsid w:val="001D4AA4"/>
    <w:rsid w:val="001F31EB"/>
    <w:rsid w:val="002153A3"/>
    <w:rsid w:val="00221B5A"/>
    <w:rsid w:val="00227D23"/>
    <w:rsid w:val="002404DC"/>
    <w:rsid w:val="00240E69"/>
    <w:rsid w:val="002533B6"/>
    <w:rsid w:val="0026168B"/>
    <w:rsid w:val="00274967"/>
    <w:rsid w:val="002778DB"/>
    <w:rsid w:val="002A6425"/>
    <w:rsid w:val="002D7F47"/>
    <w:rsid w:val="002F0B61"/>
    <w:rsid w:val="00315D78"/>
    <w:rsid w:val="00346CD8"/>
    <w:rsid w:val="00356680"/>
    <w:rsid w:val="003607CE"/>
    <w:rsid w:val="00375D36"/>
    <w:rsid w:val="003B1CD6"/>
    <w:rsid w:val="00412659"/>
    <w:rsid w:val="00415109"/>
    <w:rsid w:val="00425F79"/>
    <w:rsid w:val="00432FA4"/>
    <w:rsid w:val="004F5696"/>
    <w:rsid w:val="00554C7B"/>
    <w:rsid w:val="00562AAA"/>
    <w:rsid w:val="005706DA"/>
    <w:rsid w:val="00595790"/>
    <w:rsid w:val="00596C62"/>
    <w:rsid w:val="005C6183"/>
    <w:rsid w:val="005C6B61"/>
    <w:rsid w:val="005F23D8"/>
    <w:rsid w:val="005F5105"/>
    <w:rsid w:val="006015CC"/>
    <w:rsid w:val="00616F6F"/>
    <w:rsid w:val="00693710"/>
    <w:rsid w:val="006C77E5"/>
    <w:rsid w:val="006D4545"/>
    <w:rsid w:val="006F4AFA"/>
    <w:rsid w:val="007560BA"/>
    <w:rsid w:val="00766DAC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40E7D"/>
    <w:rsid w:val="00973602"/>
    <w:rsid w:val="00980C48"/>
    <w:rsid w:val="00981F23"/>
    <w:rsid w:val="009C3E7B"/>
    <w:rsid w:val="00A170B1"/>
    <w:rsid w:val="00A27E8D"/>
    <w:rsid w:val="00A6697F"/>
    <w:rsid w:val="00AB427F"/>
    <w:rsid w:val="00AB52D3"/>
    <w:rsid w:val="00AE43C5"/>
    <w:rsid w:val="00AF6060"/>
    <w:rsid w:val="00B11A1E"/>
    <w:rsid w:val="00B12F5C"/>
    <w:rsid w:val="00B540C0"/>
    <w:rsid w:val="00B70160"/>
    <w:rsid w:val="00B87F4F"/>
    <w:rsid w:val="00BC216C"/>
    <w:rsid w:val="00BD2029"/>
    <w:rsid w:val="00BF71E5"/>
    <w:rsid w:val="00C3311E"/>
    <w:rsid w:val="00C413E6"/>
    <w:rsid w:val="00C82A8C"/>
    <w:rsid w:val="00C97B2A"/>
    <w:rsid w:val="00CB5303"/>
    <w:rsid w:val="00CB68A9"/>
    <w:rsid w:val="00CC49F3"/>
    <w:rsid w:val="00D36D9B"/>
    <w:rsid w:val="00D41E40"/>
    <w:rsid w:val="00D860F6"/>
    <w:rsid w:val="00DD0153"/>
    <w:rsid w:val="00DD2FF5"/>
    <w:rsid w:val="00DD6547"/>
    <w:rsid w:val="00DD734A"/>
    <w:rsid w:val="00DE75EF"/>
    <w:rsid w:val="00DF3C89"/>
    <w:rsid w:val="00DF4009"/>
    <w:rsid w:val="00E170C8"/>
    <w:rsid w:val="00E32589"/>
    <w:rsid w:val="00E51BF4"/>
    <w:rsid w:val="00EB72F0"/>
    <w:rsid w:val="00EC0E58"/>
    <w:rsid w:val="00EC4D9C"/>
    <w:rsid w:val="00ED2703"/>
    <w:rsid w:val="00F06190"/>
    <w:rsid w:val="00F236EA"/>
    <w:rsid w:val="00F24E02"/>
    <w:rsid w:val="00F81FFE"/>
    <w:rsid w:val="00F84B92"/>
    <w:rsid w:val="00F84B95"/>
    <w:rsid w:val="00F9130E"/>
    <w:rsid w:val="00FA6446"/>
    <w:rsid w:val="00F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Jakub Szarek</cp:lastModifiedBy>
  <cp:revision>25</cp:revision>
  <dcterms:created xsi:type="dcterms:W3CDTF">2026-02-10T09:30:00Z</dcterms:created>
  <dcterms:modified xsi:type="dcterms:W3CDTF">2026-02-26T11:27:00Z</dcterms:modified>
</cp:coreProperties>
</file>