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12EFA208" w:rsidR="00434E2C" w:rsidRPr="00D7617C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 w:rsidRPr="00D7617C">
        <w:rPr>
          <w:rFonts w:ascii="Inter" w:hAnsi="Inter" w:cs="Arial"/>
          <w:b/>
          <w:bCs/>
          <w:sz w:val="20"/>
          <w:szCs w:val="20"/>
        </w:rPr>
        <w:t>Nr sprawy: O</w:t>
      </w:r>
      <w:r w:rsidR="00164AA2" w:rsidRPr="00D7617C">
        <w:rPr>
          <w:rFonts w:ascii="Inter" w:hAnsi="Inter" w:cs="Arial"/>
          <w:b/>
          <w:bCs/>
          <w:sz w:val="20"/>
          <w:szCs w:val="20"/>
        </w:rPr>
        <w:t>-ZP</w:t>
      </w:r>
      <w:r w:rsidRPr="00D7617C">
        <w:rPr>
          <w:rFonts w:ascii="Inter" w:hAnsi="Inter" w:cs="Arial"/>
          <w:b/>
          <w:bCs/>
          <w:sz w:val="20"/>
          <w:szCs w:val="20"/>
        </w:rPr>
        <w:t>.253.</w:t>
      </w:r>
      <w:r w:rsidR="00F75896" w:rsidRPr="00D7617C">
        <w:rPr>
          <w:rFonts w:ascii="Inter" w:hAnsi="Inter" w:cs="Arial"/>
          <w:b/>
          <w:bCs/>
          <w:sz w:val="20"/>
          <w:szCs w:val="20"/>
        </w:rPr>
        <w:t>53</w:t>
      </w:r>
      <w:r w:rsidRPr="00D7617C">
        <w:rPr>
          <w:rFonts w:ascii="Inter" w:hAnsi="Inter" w:cs="Arial"/>
          <w:b/>
          <w:bCs/>
          <w:sz w:val="20"/>
          <w:szCs w:val="20"/>
        </w:rPr>
        <w:t>.202</w:t>
      </w:r>
      <w:r w:rsidR="00164AA2" w:rsidRPr="00D7617C">
        <w:rPr>
          <w:rFonts w:ascii="Inter" w:hAnsi="Inter" w:cs="Arial"/>
          <w:b/>
          <w:bCs/>
          <w:sz w:val="20"/>
          <w:szCs w:val="20"/>
        </w:rPr>
        <w:t>6</w:t>
      </w:r>
    </w:p>
    <w:p w14:paraId="6D166172" w14:textId="0E1179FF" w:rsidR="00434E2C" w:rsidRPr="00D7617C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D7617C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164AA2" w:rsidRPr="00D7617C">
        <w:rPr>
          <w:rFonts w:ascii="Inter" w:hAnsi="Inter" w:cs="Arial"/>
          <w:b/>
          <w:bCs/>
          <w:sz w:val="20"/>
          <w:szCs w:val="20"/>
        </w:rPr>
        <w:t>1</w:t>
      </w:r>
    </w:p>
    <w:p w14:paraId="7576F24A" w14:textId="77777777" w:rsidR="006D7F24" w:rsidRPr="00D7617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D7617C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  <w:t>F</w:t>
      </w:r>
      <w:r w:rsidRPr="00D7617C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ORMULARZ OFE</w:t>
      </w:r>
      <w:r w:rsidR="00480319" w:rsidRPr="00D7617C">
        <w:rPr>
          <w:rFonts w:ascii="Inter" w:eastAsia="Calibri" w:hAnsi="Inter" w:cstheme="minorHAnsi"/>
          <w:b/>
          <w:bCs/>
          <w:sz w:val="20"/>
          <w:szCs w:val="20"/>
          <w:lang w:eastAsia="pl-PL"/>
        </w:rPr>
        <w:t>RTOWY</w:t>
      </w:r>
    </w:p>
    <w:p w14:paraId="4192AC29" w14:textId="77777777" w:rsidR="00BE54EE" w:rsidRPr="00D7617C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sz w:val="20"/>
          <w:szCs w:val="20"/>
          <w:lang w:eastAsia="pl-PL"/>
        </w:rPr>
      </w:pPr>
    </w:p>
    <w:p w14:paraId="28AD472D" w14:textId="52476116" w:rsidR="006C5723" w:rsidRPr="00D7617C" w:rsidRDefault="00E163EC" w:rsidP="00BE54EE">
      <w:pPr>
        <w:suppressAutoHyphens/>
        <w:jc w:val="both"/>
        <w:rPr>
          <w:rFonts w:ascii="Inter" w:hAnsi="Inter" w:cstheme="minorHAnsi"/>
          <w:b/>
          <w:sz w:val="20"/>
          <w:szCs w:val="20"/>
        </w:rPr>
      </w:pPr>
      <w:r w:rsidRPr="00D7617C">
        <w:rPr>
          <w:rFonts w:ascii="Inter" w:hAnsi="Inter" w:cstheme="minorHAnsi"/>
          <w:bCs/>
          <w:sz w:val="20"/>
          <w:szCs w:val="20"/>
        </w:rPr>
        <w:t>Tytuł zamówienia:</w:t>
      </w:r>
      <w:r w:rsidRPr="00D7617C">
        <w:rPr>
          <w:rFonts w:ascii="Inter" w:hAnsi="Inter" w:cstheme="minorHAnsi"/>
          <w:b/>
          <w:sz w:val="20"/>
          <w:szCs w:val="20"/>
        </w:rPr>
        <w:t xml:space="preserve"> </w:t>
      </w:r>
      <w:r w:rsidR="0089232C" w:rsidRPr="00D7617C">
        <w:rPr>
          <w:rFonts w:ascii="Inter" w:hAnsi="Inter" w:cstheme="minorHAnsi"/>
          <w:b/>
          <w:sz w:val="20"/>
          <w:szCs w:val="20"/>
        </w:rPr>
        <w:t xml:space="preserve"> </w:t>
      </w:r>
      <w:r w:rsidR="00F75896" w:rsidRPr="00D7617C">
        <w:rPr>
          <w:rFonts w:ascii="Inter" w:hAnsi="Inter" w:cstheme="minorHAnsi"/>
          <w:b/>
          <w:sz w:val="20"/>
          <w:szCs w:val="20"/>
        </w:rPr>
        <w:t>Usługa w zakresie ochrony mienia na okres 12 miesięcy</w:t>
      </w:r>
      <w:r w:rsidR="00BE54EE" w:rsidRPr="00D7617C">
        <w:rPr>
          <w:rFonts w:ascii="Inter" w:hAnsi="Inter" w:cstheme="minorHAnsi"/>
          <w:b/>
          <w:sz w:val="20"/>
          <w:szCs w:val="20"/>
        </w:rPr>
        <w:t>.</w:t>
      </w:r>
    </w:p>
    <w:p w14:paraId="2676A9A6" w14:textId="77777777" w:rsidR="0089232C" w:rsidRPr="00D7617C" w:rsidRDefault="0089232C" w:rsidP="00045B05">
      <w:pPr>
        <w:ind w:left="1843" w:hanging="1843"/>
        <w:jc w:val="both"/>
        <w:rPr>
          <w:rFonts w:ascii="Inter" w:hAnsi="Inter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D7617C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br/>
            </w:r>
            <w:r w:rsidRPr="00D7617C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7617C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D7617C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D7617C" w:rsidRDefault="00460C25" w:rsidP="00A57115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Pr="00D7617C" w:rsidRDefault="00805FA3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717F662E" w14:textId="0A9F3F8F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</w:p>
    <w:p w14:paraId="2B856219" w14:textId="1E1F38DB" w:rsidR="00460C25" w:rsidRPr="00D7617C" w:rsidRDefault="00460C25" w:rsidP="00A57115">
      <w:pPr>
        <w:widowControl w:val="0"/>
        <w:tabs>
          <w:tab w:val="left" w:pos="285"/>
        </w:tabs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D7617C">
        <w:rPr>
          <w:rFonts w:ascii="Inter" w:eastAsia="Calibri" w:hAnsi="Inter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D7617C" w:rsidRDefault="00460C25" w:rsidP="00A57115">
      <w:pPr>
        <w:jc w:val="both"/>
        <w:rPr>
          <w:rFonts w:ascii="Inter" w:eastAsia="Calibri" w:hAnsi="Inter" w:cstheme="minorHAnsi"/>
          <w:sz w:val="20"/>
          <w:szCs w:val="20"/>
          <w:lang w:eastAsia="pl-PL"/>
        </w:rPr>
      </w:pPr>
      <w:r w:rsidRPr="00D7617C">
        <w:rPr>
          <w:rFonts w:ascii="Inter" w:eastAsia="Calibri" w:hAnsi="Inter" w:cstheme="minorHAnsi"/>
          <w:sz w:val="20"/>
          <w:szCs w:val="20"/>
          <w:lang w:eastAsia="pl-PL"/>
        </w:rPr>
        <w:t xml:space="preserve">w odpowiedzi na przedmiotowe </w:t>
      </w:r>
      <w:r w:rsidR="0089232C" w:rsidRPr="00D7617C">
        <w:rPr>
          <w:rFonts w:ascii="Inter" w:eastAsia="Calibri" w:hAnsi="Inter" w:cstheme="minorHAnsi"/>
          <w:sz w:val="20"/>
          <w:szCs w:val="20"/>
          <w:lang w:eastAsia="pl-PL"/>
        </w:rPr>
        <w:t>zapytanie ofertowe</w:t>
      </w:r>
      <w:r w:rsidRPr="00D7617C">
        <w:rPr>
          <w:rFonts w:ascii="Inter" w:eastAsia="Calibri" w:hAnsi="Inter" w:cstheme="minorHAnsi"/>
          <w:b/>
          <w:i/>
          <w:sz w:val="20"/>
          <w:szCs w:val="20"/>
          <w:lang w:eastAsia="pl-PL"/>
        </w:rPr>
        <w:t xml:space="preserve">, </w:t>
      </w:r>
      <w:r w:rsidRPr="00D7617C">
        <w:rPr>
          <w:rFonts w:ascii="Inter" w:eastAsia="Calibri" w:hAnsi="Inter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D7617C">
        <w:rPr>
          <w:rFonts w:ascii="Inter" w:eastAsia="Calibri" w:hAnsi="Inter" w:cstheme="minorHAnsi"/>
          <w:sz w:val="20"/>
          <w:szCs w:val="20"/>
          <w:lang w:eastAsia="pl-PL"/>
        </w:rPr>
        <w:t>oferuję przedmiot zamówienia za cenę</w:t>
      </w:r>
      <w:r w:rsidRPr="00D7617C">
        <w:rPr>
          <w:rFonts w:ascii="Inter" w:eastAsia="Calibri" w:hAnsi="Inter" w:cstheme="minorHAnsi"/>
          <w:sz w:val="20"/>
          <w:szCs w:val="20"/>
          <w:lang w:eastAsia="pl-PL"/>
        </w:rPr>
        <w:t>:</w:t>
      </w:r>
    </w:p>
    <w:p w14:paraId="22EAEB93" w14:textId="77777777" w:rsidR="00102B47" w:rsidRPr="00D7617C" w:rsidRDefault="00102B47" w:rsidP="00A57115">
      <w:pPr>
        <w:jc w:val="both"/>
        <w:rPr>
          <w:rFonts w:ascii="Inter" w:eastAsia="Calibri" w:hAnsi="Inter" w:cstheme="minorHAnsi"/>
          <w:sz w:val="20"/>
          <w:szCs w:val="20"/>
          <w:lang w:eastAsia="pl-PL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09"/>
        <w:gridCol w:w="709"/>
        <w:gridCol w:w="2126"/>
        <w:gridCol w:w="2557"/>
      </w:tblGrid>
      <w:tr w:rsidR="00D7617C" w:rsidRPr="00D7617C" w14:paraId="235981DB" w14:textId="77777777" w:rsidTr="00D7617C">
        <w:trPr>
          <w:trHeight w:val="804"/>
          <w:jc w:val="center"/>
        </w:trPr>
        <w:tc>
          <w:tcPr>
            <w:tcW w:w="2972" w:type="dxa"/>
            <w:vAlign w:val="center"/>
          </w:tcPr>
          <w:p w14:paraId="362EB2F5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389436F3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709" w:type="dxa"/>
            <w:vAlign w:val="center"/>
          </w:tcPr>
          <w:p w14:paraId="290CC8DE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26" w:type="dxa"/>
            <w:vAlign w:val="center"/>
          </w:tcPr>
          <w:p w14:paraId="6A82B627" w14:textId="31C1CD9E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Arial Unicode MS" w:hAnsi="Inter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557" w:type="dxa"/>
            <w:vAlign w:val="center"/>
          </w:tcPr>
          <w:p w14:paraId="3392D747" w14:textId="5B11FAFC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D7617C" w:rsidRPr="00D7617C" w14:paraId="271C6C94" w14:textId="77777777" w:rsidTr="00D7617C">
        <w:trPr>
          <w:trHeight w:val="264"/>
          <w:jc w:val="center"/>
        </w:trPr>
        <w:tc>
          <w:tcPr>
            <w:tcW w:w="2972" w:type="dxa"/>
            <w:vAlign w:val="center"/>
          </w:tcPr>
          <w:p w14:paraId="3BD777D7" w14:textId="55CC1AD1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09" w:type="dxa"/>
          </w:tcPr>
          <w:p w14:paraId="541D3F4F" w14:textId="7E90D143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09" w:type="dxa"/>
          </w:tcPr>
          <w:p w14:paraId="01128921" w14:textId="1878D02D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26" w:type="dxa"/>
          </w:tcPr>
          <w:p w14:paraId="3F2358C8" w14:textId="6C5F6DF8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557" w:type="dxa"/>
          </w:tcPr>
          <w:p w14:paraId="4A11C76D" w14:textId="425C2A60" w:rsidR="00D7617C" w:rsidRPr="00D7617C" w:rsidRDefault="00F55D65" w:rsidP="002E3B41">
            <w:pPr>
              <w:jc w:val="center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e</w:t>
            </w:r>
            <w:r w:rsidR="00D7617C"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c</w:t>
            </w:r>
            <w:r w:rsidR="00D7617C"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d</w:t>
            </w:r>
          </w:p>
        </w:tc>
      </w:tr>
      <w:tr w:rsidR="00D7617C" w:rsidRPr="00D7617C" w14:paraId="0B47209D" w14:textId="77777777" w:rsidTr="00D7617C">
        <w:trPr>
          <w:trHeight w:val="576"/>
          <w:jc w:val="center"/>
        </w:trPr>
        <w:tc>
          <w:tcPr>
            <w:tcW w:w="2972" w:type="dxa"/>
            <w:vAlign w:val="center"/>
          </w:tcPr>
          <w:p w14:paraId="087E244A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color w:val="000000"/>
                <w:sz w:val="20"/>
                <w:szCs w:val="20"/>
                <w:lang w:eastAsia="pl-PL"/>
              </w:rPr>
              <w:t>Dozorowanie i gotowość do podjęcia interwencji - węzły szkieletowe</w:t>
            </w:r>
          </w:p>
        </w:tc>
        <w:tc>
          <w:tcPr>
            <w:tcW w:w="709" w:type="dxa"/>
            <w:vAlign w:val="center"/>
          </w:tcPr>
          <w:p w14:paraId="6A42D90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709" w:type="dxa"/>
            <w:vAlign w:val="center"/>
          </w:tcPr>
          <w:p w14:paraId="218D2A47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vAlign w:val="center"/>
          </w:tcPr>
          <w:p w14:paraId="3F9BB0DF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52DD3500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D7617C" w:rsidRPr="00D7617C" w14:paraId="56842322" w14:textId="77777777" w:rsidTr="00D7617C">
        <w:trPr>
          <w:trHeight w:val="576"/>
          <w:jc w:val="center"/>
        </w:trPr>
        <w:tc>
          <w:tcPr>
            <w:tcW w:w="2972" w:type="dxa"/>
            <w:vAlign w:val="center"/>
          </w:tcPr>
          <w:p w14:paraId="42BAD1D2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hAnsi="Inter" w:cstheme="minorHAnsi"/>
                <w:sz w:val="20"/>
                <w:szCs w:val="20"/>
                <w:lang w:eastAsia="pl-PL"/>
              </w:rPr>
              <w:t>Dozorowanie i gotowość do podjęcia interwencji - węzły dystrybucyjne</w:t>
            </w:r>
          </w:p>
        </w:tc>
        <w:tc>
          <w:tcPr>
            <w:tcW w:w="709" w:type="dxa"/>
            <w:vAlign w:val="center"/>
          </w:tcPr>
          <w:p w14:paraId="14103444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709" w:type="dxa"/>
            <w:vAlign w:val="center"/>
          </w:tcPr>
          <w:p w14:paraId="4CB1D96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vAlign w:val="center"/>
          </w:tcPr>
          <w:p w14:paraId="5DEE80A3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21C9D1D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D7617C" w:rsidRPr="00D7617C" w14:paraId="61BC187B" w14:textId="77777777" w:rsidTr="00D7617C">
        <w:trPr>
          <w:trHeight w:val="576"/>
          <w:jc w:val="center"/>
        </w:trPr>
        <w:tc>
          <w:tcPr>
            <w:tcW w:w="2972" w:type="dxa"/>
            <w:vAlign w:val="center"/>
          </w:tcPr>
          <w:p w14:paraId="2644BD20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hAnsi="Inter" w:cstheme="minorHAnsi"/>
                <w:sz w:val="20"/>
                <w:szCs w:val="20"/>
                <w:lang w:eastAsia="pl-PL"/>
              </w:rPr>
              <w:t>Dodatkowy wyjazd w okresie rozliczeniowym</w:t>
            </w:r>
          </w:p>
        </w:tc>
        <w:tc>
          <w:tcPr>
            <w:tcW w:w="709" w:type="dxa"/>
            <w:vAlign w:val="center"/>
          </w:tcPr>
          <w:p w14:paraId="36182C13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vAlign w:val="center"/>
          </w:tcPr>
          <w:p w14:paraId="585F9843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6" w:type="dxa"/>
            <w:vAlign w:val="center"/>
          </w:tcPr>
          <w:p w14:paraId="6661277E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3834EEDB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  <w:tr w:rsidR="00D7617C" w:rsidRPr="00D7617C" w14:paraId="7F8A4A76" w14:textId="77777777" w:rsidTr="00D7617C">
        <w:trPr>
          <w:trHeight w:val="505"/>
          <w:jc w:val="center"/>
        </w:trPr>
        <w:tc>
          <w:tcPr>
            <w:tcW w:w="6516" w:type="dxa"/>
            <w:gridSpan w:val="4"/>
            <w:vAlign w:val="center"/>
          </w:tcPr>
          <w:p w14:paraId="0804071F" w14:textId="34E9EC60" w:rsidR="00D7617C" w:rsidRPr="00D7617C" w:rsidRDefault="00D7617C" w:rsidP="00D7617C">
            <w:pPr>
              <w:jc w:val="right"/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</w:pPr>
            <w:r w:rsidRPr="00D7617C">
              <w:rPr>
                <w:rFonts w:ascii="Inter" w:eastAsia="Times New Roman" w:hAnsi="Inter" w:cstheme="minorHAnsi"/>
                <w:b/>
                <w:sz w:val="20"/>
                <w:szCs w:val="20"/>
                <w:lang w:eastAsia="pl-PL"/>
              </w:rPr>
              <w:t>RAZEM zł brutto</w:t>
            </w:r>
          </w:p>
        </w:tc>
        <w:tc>
          <w:tcPr>
            <w:tcW w:w="2557" w:type="dxa"/>
          </w:tcPr>
          <w:p w14:paraId="1D91DAF9" w14:textId="77777777" w:rsidR="00D7617C" w:rsidRPr="00D7617C" w:rsidRDefault="00D7617C" w:rsidP="002E3B41">
            <w:pPr>
              <w:jc w:val="center"/>
              <w:rPr>
                <w:rFonts w:ascii="Inter" w:eastAsia="Times New Roman" w:hAnsi="Inter" w:cstheme="minorHAnsi"/>
                <w:sz w:val="20"/>
                <w:szCs w:val="20"/>
                <w:lang w:eastAsia="pl-PL"/>
              </w:rPr>
            </w:pPr>
          </w:p>
        </w:tc>
      </w:tr>
    </w:tbl>
    <w:p w14:paraId="62B0089F" w14:textId="77777777" w:rsidR="00805FA3" w:rsidRPr="00D7617C" w:rsidRDefault="00805FA3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0E97BC22" w14:textId="77777777" w:rsidR="00AC0060" w:rsidRDefault="00AC0060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50BDF85" w14:textId="02B5AC18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lastRenderedPageBreak/>
        <w:t>Ponadto oświadczam, że:</w:t>
      </w:r>
    </w:p>
    <w:p w14:paraId="0DDD1800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,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2BFDEE7E" w14:textId="77777777" w:rsidR="00DE125C" w:rsidRPr="00DE125C" w:rsidRDefault="00045B05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ję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się, w przypadku wyboru </w:t>
      </w:r>
      <w:r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naszej oferty, zobowiązuj</w:t>
      </w:r>
      <w:r w:rsidR="00164AA2"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>ę</w:t>
      </w:r>
      <w:r w:rsidRPr="00DE125C"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  <w:t xml:space="preserve"> się do zawarcia umowy na zawartych tam warunkach;</w:t>
      </w:r>
    </w:p>
    <w:p w14:paraId="1B3F47E8" w14:textId="71648EF1" w:rsidR="00DE125C" w:rsidRPr="00DE125C" w:rsidRDefault="00DE125C" w:rsidP="00DE125C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color w:val="000000" w:themeColor="text1"/>
          <w:sz w:val="20"/>
          <w:szCs w:val="20"/>
          <w:lang w:eastAsia="pl-PL"/>
        </w:rPr>
      </w:pPr>
      <w:r w:rsidRPr="00DE125C">
        <w:rPr>
          <w:rFonts w:ascii="Inter" w:eastAsia="Calibri" w:hAnsi="Inter" w:cs="Calibri"/>
          <w:color w:val="000000" w:themeColor="text1"/>
          <w:sz w:val="20"/>
          <w:szCs w:val="20"/>
        </w:rPr>
        <w:t>dysponuje grupą interwencyjną wyposażoną w samochód, która w czasie nie dłuższym niż 60 minut od wezwania podejmie działania w miejscu zagrożenia;</w:t>
      </w:r>
    </w:p>
    <w:p w14:paraId="75340D64" w14:textId="77777777" w:rsidR="00045B05" w:rsidRPr="00D7617C" w:rsidRDefault="00045B05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E125C">
        <w:rPr>
          <w:rFonts w:ascii="Inter" w:eastAsia="Times New Roman" w:hAnsi="Inter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i usług (tzw. „Biała Lista Podatników VAT”)*,</w:t>
      </w:r>
    </w:p>
    <w:p w14:paraId="30392ED4" w14:textId="77777777" w:rsidR="00045B05" w:rsidRPr="00D7617C" w:rsidRDefault="00045B05" w:rsidP="00AC0060">
      <w:pPr>
        <w:numPr>
          <w:ilvl w:val="0"/>
          <w:numId w:val="34"/>
        </w:num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D7617C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09AF3469" w:rsidR="00045B05" w:rsidRPr="00D7617C" w:rsidRDefault="00045B05" w:rsidP="00AC0060">
      <w:pPr>
        <w:ind w:left="426" w:hanging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</w:t>
      </w:r>
    </w:p>
    <w:p w14:paraId="1687C43E" w14:textId="57CD86B5" w:rsidR="00480319" w:rsidRPr="00AC0060" w:rsidRDefault="00045B05" w:rsidP="00AC0060">
      <w:pPr>
        <w:ind w:left="426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71803E6F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D7617C">
        <w:rPr>
          <w:rFonts w:ascii="Inter" w:eastAsia="Times New Roman" w:hAnsi="Inter" w:cstheme="minorHAnsi"/>
          <w:b/>
          <w:sz w:val="20"/>
          <w:szCs w:val="20"/>
          <w:lang w:eastAsia="pl-PL"/>
        </w:rPr>
        <w:t>30 dni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D7617C">
        <w:rPr>
          <w:rFonts w:ascii="Inter" w:eastAsia="Times New Roman" w:hAnsi="Inter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D7617C" w:rsidRDefault="00480319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am</w:t>
      </w:r>
      <w:proofErr w:type="spellEnd"/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Pr="00D7617C" w:rsidRDefault="00164AA2" w:rsidP="00AC0060">
      <w:pPr>
        <w:numPr>
          <w:ilvl w:val="0"/>
          <w:numId w:val="34"/>
        </w:numPr>
        <w:ind w:left="426" w:hanging="426"/>
        <w:jc w:val="both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d</w:t>
      </w:r>
      <w:r w:rsidR="00480319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ane osób wskazanych przez Wykonawcę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, odpowiedzialnych</w:t>
      </w:r>
      <w:r w:rsidRPr="00D7617C">
        <w:rPr>
          <w:rFonts w:ascii="Inter" w:hAnsi="Inter"/>
          <w:sz w:val="20"/>
          <w:szCs w:val="20"/>
        </w:rPr>
        <w:t xml:space="preserve"> 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D7617C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D7617C" w:rsidRDefault="00480319" w:rsidP="00480319">
            <w:pPr>
              <w:jc w:val="center"/>
              <w:rPr>
                <w:rFonts w:ascii="Inter" w:eastAsia="Calibri" w:hAnsi="Inter" w:cs="Calibri"/>
                <w:sz w:val="20"/>
                <w:szCs w:val="20"/>
              </w:rPr>
            </w:pPr>
            <w:bookmarkStart w:id="0" w:name="_Hlk85622382"/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 xml:space="preserve">Imię i nazwisko osoby </w:t>
            </w:r>
            <w:r w:rsidRPr="00D7617C">
              <w:rPr>
                <w:rFonts w:ascii="Inter" w:eastAsia="Calibri" w:hAnsi="Inter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  <w:r w:rsidRPr="00D7617C">
              <w:rPr>
                <w:rFonts w:ascii="Inter" w:eastAsia="Calibri" w:hAnsi="Inter" w:cstheme="minorHAnsi"/>
                <w:sz w:val="20"/>
                <w:szCs w:val="20"/>
              </w:rPr>
              <w:t>Adres e-mail*</w:t>
            </w:r>
          </w:p>
        </w:tc>
      </w:tr>
      <w:tr w:rsidR="00480319" w:rsidRPr="00D7617C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  <w:tr w:rsidR="00480319" w:rsidRPr="00D7617C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D7617C" w:rsidRDefault="00480319" w:rsidP="00480319">
            <w:pPr>
              <w:spacing w:line="276" w:lineRule="auto"/>
              <w:jc w:val="center"/>
              <w:rPr>
                <w:rFonts w:ascii="Inter" w:eastAsia="Calibri" w:hAnsi="Inter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CF52817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540FBF70" w14:textId="16BA278D" w:rsidR="00480319" w:rsidRPr="00D7617C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</w:t>
      </w:r>
      <w:r w:rsidR="00164AA2"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</w:t>
      </w: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D7617C" w:rsidRDefault="00480319" w:rsidP="00480319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03E6A86A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D7617C" w:rsidRDefault="00480319" w:rsidP="00480319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D7617C" w:rsidRDefault="00480319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Pr="00D7617C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Pr="00D7617C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D7617C" w:rsidRDefault="00164AA2" w:rsidP="00A57115">
      <w:pPr>
        <w:jc w:val="center"/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D7617C" w:rsidRDefault="00480319" w:rsidP="00102B47">
      <w:pPr>
        <w:rPr>
          <w:rFonts w:ascii="Inter" w:eastAsia="Times New Roman" w:hAnsi="Inter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D7617C" w:rsidRDefault="00164AA2" w:rsidP="00102B47">
      <w:pPr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D7617C">
        <w:rPr>
          <w:rFonts w:ascii="Inter" w:eastAsia="Times New Roman" w:hAnsi="Inter" w:cstheme="minorHAnsi"/>
          <w:i/>
          <w:sz w:val="20"/>
          <w:szCs w:val="20"/>
          <w:lang w:eastAsia="pl-PL"/>
        </w:rPr>
        <w:t>*) niepotrzebne skreślić lub uzupełnić</w:t>
      </w:r>
    </w:p>
    <w:p w14:paraId="33037EDF" w14:textId="1B6EAFA8" w:rsidR="00102B47" w:rsidRPr="00D7617C" w:rsidRDefault="00164AA2" w:rsidP="00AC0060">
      <w:pPr>
        <w:tabs>
          <w:tab w:val="left" w:pos="426"/>
        </w:tabs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D7617C">
        <w:rPr>
          <w:rFonts w:ascii="Inter" w:hAnsi="Inter" w:cstheme="minorHAnsi"/>
          <w:i/>
          <w:sz w:val="20"/>
          <w:szCs w:val="20"/>
        </w:rPr>
        <w:t>*</w:t>
      </w:r>
      <w:r w:rsidR="00102B47" w:rsidRPr="00D7617C">
        <w:rPr>
          <w:rFonts w:ascii="Inter" w:hAnsi="Inter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102B47" w:rsidRPr="00D7617C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6B55" w14:textId="77777777" w:rsidR="007E58A0" w:rsidRDefault="007E58A0" w:rsidP="009B0A91">
      <w:r>
        <w:separator/>
      </w:r>
    </w:p>
  </w:endnote>
  <w:endnote w:type="continuationSeparator" w:id="0">
    <w:p w14:paraId="05884E12" w14:textId="77777777" w:rsidR="007E58A0" w:rsidRDefault="007E58A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4D62" w14:textId="77777777" w:rsidR="007E58A0" w:rsidRDefault="007E58A0" w:rsidP="009B0A91">
      <w:r>
        <w:separator/>
      </w:r>
    </w:p>
  </w:footnote>
  <w:footnote w:type="continuationSeparator" w:id="0">
    <w:p w14:paraId="4479A7C9" w14:textId="77777777" w:rsidR="007E58A0" w:rsidRDefault="007E58A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6B3DFD"/>
    <w:multiLevelType w:val="hybridMultilevel"/>
    <w:tmpl w:val="5E0ED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2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5"/>
  </w:num>
  <w:num w:numId="7" w16cid:durableId="245530465">
    <w:abstractNumId w:val="21"/>
  </w:num>
  <w:num w:numId="8" w16cid:durableId="896623206">
    <w:abstractNumId w:val="22"/>
  </w:num>
  <w:num w:numId="9" w16cid:durableId="1268855132">
    <w:abstractNumId w:val="19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8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7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3"/>
  </w:num>
  <w:num w:numId="28" w16cid:durableId="1334454665">
    <w:abstractNumId w:val="4"/>
  </w:num>
  <w:num w:numId="29" w16cid:durableId="930742993">
    <w:abstractNumId w:val="16"/>
  </w:num>
  <w:num w:numId="30" w16cid:durableId="1677265213">
    <w:abstractNumId w:val="5"/>
  </w:num>
  <w:num w:numId="31" w16cid:durableId="206721072">
    <w:abstractNumId w:val="20"/>
  </w:num>
  <w:num w:numId="32" w16cid:durableId="665284859">
    <w:abstractNumId w:val="26"/>
  </w:num>
  <w:num w:numId="33" w16cid:durableId="1123688472">
    <w:abstractNumId w:val="31"/>
  </w:num>
  <w:num w:numId="34" w16cid:durableId="326785995">
    <w:abstractNumId w:val="24"/>
  </w:num>
  <w:num w:numId="35" w16cid:durableId="406729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44A5B"/>
    <w:rsid w:val="002A013F"/>
    <w:rsid w:val="002A7572"/>
    <w:rsid w:val="002D5E0E"/>
    <w:rsid w:val="002F4A20"/>
    <w:rsid w:val="002F7004"/>
    <w:rsid w:val="00324591"/>
    <w:rsid w:val="00325AAC"/>
    <w:rsid w:val="003374BD"/>
    <w:rsid w:val="00357B3D"/>
    <w:rsid w:val="00377E3D"/>
    <w:rsid w:val="003B0922"/>
    <w:rsid w:val="003C0B84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3026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322C8"/>
    <w:rsid w:val="0074491A"/>
    <w:rsid w:val="007551A2"/>
    <w:rsid w:val="00775BF9"/>
    <w:rsid w:val="00781D37"/>
    <w:rsid w:val="007A7343"/>
    <w:rsid w:val="007D59E5"/>
    <w:rsid w:val="007E58A0"/>
    <w:rsid w:val="00805FA3"/>
    <w:rsid w:val="00811E56"/>
    <w:rsid w:val="008367A0"/>
    <w:rsid w:val="00847D10"/>
    <w:rsid w:val="00875718"/>
    <w:rsid w:val="0089232C"/>
    <w:rsid w:val="00895FDB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0060"/>
    <w:rsid w:val="00AC559E"/>
    <w:rsid w:val="00B41A41"/>
    <w:rsid w:val="00B54671"/>
    <w:rsid w:val="00BA50B2"/>
    <w:rsid w:val="00BA6D2E"/>
    <w:rsid w:val="00BC440A"/>
    <w:rsid w:val="00BE3DB9"/>
    <w:rsid w:val="00BE54EE"/>
    <w:rsid w:val="00BF02C1"/>
    <w:rsid w:val="00C72782"/>
    <w:rsid w:val="00C7751F"/>
    <w:rsid w:val="00CD09E8"/>
    <w:rsid w:val="00CF0EE3"/>
    <w:rsid w:val="00D40AA9"/>
    <w:rsid w:val="00D70B64"/>
    <w:rsid w:val="00D7617C"/>
    <w:rsid w:val="00D9282A"/>
    <w:rsid w:val="00D92D3A"/>
    <w:rsid w:val="00DD251D"/>
    <w:rsid w:val="00DE125C"/>
    <w:rsid w:val="00DE577F"/>
    <w:rsid w:val="00DE7B34"/>
    <w:rsid w:val="00E12E9C"/>
    <w:rsid w:val="00E1593F"/>
    <w:rsid w:val="00E16274"/>
    <w:rsid w:val="00E163EC"/>
    <w:rsid w:val="00E501A7"/>
    <w:rsid w:val="00E566A2"/>
    <w:rsid w:val="00E81CD6"/>
    <w:rsid w:val="00E938D7"/>
    <w:rsid w:val="00F00A3D"/>
    <w:rsid w:val="00F46E6B"/>
    <w:rsid w:val="00F55D65"/>
    <w:rsid w:val="00F67486"/>
    <w:rsid w:val="00F70C84"/>
    <w:rsid w:val="00F72EEB"/>
    <w:rsid w:val="00F75896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10</cp:revision>
  <cp:lastPrinted>2024-01-12T14:18:00Z</cp:lastPrinted>
  <dcterms:created xsi:type="dcterms:W3CDTF">2026-01-28T12:22:00Z</dcterms:created>
  <dcterms:modified xsi:type="dcterms:W3CDTF">2026-04-02T12:54:00Z</dcterms:modified>
</cp:coreProperties>
</file>