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9C1" w14:textId="11939468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4B0C9E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="00FC3ADF">
        <w:rPr>
          <w:rFonts w:asciiTheme="minorHAnsi" w:hAnsiTheme="minorHAnsi" w:cstheme="minorHAnsi"/>
          <w:b/>
          <w:bCs/>
          <w:iCs/>
          <w:color w:val="000000"/>
          <w:sz w:val="22"/>
        </w:rPr>
        <w:t>-ZP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FC3ADF">
        <w:rPr>
          <w:rFonts w:asciiTheme="minorHAnsi" w:hAnsiTheme="minorHAnsi" w:cstheme="minorHAnsi"/>
          <w:b/>
          <w:bCs/>
          <w:iCs/>
          <w:color w:val="000000"/>
          <w:sz w:val="22"/>
        </w:rPr>
        <w:t>59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FC3ADF">
        <w:rPr>
          <w:rFonts w:asciiTheme="minorHAnsi" w:hAnsiTheme="minorHAnsi" w:cstheme="minorHAnsi"/>
          <w:b/>
          <w:bCs/>
          <w:iCs/>
          <w:color w:val="000000"/>
          <w:sz w:val="22"/>
        </w:rPr>
        <w:t>6</w:t>
      </w:r>
    </w:p>
    <w:p w14:paraId="45FC9E31" w14:textId="58196353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FC3ADF">
        <w:rPr>
          <w:rFonts w:asciiTheme="minorHAnsi" w:hAnsiTheme="minorHAnsi" w:cstheme="minorHAnsi"/>
          <w:b/>
          <w:bCs/>
          <w:sz w:val="22"/>
        </w:rPr>
        <w:t>5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A35AEC" w14:textId="77777777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7BE783C9" w:rsid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6B25D6" w:rsidRPr="006B25D6">
        <w:rPr>
          <w:rFonts w:asciiTheme="minorHAnsi" w:hAnsiTheme="minorHAnsi" w:cstheme="minorHAnsi"/>
          <w:b/>
          <w:bCs/>
          <w:color w:val="000000"/>
          <w:sz w:val="22"/>
        </w:rPr>
        <w:t>Usługa przeglądów serwisowych oraz kontroli szczelności systemów klimatyzacji w obiektach Warmińsko-Mazurskiego Centrum Nowych Technologii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6AE38D14" w14:textId="36A82118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74002920" w:rsid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4536A36A" w14:textId="77777777" w:rsidR="00626636" w:rsidRP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E566422" w14:textId="77777777" w:rsidR="00626636" w:rsidRPr="00626636" w:rsidRDefault="00626636" w:rsidP="00626636">
      <w:pPr>
        <w:widowControl w:val="0"/>
        <w:spacing w:after="0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5DC66A1D" w14:textId="12ED83A4" w:rsidR="00626636" w:rsidRDefault="00626636" w:rsidP="00626636">
      <w:pPr>
        <w:spacing w:after="120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 xml:space="preserve">oświadczam w imieniu reprezentowanej przeze mnie firmy, że zamówienie zostanie zrealizowane </w:t>
      </w:r>
      <w:r w:rsidRPr="00626636">
        <w:rPr>
          <w:rFonts w:ascii="Calibri" w:hAnsi="Calibri" w:cs="Calibri"/>
          <w:sz w:val="22"/>
          <w:lang w:val="x-none"/>
        </w:rPr>
        <w:br/>
        <w:t>z udziałem następujących osób:</w:t>
      </w:r>
    </w:p>
    <w:p w14:paraId="7A3ABE74" w14:textId="19F109AB" w:rsidR="00FC3ADF" w:rsidRPr="00FC3ADF" w:rsidRDefault="00FC3ADF" w:rsidP="00FC3ADF">
      <w:pPr>
        <w:pStyle w:val="Akapitzlist"/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lang w:val="x-none"/>
        </w:rPr>
      </w:pPr>
      <w:r>
        <w:rPr>
          <w:rFonts w:ascii="Calibri" w:hAnsi="Calibri" w:cs="Calibri"/>
          <w:sz w:val="22"/>
          <w:lang w:val="x-none"/>
        </w:rPr>
        <w:t>osoba</w:t>
      </w:r>
      <w:r w:rsidRPr="00FC3ADF">
        <w:rPr>
          <w:rFonts w:ascii="Calibri" w:hAnsi="Calibri" w:cs="Calibri"/>
          <w:sz w:val="22"/>
          <w:lang w:val="x-none"/>
        </w:rPr>
        <w:t xml:space="preserve"> posiadająca certyfikat dla personelu wykonującego określone czynności w stosunku do niektórych rodzajów urządzeń zawierających fluorowane gazy cieplarniane lub substancje kontrolowane zgodnie z Ustawą z 15 maja 2015 r. o substancjach zubożających warstwę ozonową oraz o niektórych fluorowanych gazach cieplarnianych</w:t>
      </w:r>
      <w:r>
        <w:rPr>
          <w:rFonts w:ascii="Calibri" w:hAnsi="Calibri" w:cs="Calibri"/>
          <w:sz w:val="22"/>
          <w:lang w:val="x-none"/>
        </w:rPr>
        <w:t>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2789"/>
        <w:gridCol w:w="2758"/>
        <w:gridCol w:w="2837"/>
        <w:gridCol w:w="5064"/>
      </w:tblGrid>
      <w:tr w:rsidR="00626636" w:rsidRPr="00626636" w14:paraId="52AC09B0" w14:textId="77777777" w:rsidTr="006B25D6">
        <w:trPr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1BE1E" w14:textId="77777777" w:rsidR="00626636" w:rsidRPr="00626636" w:rsidRDefault="00626636" w:rsidP="00626636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747BC" w14:textId="65CE9DC4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7D208" w14:textId="42875DD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BD6" w14:textId="759E79BB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Zakres wykonywanych czynności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8F32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EFA2B75" w14:textId="5BB0F165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 dysponowania osobą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  <w:p w14:paraId="3E620D7B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626636" w:rsidRPr="00626636" w14:paraId="1302F7C6" w14:textId="77777777" w:rsidTr="006B25D6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954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70F6C32A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45AA195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22BC" w14:textId="77777777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5836" w14:textId="07EF8433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F97E" w14:textId="7B4101D0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14F61" w14:textId="77777777" w:rsidR="00FC3ADF" w:rsidRPr="00FC3ADF" w:rsidRDefault="00FC3ADF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35744725" w14:textId="77777777" w:rsidR="00FC3ADF" w:rsidRDefault="00FC3ADF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………………………………</w:t>
            </w:r>
          </w:p>
          <w:p w14:paraId="5D4F139A" w14:textId="4F0CB478" w:rsidR="00FC3ADF" w:rsidRPr="00FC3ADF" w:rsidRDefault="00FC3ADF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( pracownik etatowy, zleceniobiorca, współpracownik B2B. Nie wymaga formalnego udostępniania zasobów)</w:t>
            </w:r>
          </w:p>
          <w:p w14:paraId="3DAFF335" w14:textId="77777777" w:rsidR="00FC3ADF" w:rsidRPr="00FC3ADF" w:rsidRDefault="00FC3ADF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2120030" w14:textId="77777777" w:rsidR="00FC3ADF" w:rsidRPr="00FC3ADF" w:rsidRDefault="00FC3ADF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LUB</w:t>
            </w:r>
          </w:p>
          <w:p w14:paraId="279DF34D" w14:textId="77777777" w:rsidR="00FC3ADF" w:rsidRPr="00FC3ADF" w:rsidRDefault="00FC3ADF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2392380" w14:textId="718B9DD9" w:rsidR="00626636" w:rsidRPr="00626636" w:rsidRDefault="00FC3ADF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pośrednie* - należy wpisać formę współpracy ………………………………(podmioty trzecie udostępniające zasoby. Wymaga przedstawienia dokumentu (np. zobowiązania podmiotu trzeciego), że ten podmiot udostępni personel)</w:t>
            </w:r>
          </w:p>
          <w:p w14:paraId="68C61AE7" w14:textId="61044111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</w:tbl>
    <w:p w14:paraId="277FF24F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11ACCFEC" w14:textId="77777777" w:rsidR="00FC3ADF" w:rsidRDefault="00FC3ADF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</w:p>
    <w:p w14:paraId="079D9A3F" w14:textId="5C1B9FD7" w:rsidR="00FC3ADF" w:rsidRPr="006B25D6" w:rsidRDefault="006B25D6" w:rsidP="006B25D6">
      <w:pPr>
        <w:pStyle w:val="Akapitzlist"/>
        <w:keepLines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B25D6">
        <w:rPr>
          <w:rFonts w:ascii="Inter Display" w:hAnsi="Inter Display" w:cstheme="minorHAnsi"/>
          <w:sz w:val="20"/>
          <w:szCs w:val="20"/>
        </w:rPr>
        <w:lastRenderedPageBreak/>
        <w:t>osob</w:t>
      </w:r>
      <w:r>
        <w:rPr>
          <w:rFonts w:ascii="Inter Display" w:hAnsi="Inter Display" w:cstheme="minorHAnsi"/>
          <w:sz w:val="20"/>
          <w:szCs w:val="20"/>
        </w:rPr>
        <w:t>a</w:t>
      </w:r>
      <w:r w:rsidRPr="006B25D6">
        <w:rPr>
          <w:rFonts w:ascii="Inter Display" w:hAnsi="Inter Display" w:cstheme="minorHAnsi"/>
          <w:sz w:val="20"/>
          <w:szCs w:val="20"/>
        </w:rPr>
        <w:t xml:space="preserve"> posiadając</w:t>
      </w:r>
      <w:r>
        <w:rPr>
          <w:rFonts w:ascii="Inter Display" w:hAnsi="Inter Display" w:cstheme="minorHAnsi"/>
          <w:sz w:val="20"/>
          <w:szCs w:val="20"/>
        </w:rPr>
        <w:t xml:space="preserve">a </w:t>
      </w:r>
      <w:r w:rsidRPr="006B25D6">
        <w:rPr>
          <w:rFonts w:ascii="Inter Display" w:hAnsi="Inter Display" w:cstheme="minorHAnsi"/>
          <w:sz w:val="20"/>
          <w:szCs w:val="20"/>
        </w:rPr>
        <w:t>aktualne świadectwo kwalifikacyjne  potwierdzające  uprawnienia SEP w grupie G1 do 1kV</w:t>
      </w:r>
      <w:r>
        <w:rPr>
          <w:rFonts w:ascii="Inter Display" w:hAnsi="Inter Display" w:cstheme="minorHAnsi"/>
          <w:sz w:val="20"/>
          <w:szCs w:val="20"/>
        </w:rPr>
        <w:t xml:space="preserve"> :</w:t>
      </w:r>
    </w:p>
    <w:p w14:paraId="0F8496CC" w14:textId="77777777" w:rsidR="00FC3ADF" w:rsidRDefault="00FC3ADF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2789"/>
        <w:gridCol w:w="2758"/>
        <w:gridCol w:w="2837"/>
        <w:gridCol w:w="5064"/>
      </w:tblGrid>
      <w:tr w:rsidR="006B25D6" w:rsidRPr="00626636" w14:paraId="230F8B3E" w14:textId="77777777" w:rsidTr="006B25D6">
        <w:trPr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F7640" w14:textId="77777777" w:rsidR="006B25D6" w:rsidRPr="00626636" w:rsidRDefault="006B25D6" w:rsidP="004F0D29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81D7E" w14:textId="77777777" w:rsidR="006B25D6" w:rsidRPr="00626636" w:rsidRDefault="006B25D6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00CA4" w14:textId="77777777" w:rsidR="006B25D6" w:rsidRPr="00626636" w:rsidRDefault="006B25D6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CD50" w14:textId="77777777" w:rsidR="006B25D6" w:rsidRPr="00626636" w:rsidRDefault="006B25D6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Zakres wykonywanych czynności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E58D2" w14:textId="77777777" w:rsidR="006B25D6" w:rsidRPr="00626636" w:rsidRDefault="006B25D6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D423333" w14:textId="77777777" w:rsidR="006B25D6" w:rsidRPr="00626636" w:rsidRDefault="006B25D6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 dysponowania osobą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  <w:p w14:paraId="4FB30D3C" w14:textId="77777777" w:rsidR="006B25D6" w:rsidRPr="00626636" w:rsidRDefault="006B25D6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6B25D6" w:rsidRPr="00626636" w14:paraId="125C39E2" w14:textId="77777777" w:rsidTr="006B25D6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9833" w14:textId="77777777" w:rsidR="006B25D6" w:rsidRPr="00626636" w:rsidRDefault="006B25D6" w:rsidP="004F0D29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6FA4ABB9" w14:textId="77777777" w:rsidR="006B25D6" w:rsidRPr="00626636" w:rsidRDefault="006B25D6" w:rsidP="004F0D29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1B5CD830" w14:textId="77777777" w:rsidR="006B25D6" w:rsidRPr="00626636" w:rsidRDefault="006B25D6" w:rsidP="004F0D29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6634" w14:textId="77777777" w:rsidR="006B25D6" w:rsidRPr="00626636" w:rsidRDefault="006B25D6" w:rsidP="004F0D29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BEA5" w14:textId="77777777" w:rsidR="006B25D6" w:rsidRPr="00626636" w:rsidRDefault="006B25D6" w:rsidP="004F0D29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8D0B" w14:textId="77777777" w:rsidR="006B25D6" w:rsidRPr="00626636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0B550" w14:textId="77777777" w:rsidR="006B25D6" w:rsidRPr="00FC3ADF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4868A17E" w14:textId="77777777" w:rsidR="006B25D6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………………………………</w:t>
            </w:r>
          </w:p>
          <w:p w14:paraId="71083A09" w14:textId="77777777" w:rsidR="006B25D6" w:rsidRPr="00FC3ADF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( pracownik etatowy, zleceniobiorca, współpracownik B2B. Nie wymaga formalnego udostępniania zasobów)</w:t>
            </w:r>
          </w:p>
          <w:p w14:paraId="63A74E3F" w14:textId="77777777" w:rsidR="006B25D6" w:rsidRPr="00FC3ADF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471C525" w14:textId="77777777" w:rsidR="006B25D6" w:rsidRPr="00FC3ADF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LUB</w:t>
            </w:r>
          </w:p>
          <w:p w14:paraId="3BA4D264" w14:textId="77777777" w:rsidR="006B25D6" w:rsidRPr="00FC3ADF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D2817C7" w14:textId="77777777" w:rsidR="006B25D6" w:rsidRPr="00626636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pośrednie* - należy wpisać formę współpracy ………………………………(podmioty trzecie udostępniające zasoby. Wymaga przedstawienia dokumentu (np. zobowiązania podmiotu trzeciego), że ten podmiot udostępni personel)</w:t>
            </w:r>
          </w:p>
          <w:p w14:paraId="4624F1C7" w14:textId="77777777" w:rsidR="006B25D6" w:rsidRPr="00626636" w:rsidRDefault="006B25D6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</w:tbl>
    <w:p w14:paraId="332789C2" w14:textId="77777777" w:rsidR="00FC3ADF" w:rsidRDefault="00FC3ADF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</w:p>
    <w:p w14:paraId="14E90293" w14:textId="7BB7A56F" w:rsidR="00626636" w:rsidRPr="006B25D6" w:rsidRDefault="00626636" w:rsidP="006B25D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niepotrzebne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4A148B5B" w14:textId="4A84DAE7" w:rsidR="00626636" w:rsidRPr="00626636" w:rsidRDefault="00626636" w:rsidP="00626636">
      <w:pPr>
        <w:spacing w:before="120" w:after="120" w:line="240" w:lineRule="auto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b/>
          <w:bCs/>
          <w:sz w:val="22"/>
        </w:rPr>
        <w:t>Oświadczam/y</w:t>
      </w:r>
      <w:r w:rsidRPr="00626636">
        <w:rPr>
          <w:rFonts w:ascii="Calibri" w:hAnsi="Calibri" w:cs="Calibri"/>
          <w:sz w:val="22"/>
        </w:rPr>
        <w:t xml:space="preserve">, </w:t>
      </w:r>
      <w:r w:rsidRPr="00626636">
        <w:rPr>
          <w:rFonts w:ascii="Calibri" w:hAnsi="Calibri" w:cs="Calibri"/>
          <w:b/>
          <w:bCs/>
          <w:sz w:val="22"/>
        </w:rPr>
        <w:t>że osoby wskazane</w:t>
      </w:r>
      <w:r w:rsidRPr="00626636">
        <w:rPr>
          <w:rFonts w:ascii="Calibri" w:hAnsi="Calibri" w:cs="Calibri"/>
          <w:sz w:val="22"/>
        </w:rPr>
        <w:t xml:space="preserve">, będą uczestniczyć w wykonywaniu zamówienia i posiadają wymagane wykształcenie, kwalifikacje i doświadczenie w postawionym warunku </w:t>
      </w:r>
      <w:r>
        <w:rPr>
          <w:rFonts w:ascii="Calibri" w:hAnsi="Calibri" w:cs="Calibri"/>
          <w:sz w:val="22"/>
        </w:rPr>
        <w:t>udziału w postępowaniu</w:t>
      </w:r>
      <w:r w:rsidRPr="00626636">
        <w:rPr>
          <w:rFonts w:ascii="Calibri" w:hAnsi="Calibri" w:cs="Calibri"/>
          <w:sz w:val="22"/>
        </w:rPr>
        <w:t xml:space="preserve">. </w:t>
      </w:r>
    </w:p>
    <w:p w14:paraId="1133069E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6D9185BB" w14:textId="77777777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31328A3B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(podpis Wykonawcy zgodny z wymaganiami Zamawiającego</w:t>
      </w:r>
    </w:p>
    <w:sectPr w:rsidR="00626636" w:rsidRPr="00626636" w:rsidSect="006B2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89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7D6A" w14:textId="77777777" w:rsidR="001E41C3" w:rsidRDefault="001E41C3" w:rsidP="004F2A5C">
      <w:pPr>
        <w:spacing w:after="0" w:line="240" w:lineRule="auto"/>
      </w:pPr>
      <w:r>
        <w:separator/>
      </w:r>
    </w:p>
  </w:endnote>
  <w:endnote w:type="continuationSeparator" w:id="0">
    <w:p w14:paraId="78FE4B4B" w14:textId="77777777" w:rsidR="001E41C3" w:rsidRDefault="001E41C3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BE30" w14:textId="77777777" w:rsidR="006B25D6" w:rsidRDefault="006B25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7DCF00DD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232FE719">
              <wp:simplePos x="0" y="0"/>
              <wp:positionH relativeFrom="margin">
                <wp:align>center</wp:align>
              </wp:positionH>
              <wp:positionV relativeFrom="paragraph">
                <wp:posOffset>-171348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1726385602" name="Obraz 17263856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9EA5751" w14:textId="77777777" w:rsidR="00EF0F9E" w:rsidRDefault="00EF0F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6800339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BD7E" w14:textId="77777777" w:rsidR="001E41C3" w:rsidRDefault="001E41C3" w:rsidP="004F2A5C">
      <w:pPr>
        <w:spacing w:after="0" w:line="240" w:lineRule="auto"/>
      </w:pPr>
      <w:r>
        <w:separator/>
      </w:r>
    </w:p>
  </w:footnote>
  <w:footnote w:type="continuationSeparator" w:id="0">
    <w:p w14:paraId="03547DFC" w14:textId="77777777" w:rsidR="001E41C3" w:rsidRDefault="001E41C3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B141" w14:textId="77777777" w:rsidR="006B25D6" w:rsidRDefault="006B25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728FD36B" w:rsidR="005307F8" w:rsidRDefault="006B25D6" w:rsidP="00202810">
    <w:pPr>
      <w:tabs>
        <w:tab w:val="left" w:pos="331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EB03A" wp14:editId="0D98EA04">
          <wp:simplePos x="0" y="0"/>
          <wp:positionH relativeFrom="margin">
            <wp:align>center</wp:align>
          </wp:positionH>
          <wp:positionV relativeFrom="paragraph">
            <wp:posOffset>-337388</wp:posOffset>
          </wp:positionV>
          <wp:extent cx="5761355" cy="780415"/>
          <wp:effectExtent l="0" t="0" r="0" b="635"/>
          <wp:wrapTopAndBottom/>
          <wp:docPr id="1305358686" name="Obraz 1305358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5D388A" wp14:editId="7CFCCEC4">
          <wp:simplePos x="0" y="0"/>
          <wp:positionH relativeFrom="margin">
            <wp:align>center</wp:align>
          </wp:positionH>
          <wp:positionV relativeFrom="paragraph">
            <wp:posOffset>-461010</wp:posOffset>
          </wp:positionV>
          <wp:extent cx="5761355" cy="780415"/>
          <wp:effectExtent l="0" t="0" r="0" b="635"/>
          <wp:wrapTight wrapText="bothSides">
            <wp:wrapPolygon edited="0">
              <wp:start x="0" y="0"/>
              <wp:lineTo x="0" y="21090"/>
              <wp:lineTo x="21498" y="21090"/>
              <wp:lineTo x="21498" y="0"/>
              <wp:lineTo x="0" y="0"/>
            </wp:wrapPolygon>
          </wp:wrapTight>
          <wp:docPr id="405337207" name="Obraz 405337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50AFC"/>
    <w:multiLevelType w:val="hybridMultilevel"/>
    <w:tmpl w:val="05C830C4"/>
    <w:lvl w:ilvl="0" w:tplc="4E6E6B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84242">
    <w:abstractNumId w:val="4"/>
  </w:num>
  <w:num w:numId="2" w16cid:durableId="150872901">
    <w:abstractNumId w:val="6"/>
  </w:num>
  <w:num w:numId="3" w16cid:durableId="64691671">
    <w:abstractNumId w:val="2"/>
  </w:num>
  <w:num w:numId="4" w16cid:durableId="1438062910">
    <w:abstractNumId w:val="8"/>
  </w:num>
  <w:num w:numId="5" w16cid:durableId="564100408">
    <w:abstractNumId w:val="7"/>
  </w:num>
  <w:num w:numId="6" w16cid:durableId="1070809217">
    <w:abstractNumId w:val="9"/>
  </w:num>
  <w:num w:numId="7" w16cid:durableId="800611643">
    <w:abstractNumId w:val="1"/>
  </w:num>
  <w:num w:numId="8" w16cid:durableId="1605185530">
    <w:abstractNumId w:val="0"/>
  </w:num>
  <w:num w:numId="9" w16cid:durableId="1894929816">
    <w:abstractNumId w:val="3"/>
  </w:num>
  <w:num w:numId="10" w16cid:durableId="60477162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1A0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41C3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A7572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0C9E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25D6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68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84876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4B7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4088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139C"/>
    <w:rsid w:val="00FC3ADF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2</cp:revision>
  <cp:lastPrinted>2023-04-28T10:36:00Z</cp:lastPrinted>
  <dcterms:created xsi:type="dcterms:W3CDTF">2026-04-02T10:37:00Z</dcterms:created>
  <dcterms:modified xsi:type="dcterms:W3CDTF">2026-04-02T10:37:00Z</dcterms:modified>
</cp:coreProperties>
</file>