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1BB" w14:textId="77777777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343A4420" w14:textId="77777777" w:rsidR="007E1680" w:rsidRPr="007E1680" w:rsidRDefault="007E1680" w:rsidP="007E1680">
      <w:pPr>
        <w:spacing w:line="276" w:lineRule="auto"/>
        <w:rPr>
          <w:rFonts w:ascii="Inter Display" w:eastAsia="Times New Roman" w:hAnsi="Inter Display" w:cs="Arial"/>
          <w:sz w:val="20"/>
          <w:szCs w:val="20"/>
          <w:lang w:eastAsia="pl-PL"/>
        </w:rPr>
      </w:pPr>
    </w:p>
    <w:p w14:paraId="3A5454AB" w14:textId="1B74B82B" w:rsidR="007E1680" w:rsidRPr="007E1680" w:rsidRDefault="007E1680" w:rsidP="007E1680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7E1680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7E1680">
        <w:rPr>
          <w:rFonts w:ascii="Inter Display" w:hAnsi="Inter Display"/>
          <w:i/>
          <w:sz w:val="20"/>
          <w:szCs w:val="20"/>
        </w:rPr>
        <w:t xml:space="preserve"> „</w:t>
      </w:r>
      <w:r w:rsidR="00291901" w:rsidRPr="00291901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 xml:space="preserve">Usługa odnowienia licencji oprogramowania zabezpieczającego ESET PROTECT Enterprise w modelu subskrypcyjnym na okres </w:t>
      </w:r>
      <w:r w:rsidR="00254539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 xml:space="preserve">12 lub </w:t>
      </w:r>
      <w:r w:rsidR="00291901" w:rsidRPr="00291901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24 miesięcy</w:t>
      </w:r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”.</w:t>
      </w:r>
    </w:p>
    <w:p w14:paraId="694A2D4E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tbl>
      <w:tblPr>
        <w:tblStyle w:val="Tabela-Siatka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2700"/>
        <w:gridCol w:w="2880"/>
      </w:tblGrid>
      <w:tr w:rsidR="005151A5" w:rsidRPr="007E1680" w14:paraId="37D68D5B" w14:textId="015CC433" w:rsidTr="00291901">
        <w:trPr>
          <w:trHeight w:val="897"/>
          <w:jc w:val="center"/>
        </w:trPr>
        <w:tc>
          <w:tcPr>
            <w:tcW w:w="4135" w:type="dxa"/>
          </w:tcPr>
          <w:p w14:paraId="5DB8E5F2" w14:textId="77777777" w:rsidR="005151A5" w:rsidRPr="007E1680" w:rsidRDefault="005151A5" w:rsidP="002D0FA7">
            <w:pPr>
              <w:pStyle w:val="Bezodstpw"/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2700" w:type="dxa"/>
          </w:tcPr>
          <w:p w14:paraId="310C0217" w14:textId="77777777" w:rsidR="005151A5" w:rsidRPr="007E1680" w:rsidRDefault="005151A5" w:rsidP="002D0FA7">
            <w:pPr>
              <w:spacing w:after="160"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2880" w:type="dxa"/>
          </w:tcPr>
          <w:p w14:paraId="76BD37DF" w14:textId="6EE40A79" w:rsidR="005151A5" w:rsidRPr="005151A5" w:rsidRDefault="00291901" w:rsidP="00291901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(zł brutto)</w:t>
            </w:r>
          </w:p>
          <w:p w14:paraId="5EDF7B5E" w14:textId="77777777" w:rsidR="005151A5" w:rsidRPr="007E1680" w:rsidRDefault="005151A5" w:rsidP="00291901">
            <w:pPr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151A5" w:rsidRPr="007E1680" w14:paraId="7D782220" w14:textId="3E8CB0BF" w:rsidTr="00254539">
        <w:trPr>
          <w:jc w:val="center"/>
        </w:trPr>
        <w:tc>
          <w:tcPr>
            <w:tcW w:w="4135" w:type="dxa"/>
            <w:vAlign w:val="bottom"/>
          </w:tcPr>
          <w:p w14:paraId="3CF9B141" w14:textId="01E82317" w:rsidR="005151A5" w:rsidRPr="007E1680" w:rsidRDefault="00291901" w:rsidP="002D0FA7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 w:rsidRPr="00291901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Usługa odnowienia licencji oprogramowania zabezpieczającego ESET PROTECT Enterprise w modelu subskrypcyjnym na okres </w:t>
            </w:r>
            <w:r w:rsidR="00254539">
              <w:rPr>
                <w:rFonts w:ascii="Inter Display" w:hAnsi="Inter Display" w:cs="Arial"/>
                <w:sz w:val="20"/>
                <w:szCs w:val="20"/>
                <w:lang w:eastAsia="pl-PL"/>
              </w:rPr>
              <w:t>1</w:t>
            </w:r>
            <w:r w:rsidRPr="00291901">
              <w:rPr>
                <w:rFonts w:ascii="Inter Display" w:hAnsi="Inter Display" w:cs="Arial"/>
                <w:sz w:val="20"/>
                <w:szCs w:val="20"/>
                <w:lang w:eastAsia="pl-PL"/>
              </w:rPr>
              <w:t>2 miesięcy</w:t>
            </w:r>
          </w:p>
        </w:tc>
        <w:tc>
          <w:tcPr>
            <w:tcW w:w="2700" w:type="dxa"/>
            <w:vAlign w:val="center"/>
          </w:tcPr>
          <w:p w14:paraId="052D3099" w14:textId="77777777" w:rsidR="005151A5" w:rsidRPr="007E1680" w:rsidRDefault="005151A5" w:rsidP="002D0FA7">
            <w:pPr>
              <w:spacing w:after="160"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</w:tcPr>
          <w:p w14:paraId="36656E66" w14:textId="77777777" w:rsidR="005151A5" w:rsidRPr="007E1680" w:rsidRDefault="005151A5" w:rsidP="002D0FA7">
            <w:pPr>
              <w:spacing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54539" w:rsidRPr="007E1680" w14:paraId="04487822" w14:textId="77777777" w:rsidTr="00291901">
        <w:trPr>
          <w:jc w:val="center"/>
        </w:trPr>
        <w:tc>
          <w:tcPr>
            <w:tcW w:w="4135" w:type="dxa"/>
            <w:tcBorders>
              <w:bottom w:val="single" w:sz="4" w:space="0" w:color="auto"/>
            </w:tcBorders>
            <w:vAlign w:val="bottom"/>
          </w:tcPr>
          <w:p w14:paraId="3E8A580A" w14:textId="67E29FCF" w:rsidR="00254539" w:rsidRPr="00291901" w:rsidRDefault="00254539" w:rsidP="002D0FA7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 w:rsidRPr="00291901">
              <w:rPr>
                <w:rFonts w:ascii="Inter Display" w:hAnsi="Inter Display" w:cs="Arial"/>
                <w:sz w:val="20"/>
                <w:szCs w:val="20"/>
                <w:lang w:eastAsia="pl-PL"/>
              </w:rPr>
              <w:t>Usługa odnowienia licencji oprogramowania zabezpieczającego ESET PROTECT Enterprise w modelu subskrypcyjnym na okres 24 miesięcy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5C6052AB" w14:textId="77777777" w:rsidR="00254539" w:rsidRPr="007E1680" w:rsidRDefault="00254539" w:rsidP="002D0FA7">
            <w:pPr>
              <w:spacing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</w:tcPr>
          <w:p w14:paraId="76505E8F" w14:textId="77777777" w:rsidR="00254539" w:rsidRPr="007E1680" w:rsidRDefault="00254539" w:rsidP="002D0FA7">
            <w:pPr>
              <w:spacing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47DD181" w14:textId="77777777" w:rsidR="007E1680" w:rsidRPr="007E1680" w:rsidRDefault="007E1680" w:rsidP="007E1680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9DB200C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41912EDC" w14:textId="77777777" w:rsidR="007E1680" w:rsidRPr="007E1680" w:rsidRDefault="007E1680" w:rsidP="007E1680">
      <w:pPr>
        <w:spacing w:line="276" w:lineRule="auto"/>
        <w:ind w:firstLine="284"/>
        <w:rPr>
          <w:rFonts w:ascii="Inter Display" w:eastAsia="Calibri" w:hAnsi="Inter Display" w:cs="Arial"/>
          <w:iCs/>
          <w:sz w:val="20"/>
          <w:szCs w:val="20"/>
          <w:lang w:eastAsia="pl-PL"/>
        </w:rPr>
      </w:pPr>
    </w:p>
    <w:p w14:paraId="03565D43" w14:textId="77777777" w:rsid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70ED39B5" w14:textId="77777777" w:rsidR="005151A5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2E5091F" w14:textId="77777777" w:rsidR="005151A5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DD47BE5" w14:textId="77777777" w:rsidR="005151A5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1A5040ED" w14:textId="77777777" w:rsidR="005151A5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56FD0700" w14:textId="77777777" w:rsidR="005151A5" w:rsidRPr="007E1680" w:rsidRDefault="005151A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63DB1856" w14:textId="13D78DE8" w:rsidR="00C82A8C" w:rsidRPr="005151A5" w:rsidRDefault="007E1680" w:rsidP="005151A5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</w:p>
    <w:sectPr w:rsidR="00C82A8C" w:rsidRPr="005151A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BEA0" w14:textId="77777777" w:rsidR="00922AFA" w:rsidRDefault="00922AFA" w:rsidP="008A2095">
      <w:pPr>
        <w:spacing w:after="0" w:line="240" w:lineRule="auto"/>
      </w:pPr>
      <w:r>
        <w:separator/>
      </w:r>
    </w:p>
  </w:endnote>
  <w:endnote w:type="continuationSeparator" w:id="0">
    <w:p w14:paraId="0DBD068B" w14:textId="77777777" w:rsidR="00922AFA" w:rsidRDefault="00922AFA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A806" w14:textId="77777777" w:rsidR="00922AFA" w:rsidRDefault="00922AFA" w:rsidP="008A2095">
      <w:pPr>
        <w:spacing w:after="0" w:line="240" w:lineRule="auto"/>
      </w:pPr>
      <w:r>
        <w:separator/>
      </w:r>
    </w:p>
  </w:footnote>
  <w:footnote w:type="continuationSeparator" w:id="0">
    <w:p w14:paraId="57093692" w14:textId="77777777" w:rsidR="00922AFA" w:rsidRDefault="00922AFA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29"/>
  </w:num>
  <w:num w:numId="2" w16cid:durableId="1895585437">
    <w:abstractNumId w:val="24"/>
  </w:num>
  <w:num w:numId="3" w16cid:durableId="1305816262">
    <w:abstractNumId w:val="2"/>
  </w:num>
  <w:num w:numId="4" w16cid:durableId="2066369540">
    <w:abstractNumId w:val="15"/>
  </w:num>
  <w:num w:numId="5" w16cid:durableId="1627469215">
    <w:abstractNumId w:val="22"/>
  </w:num>
  <w:num w:numId="6" w16cid:durableId="1755666482">
    <w:abstractNumId w:val="31"/>
  </w:num>
  <w:num w:numId="7" w16cid:durableId="520513717">
    <w:abstractNumId w:val="11"/>
  </w:num>
  <w:num w:numId="8" w16cid:durableId="974679582">
    <w:abstractNumId w:val="1"/>
  </w:num>
  <w:num w:numId="9" w16cid:durableId="1352342902">
    <w:abstractNumId w:val="19"/>
  </w:num>
  <w:num w:numId="10" w16cid:durableId="1303268924">
    <w:abstractNumId w:val="23"/>
  </w:num>
  <w:num w:numId="11" w16cid:durableId="1699503795">
    <w:abstractNumId w:val="26"/>
  </w:num>
  <w:num w:numId="12" w16cid:durableId="630719081">
    <w:abstractNumId w:val="17"/>
  </w:num>
  <w:num w:numId="13" w16cid:durableId="866527967">
    <w:abstractNumId w:val="4"/>
  </w:num>
  <w:num w:numId="14" w16cid:durableId="1358459084">
    <w:abstractNumId w:val="14"/>
  </w:num>
  <w:num w:numId="15" w16cid:durableId="1425761674">
    <w:abstractNumId w:val="28"/>
  </w:num>
  <w:num w:numId="16" w16cid:durableId="484929405">
    <w:abstractNumId w:val="27"/>
  </w:num>
  <w:num w:numId="17" w16cid:durableId="323436323">
    <w:abstractNumId w:val="16"/>
  </w:num>
  <w:num w:numId="18" w16cid:durableId="471022698">
    <w:abstractNumId w:val="9"/>
  </w:num>
  <w:num w:numId="19" w16cid:durableId="1013458749">
    <w:abstractNumId w:val="7"/>
  </w:num>
  <w:num w:numId="20" w16cid:durableId="1363899686">
    <w:abstractNumId w:val="20"/>
  </w:num>
  <w:num w:numId="21" w16cid:durableId="203372153">
    <w:abstractNumId w:val="8"/>
  </w:num>
  <w:num w:numId="22" w16cid:durableId="951012963">
    <w:abstractNumId w:val="0"/>
  </w:num>
  <w:num w:numId="23" w16cid:durableId="2120366825">
    <w:abstractNumId w:val="21"/>
  </w:num>
  <w:num w:numId="24" w16cid:durableId="1819689832">
    <w:abstractNumId w:val="10"/>
  </w:num>
  <w:num w:numId="25" w16cid:durableId="313729106">
    <w:abstractNumId w:val="6"/>
  </w:num>
  <w:num w:numId="26" w16cid:durableId="1516383354">
    <w:abstractNumId w:val="3"/>
  </w:num>
  <w:num w:numId="27" w16cid:durableId="541790603">
    <w:abstractNumId w:val="25"/>
  </w:num>
  <w:num w:numId="28" w16cid:durableId="958607218">
    <w:abstractNumId w:val="18"/>
  </w:num>
  <w:num w:numId="29" w16cid:durableId="1638412847">
    <w:abstractNumId w:val="12"/>
  </w:num>
  <w:num w:numId="30" w16cid:durableId="804467111">
    <w:abstractNumId w:val="5"/>
  </w:num>
  <w:num w:numId="31" w16cid:durableId="162209965">
    <w:abstractNumId w:val="13"/>
  </w:num>
  <w:num w:numId="32" w16cid:durableId="3581197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5524E"/>
    <w:rsid w:val="000630DD"/>
    <w:rsid w:val="000764EA"/>
    <w:rsid w:val="000830E7"/>
    <w:rsid w:val="000A76A2"/>
    <w:rsid w:val="00164454"/>
    <w:rsid w:val="001A4E41"/>
    <w:rsid w:val="001C0E04"/>
    <w:rsid w:val="001D4AA4"/>
    <w:rsid w:val="001F31EB"/>
    <w:rsid w:val="002153A3"/>
    <w:rsid w:val="002404DC"/>
    <w:rsid w:val="00240E69"/>
    <w:rsid w:val="002533B6"/>
    <w:rsid w:val="00254539"/>
    <w:rsid w:val="00274967"/>
    <w:rsid w:val="002778DB"/>
    <w:rsid w:val="00291901"/>
    <w:rsid w:val="002A6425"/>
    <w:rsid w:val="002D7F47"/>
    <w:rsid w:val="002F0B61"/>
    <w:rsid w:val="00346CD8"/>
    <w:rsid w:val="003607CE"/>
    <w:rsid w:val="00375D36"/>
    <w:rsid w:val="003B1CD6"/>
    <w:rsid w:val="00415109"/>
    <w:rsid w:val="00425F79"/>
    <w:rsid w:val="005151A5"/>
    <w:rsid w:val="00554C7B"/>
    <w:rsid w:val="00562AAA"/>
    <w:rsid w:val="005706DA"/>
    <w:rsid w:val="00595790"/>
    <w:rsid w:val="00596C62"/>
    <w:rsid w:val="005C6183"/>
    <w:rsid w:val="005C6B61"/>
    <w:rsid w:val="005F23D8"/>
    <w:rsid w:val="005F5105"/>
    <w:rsid w:val="006015CC"/>
    <w:rsid w:val="00616F6F"/>
    <w:rsid w:val="00693710"/>
    <w:rsid w:val="006C77E5"/>
    <w:rsid w:val="006F4AFA"/>
    <w:rsid w:val="007560BA"/>
    <w:rsid w:val="00766DAC"/>
    <w:rsid w:val="00783C45"/>
    <w:rsid w:val="00786A1D"/>
    <w:rsid w:val="007E1680"/>
    <w:rsid w:val="007F2137"/>
    <w:rsid w:val="008339CD"/>
    <w:rsid w:val="00883BE4"/>
    <w:rsid w:val="008A2095"/>
    <w:rsid w:val="0090602E"/>
    <w:rsid w:val="00906D99"/>
    <w:rsid w:val="00922AFA"/>
    <w:rsid w:val="009267C3"/>
    <w:rsid w:val="00940E7D"/>
    <w:rsid w:val="00980C48"/>
    <w:rsid w:val="009C3E7B"/>
    <w:rsid w:val="00A170B1"/>
    <w:rsid w:val="00A27E8D"/>
    <w:rsid w:val="00AB427F"/>
    <w:rsid w:val="00AE43C5"/>
    <w:rsid w:val="00B11A1E"/>
    <w:rsid w:val="00B12F5C"/>
    <w:rsid w:val="00B62E9A"/>
    <w:rsid w:val="00B70160"/>
    <w:rsid w:val="00B87F4F"/>
    <w:rsid w:val="00BC216C"/>
    <w:rsid w:val="00BC266C"/>
    <w:rsid w:val="00BD2029"/>
    <w:rsid w:val="00BF71E5"/>
    <w:rsid w:val="00C3311E"/>
    <w:rsid w:val="00C413E6"/>
    <w:rsid w:val="00C82A8C"/>
    <w:rsid w:val="00CB5303"/>
    <w:rsid w:val="00CB68A9"/>
    <w:rsid w:val="00CC49F3"/>
    <w:rsid w:val="00D36D9B"/>
    <w:rsid w:val="00D41E40"/>
    <w:rsid w:val="00D860F6"/>
    <w:rsid w:val="00DD0153"/>
    <w:rsid w:val="00DD2FF5"/>
    <w:rsid w:val="00DD6547"/>
    <w:rsid w:val="00DD734A"/>
    <w:rsid w:val="00DE75EF"/>
    <w:rsid w:val="00DF3C89"/>
    <w:rsid w:val="00DF4009"/>
    <w:rsid w:val="00E170C8"/>
    <w:rsid w:val="00E21E7A"/>
    <w:rsid w:val="00E32589"/>
    <w:rsid w:val="00E51BF4"/>
    <w:rsid w:val="00EC0E58"/>
    <w:rsid w:val="00EC4D9C"/>
    <w:rsid w:val="00ED2703"/>
    <w:rsid w:val="00F06190"/>
    <w:rsid w:val="00F24E02"/>
    <w:rsid w:val="00F84B95"/>
    <w:rsid w:val="00FA6446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Andrzej Słowiński</cp:lastModifiedBy>
  <cp:revision>19</cp:revision>
  <dcterms:created xsi:type="dcterms:W3CDTF">2026-02-10T09:30:00Z</dcterms:created>
  <dcterms:modified xsi:type="dcterms:W3CDTF">2026-05-21T09:59:00Z</dcterms:modified>
</cp:coreProperties>
</file>