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66750" w14:textId="57146CF9" w:rsidR="00DA6EC3" w:rsidRPr="00887EF3" w:rsidRDefault="00DA6EC3" w:rsidP="007E13A2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0" w:name="_Hlk169246314"/>
      <w:bookmarkStart w:id="1" w:name="_Hlk169245650"/>
    </w:p>
    <w:p w14:paraId="60F627D3" w14:textId="522DB859" w:rsidR="00B7463F" w:rsidRPr="00887EF3" w:rsidRDefault="00844EBF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Przedmiotem zamówienia są komputery w </w:t>
      </w:r>
      <w:r w:rsidR="000F25FC">
        <w:rPr>
          <w:rFonts w:asciiTheme="minorHAnsi" w:hAnsiTheme="minorHAnsi" w:cstheme="minorHAnsi"/>
          <w:b/>
          <w:bCs/>
          <w:sz w:val="22"/>
          <w:szCs w:val="22"/>
          <w:u w:val="single"/>
        </w:rPr>
        <w:t>czterech</w:t>
      </w: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E9263D">
        <w:rPr>
          <w:rFonts w:asciiTheme="minorHAnsi" w:hAnsiTheme="minorHAnsi" w:cstheme="minorHAnsi"/>
          <w:b/>
          <w:bCs/>
          <w:sz w:val="22"/>
          <w:szCs w:val="22"/>
          <w:u w:val="single"/>
        </w:rPr>
        <w:t>częściach</w:t>
      </w: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</w:p>
    <w:p w14:paraId="5E62B998" w14:textId="68242C45" w:rsidR="00DA6EC3" w:rsidRPr="00887EF3" w:rsidRDefault="00B7463F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87EF3">
        <w:rPr>
          <w:rFonts w:asciiTheme="minorHAnsi" w:hAnsiTheme="minorHAnsi" w:cstheme="minorHAnsi"/>
          <w:b/>
          <w:sz w:val="22"/>
          <w:szCs w:val="22"/>
          <w:u w:val="single"/>
        </w:rPr>
        <w:t xml:space="preserve">A. </w:t>
      </w:r>
      <w:r w:rsidR="00F329BD">
        <w:rPr>
          <w:rFonts w:asciiTheme="minorHAnsi" w:hAnsiTheme="minorHAnsi" w:cstheme="minorHAnsi"/>
          <w:b/>
          <w:sz w:val="22"/>
          <w:szCs w:val="22"/>
          <w:u w:val="single"/>
        </w:rPr>
        <w:t>Laptop</w:t>
      </w:r>
      <w:r w:rsidR="006C11C3" w:rsidRPr="00887EF3">
        <w:rPr>
          <w:rFonts w:asciiTheme="minorHAnsi" w:hAnsiTheme="minorHAnsi" w:cstheme="minorHAnsi"/>
          <w:b/>
          <w:sz w:val="22"/>
          <w:szCs w:val="22"/>
          <w:u w:val="single"/>
        </w:rPr>
        <w:t xml:space="preserve">, </w:t>
      </w:r>
      <w:bookmarkStart w:id="2" w:name="_Hlk200363011"/>
      <w:r w:rsidR="00E9263D">
        <w:rPr>
          <w:rFonts w:asciiTheme="minorHAnsi" w:hAnsiTheme="minorHAnsi" w:cstheme="minorHAnsi"/>
          <w:b/>
          <w:sz w:val="22"/>
          <w:szCs w:val="22"/>
          <w:u w:val="single"/>
        </w:rPr>
        <w:t xml:space="preserve">Część 1 - </w:t>
      </w:r>
      <w:r w:rsidR="006C11C3" w:rsidRPr="00887EF3">
        <w:rPr>
          <w:rFonts w:asciiTheme="minorHAnsi" w:hAnsiTheme="minorHAnsi" w:cstheme="minorHAnsi"/>
          <w:b/>
          <w:sz w:val="22"/>
          <w:szCs w:val="22"/>
          <w:u w:val="single"/>
        </w:rPr>
        <w:t>Typ 1</w:t>
      </w:r>
      <w:r w:rsidR="0034279D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887EF3">
        <w:rPr>
          <w:rFonts w:asciiTheme="minorHAnsi" w:hAnsiTheme="minorHAnsi" w:cstheme="minorHAnsi"/>
          <w:b/>
          <w:sz w:val="22"/>
          <w:szCs w:val="22"/>
          <w:u w:val="single"/>
        </w:rPr>
        <w:t>– 1</w:t>
      </w:r>
      <w:r w:rsidR="00F61117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Pr="00887EF3">
        <w:rPr>
          <w:rFonts w:asciiTheme="minorHAnsi" w:hAnsiTheme="minorHAnsi" w:cstheme="minorHAnsi"/>
          <w:b/>
          <w:sz w:val="22"/>
          <w:szCs w:val="22"/>
          <w:u w:val="single"/>
        </w:rPr>
        <w:t>0 sztuk</w:t>
      </w:r>
      <w:bookmarkEnd w:id="2"/>
      <w:r w:rsidR="00804B31" w:rsidRPr="00887EF3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tbl>
      <w:tblPr>
        <w:tblW w:w="44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7"/>
        <w:gridCol w:w="7094"/>
      </w:tblGrid>
      <w:tr w:rsidR="00300E16" w:rsidRPr="00887EF3" w14:paraId="42A2E2CB" w14:textId="77777777" w:rsidTr="00300E16">
        <w:trPr>
          <w:jc w:val="center"/>
        </w:trPr>
        <w:tc>
          <w:tcPr>
            <w:tcW w:w="611" w:type="pct"/>
            <w:noWrap/>
            <w:vAlign w:val="center"/>
            <w:hideMark/>
          </w:tcPr>
          <w:p w14:paraId="0C76E44C" w14:textId="77777777" w:rsidR="00300E16" w:rsidRPr="00887EF3" w:rsidRDefault="00300E16" w:rsidP="00300E16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389" w:type="pct"/>
            <w:vAlign w:val="center"/>
            <w:hideMark/>
          </w:tcPr>
          <w:p w14:paraId="4820F68D" w14:textId="77777777" w:rsidR="00300E16" w:rsidRPr="00887EF3" w:rsidRDefault="00300E16" w:rsidP="00300E16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 przedmiotu zamówienia wraz opisem wymaganych parametrów.</w:t>
            </w:r>
          </w:p>
        </w:tc>
      </w:tr>
      <w:tr w:rsidR="00300E16" w:rsidRPr="00887EF3" w14:paraId="4A64CB83" w14:textId="77777777" w:rsidTr="00300E16">
        <w:trPr>
          <w:jc w:val="center"/>
        </w:trPr>
        <w:tc>
          <w:tcPr>
            <w:tcW w:w="611" w:type="pct"/>
            <w:vAlign w:val="center"/>
            <w:hideMark/>
          </w:tcPr>
          <w:p w14:paraId="7DE35338" w14:textId="77777777" w:rsidR="00300E16" w:rsidRPr="00887EF3" w:rsidRDefault="00300E16" w:rsidP="00300E16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4389" w:type="pct"/>
            <w:vAlign w:val="center"/>
            <w:hideMark/>
          </w:tcPr>
          <w:p w14:paraId="14FC8481" w14:textId="77777777" w:rsidR="00300E16" w:rsidRPr="00887EF3" w:rsidRDefault="00300E16" w:rsidP="00300E16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</w:tr>
      <w:tr w:rsidR="00300E16" w:rsidRPr="00887EF3" w14:paraId="51FA8CF2" w14:textId="77777777" w:rsidTr="00300E16">
        <w:trPr>
          <w:jc w:val="center"/>
        </w:trPr>
        <w:tc>
          <w:tcPr>
            <w:tcW w:w="611" w:type="pct"/>
            <w:vMerge w:val="restart"/>
            <w:noWrap/>
            <w:vAlign w:val="center"/>
            <w:hideMark/>
          </w:tcPr>
          <w:p w14:paraId="17E03BC8" w14:textId="77777777" w:rsidR="00300E16" w:rsidRPr="00887EF3" w:rsidRDefault="00300E16" w:rsidP="00300E16">
            <w:pPr>
              <w:suppressAutoHyphens/>
              <w:ind w:firstLine="8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389" w:type="pct"/>
            <w:vAlign w:val="center"/>
          </w:tcPr>
          <w:p w14:paraId="10621D4F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Ekran:</w:t>
            </w:r>
          </w:p>
          <w:p w14:paraId="1F0B1546" w14:textId="77777777" w:rsidR="00300E16" w:rsidRPr="00887EF3" w:rsidRDefault="00300E16" w:rsidP="00300E16">
            <w:pPr>
              <w:numPr>
                <w:ilvl w:val="0"/>
                <w:numId w:val="4"/>
              </w:numPr>
              <w:ind w:left="0" w:hanging="142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przekątna minimalna 14” i nie większa niż 16”, </w:t>
            </w:r>
          </w:p>
          <w:p w14:paraId="073BF367" w14:textId="77777777" w:rsidR="00300E16" w:rsidRPr="00887EF3" w:rsidRDefault="00300E16" w:rsidP="00300E16">
            <w:pPr>
              <w:numPr>
                <w:ilvl w:val="0"/>
                <w:numId w:val="4"/>
              </w:numPr>
              <w:ind w:left="0" w:hanging="142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rozdzielczość minimalna 1920 x 1080, </w:t>
            </w:r>
          </w:p>
          <w:p w14:paraId="21F56926" w14:textId="5CE12AFD" w:rsidR="00300E16" w:rsidRPr="00887EF3" w:rsidRDefault="00300E16" w:rsidP="00300E16">
            <w:pPr>
              <w:numPr>
                <w:ilvl w:val="0"/>
                <w:numId w:val="4"/>
              </w:numPr>
              <w:ind w:left="0" w:hanging="142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kontrast min 400:1 matowa matryca</w:t>
            </w:r>
            <w:r w:rsidR="00887EF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00E16" w:rsidRPr="00887EF3" w14:paraId="072D2400" w14:textId="77777777" w:rsidTr="00300E16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13FDEE11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0FA2C6F7" w14:textId="77777777" w:rsidR="00300E16" w:rsidRPr="00887EF3" w:rsidRDefault="00300E16" w:rsidP="00300E1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Typ procesora:</w:t>
            </w:r>
          </w:p>
          <w:p w14:paraId="72B79B76" w14:textId="0636DFF4" w:rsidR="00300E16" w:rsidRPr="00887EF3" w:rsidRDefault="00887EF3" w:rsidP="00300E16">
            <w:pPr>
              <w:tabs>
                <w:tab w:val="num" w:pos="0"/>
              </w:tabs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edykowany do pracy w komputerach przenośnych zaprojektowany do pracy w układach jednoprocesorowych z fabrycznie uruchomioną funkcja zarządzania technologią </w:t>
            </w:r>
            <w:proofErr w:type="spellStart"/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vpro</w:t>
            </w:r>
            <w:proofErr w:type="spellEnd"/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umożliwiającą zdalne wykrywanie, naprawianie i ochronę komputerów w całej organizacji. Zamawiający dopuszcza rozwiązanie równoważne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 równoważność będzie badana w zakresie zaproponowanego rozwiązania w powyższym zakresie.</w:t>
            </w:r>
            <w:r w:rsidR="000846E3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533BF7">
              <w:rPr>
                <w:rFonts w:asciiTheme="minorHAnsi" w:hAnsiTheme="minorHAnsi" w:cstheme="minorHAnsi"/>
                <w:bCs/>
                <w:sz w:val="22"/>
                <w:szCs w:val="22"/>
              </w:rPr>
              <w:t>Zamawiający posiada i korzysta z w/w technologii w zarządzaniu i obsłudze laptopów będących w użytkowaniu pracowników, których wyposaża w sprzęt komputerowy.</w:t>
            </w:r>
          </w:p>
        </w:tc>
      </w:tr>
      <w:tr w:rsidR="00300E16" w:rsidRPr="00887EF3" w14:paraId="6316BF7C" w14:textId="77777777" w:rsidTr="00300E16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69CAD93B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25FCA658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Wydajność procesora: </w:t>
            </w:r>
          </w:p>
          <w:p w14:paraId="688645BF" w14:textId="228D8D2E" w:rsidR="00300E16" w:rsidRPr="007F7F04" w:rsidRDefault="007F7F04" w:rsidP="00300E16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Musi uzyskiwać w teście </w:t>
            </w:r>
            <w:proofErr w:type="spellStart"/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>Passmark</w:t>
            </w:r>
            <w:proofErr w:type="spellEnd"/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(według wyników ze strony </w:t>
            </w:r>
            <w:hyperlink r:id="rId8" w:history="1">
              <w:r w:rsidRPr="007F7F04">
                <w:rPr>
                  <w:rStyle w:val="Hipercze"/>
                  <w:rFonts w:asciiTheme="minorHAnsi" w:hAnsiTheme="minorHAnsi" w:cstheme="minorHAnsi"/>
                  <w:bCs/>
                  <w:sz w:val="22"/>
                  <w:szCs w:val="22"/>
                </w:rPr>
                <w:t>www.cpubenchmark.net</w:t>
              </w:r>
            </w:hyperlink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>) nie mniej niż 17</w:t>
            </w:r>
            <w:r w:rsidR="00F329BD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00 pkt. Wynik testu z dnia </w:t>
            </w:r>
            <w:r w:rsidR="00F329BD">
              <w:rPr>
                <w:rFonts w:asciiTheme="minorHAnsi" w:hAnsiTheme="minorHAnsi" w:cstheme="minorHAnsi"/>
                <w:bCs/>
                <w:sz w:val="22"/>
                <w:szCs w:val="22"/>
              </w:rPr>
              <w:t>26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.0</w:t>
            </w:r>
            <w:r w:rsidR="00F329BD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>.202</w:t>
            </w:r>
            <w:r w:rsidR="00F329BD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 w załączniku </w:t>
            </w:r>
            <w:r w:rsidRPr="008962DB">
              <w:rPr>
                <w:rFonts w:asciiTheme="minorHAnsi" w:hAnsiTheme="minorHAnsi" w:cstheme="minorHAnsi"/>
                <w:sz w:val="22"/>
                <w:szCs w:val="22"/>
              </w:rPr>
              <w:t xml:space="preserve">(Załącznik nr 1A do SWZ – CPU z dnia </w:t>
            </w:r>
            <w:r w:rsidR="00F329BD">
              <w:rPr>
                <w:rFonts w:asciiTheme="minorHAnsi" w:hAnsiTheme="minorHAnsi" w:cstheme="minorHAnsi"/>
                <w:sz w:val="22"/>
                <w:szCs w:val="22"/>
              </w:rPr>
              <w:t>26.</w:t>
            </w:r>
            <w:r w:rsidRPr="008962D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F329B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8962DB">
              <w:rPr>
                <w:rFonts w:asciiTheme="minorHAnsi" w:hAnsiTheme="minorHAnsi" w:cstheme="minorHAnsi"/>
                <w:sz w:val="22"/>
                <w:szCs w:val="22"/>
              </w:rPr>
              <w:t>.202</w:t>
            </w:r>
            <w:r w:rsidR="00F329B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8962DB">
              <w:rPr>
                <w:rFonts w:asciiTheme="minorHAnsi" w:hAnsiTheme="minorHAnsi" w:cstheme="minorHAnsi"/>
                <w:sz w:val="22"/>
                <w:szCs w:val="22"/>
              </w:rPr>
              <w:t xml:space="preserve"> r</w:t>
            </w:r>
            <w:r w:rsidR="008962DB" w:rsidRPr="008962DB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  <w:r w:rsidR="00300E16" w:rsidRPr="008962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00E16" w:rsidRPr="00887EF3" w14:paraId="508E18E4" w14:textId="77777777" w:rsidTr="00300E16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7ABCE2AB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3B50A62B" w14:textId="77777777" w:rsidR="00300E16" w:rsidRPr="00887EF3" w:rsidRDefault="00300E16" w:rsidP="0034279D">
            <w:pPr>
              <w:ind w:left="7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BIOS:</w:t>
            </w:r>
          </w:p>
          <w:p w14:paraId="200396C4" w14:textId="16B3746A" w:rsidR="00300E16" w:rsidRPr="00887EF3" w:rsidRDefault="0034279D" w:rsidP="0034279D">
            <w:pPr>
              <w:ind w:left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BIOS zgodny ze specyfikacją UEFI,</w:t>
            </w:r>
          </w:p>
          <w:p w14:paraId="44BB9A32" w14:textId="0E9BA5F4" w:rsidR="00300E16" w:rsidRPr="00887EF3" w:rsidRDefault="0034279D" w:rsidP="0034279D">
            <w:pPr>
              <w:ind w:left="74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Funkcja blokowania wejścia do BIOS oraz blokowania startu systemu operacyjnego,</w:t>
            </w:r>
          </w:p>
          <w:p w14:paraId="6C174475" w14:textId="39B8C073" w:rsidR="00300E16" w:rsidRPr="00887EF3" w:rsidRDefault="0034279D" w:rsidP="0034279D">
            <w:pPr>
              <w:ind w:left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Funkcja blokowania/odblokowania BOOT-</w:t>
            </w:r>
            <w:proofErr w:type="spellStart"/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owania</w:t>
            </w:r>
            <w:proofErr w:type="spellEnd"/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 zewnętrznych urządzeń,</w:t>
            </w:r>
          </w:p>
          <w:p w14:paraId="53AA239B" w14:textId="7CD80498" w:rsidR="00300E16" w:rsidRPr="00887EF3" w:rsidRDefault="0034279D" w:rsidP="0034279D">
            <w:pPr>
              <w:ind w:left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Możliwość odczytania z BIOS, bez konieczności uruchamiania systemu operacyjnego z dysku twardego komputera lub innych podłączonych do niego urządzeń zewnętrznych, informacji o: </w:t>
            </w:r>
          </w:p>
          <w:p w14:paraId="4124C8C0" w14:textId="50993E8E" w:rsidR="00300E16" w:rsidRPr="00887EF3" w:rsidRDefault="0034279D" w:rsidP="0034279D">
            <w:pPr>
              <w:ind w:lef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wersji BIOS, </w:t>
            </w:r>
          </w:p>
          <w:p w14:paraId="3B36469E" w14:textId="355E2850" w:rsidR="00300E16" w:rsidRPr="00887EF3" w:rsidRDefault="0034279D" w:rsidP="0034279D">
            <w:pPr>
              <w:ind w:lef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nr seryjnym komputera, </w:t>
            </w:r>
          </w:p>
          <w:p w14:paraId="2C3FDF36" w14:textId="63CDC857" w:rsidR="00300E16" w:rsidRPr="00887EF3" w:rsidRDefault="0034279D" w:rsidP="0034279D">
            <w:pPr>
              <w:ind w:lef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ilości pamięciami RAM, </w:t>
            </w:r>
          </w:p>
          <w:p w14:paraId="2962DCDB" w14:textId="4FB30095" w:rsidR="00300E16" w:rsidRPr="00887EF3" w:rsidRDefault="0034279D" w:rsidP="0034279D">
            <w:pPr>
              <w:ind w:lef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typie procesora</w:t>
            </w:r>
            <w:r w:rsidR="00573C2D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50BF86EA" w14:textId="4CED3FBF" w:rsidR="00300E16" w:rsidRPr="00887EF3" w:rsidRDefault="0034279D" w:rsidP="0034279D">
            <w:pPr>
              <w:ind w:lef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pojemności zainstalowanego dysku twardego</w:t>
            </w:r>
            <w:r w:rsidR="000846E3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</w:p>
          <w:p w14:paraId="5EA7922D" w14:textId="27C66D0F" w:rsidR="00300E16" w:rsidRPr="00887EF3" w:rsidRDefault="0034279D" w:rsidP="0034279D">
            <w:pPr>
              <w:pStyle w:val="Akapitzlist"/>
              <w:suppressAutoHyphens w:val="0"/>
              <w:spacing w:line="240" w:lineRule="auto"/>
              <w:ind w:left="74"/>
              <w:contextualSpacing/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Cs w:val="22"/>
              </w:rPr>
              <w:t>Możliwość włączenia/wyłączenia, karty sieciowej z poziomu BIOS, bez konieczności uruchamiania systemu operacyjnego z dysku twardego komputera lub innych, podłączonych do niego, urządzeń zewnętrznych,</w:t>
            </w:r>
            <w:r w:rsidR="00300E16" w:rsidRPr="00887EF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300E16" w:rsidRPr="00887EF3">
              <w:rPr>
                <w:rFonts w:asciiTheme="minorHAnsi" w:hAnsiTheme="minorHAnsi" w:cstheme="minorHAnsi"/>
                <w:bCs/>
                <w:szCs w:val="22"/>
              </w:rPr>
              <w:t>jeżeli karta jest wbudowana w urządzenie</w:t>
            </w:r>
            <w:r w:rsidR="000846E3" w:rsidRPr="00887EF3">
              <w:rPr>
                <w:rFonts w:asciiTheme="minorHAnsi" w:hAnsiTheme="minorHAnsi" w:cstheme="minorHAnsi"/>
                <w:bCs/>
                <w:szCs w:val="22"/>
              </w:rPr>
              <w:t>,</w:t>
            </w:r>
          </w:p>
          <w:p w14:paraId="5D9FBA03" w14:textId="384CA10A" w:rsidR="00300E16" w:rsidRPr="00887EF3" w:rsidRDefault="0034279D" w:rsidP="0034279D">
            <w:pPr>
              <w:ind w:left="74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Możliwość ustawienia portów USB w trybie „no BOOT”, czyli podczas startu komputer nie będzie wykrywał urządzeń </w:t>
            </w:r>
            <w:proofErr w:type="spellStart"/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bootujących</w:t>
            </w:r>
            <w:proofErr w:type="spellEnd"/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typu USB, natomiast po uruchomieniu systemu operacyjnego porty USB będą aktywne,</w:t>
            </w:r>
          </w:p>
          <w:p w14:paraId="53AFF3FC" w14:textId="76AF8756" w:rsidR="00300E16" w:rsidRPr="00887EF3" w:rsidRDefault="0034279D" w:rsidP="0034279D">
            <w:pPr>
              <w:ind w:left="74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Możliwość wyłączania portów USB</w:t>
            </w:r>
            <w:r w:rsidR="000846E3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</w:p>
          <w:p w14:paraId="202FDDCB" w14:textId="1DC7A100" w:rsidR="00300E16" w:rsidRPr="00887EF3" w:rsidRDefault="0034279D" w:rsidP="0034279D">
            <w:pPr>
              <w:ind w:left="74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Klucz licencyjny systemu operacyjnego zapisany w BIOS</w:t>
            </w:r>
            <w:r w:rsidR="000846E3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</w:p>
          <w:p w14:paraId="675C8704" w14:textId="77777777" w:rsidR="00300E16" w:rsidRPr="00887EF3" w:rsidRDefault="00300E16" w:rsidP="0034279D">
            <w:pPr>
              <w:tabs>
                <w:tab w:val="num" w:pos="0"/>
              </w:tabs>
              <w:suppressAutoHyphens/>
              <w:ind w:left="74"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Aktualizacja BIOS ze strony WWW producenta komputera nie może usunąć wprowadzonej konfiguracji oraz w/w informacji o sprzęcie.</w:t>
            </w:r>
          </w:p>
        </w:tc>
      </w:tr>
      <w:tr w:rsidR="00300E16" w:rsidRPr="00887EF3" w14:paraId="2A60DED1" w14:textId="77777777" w:rsidTr="00300E16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765DB878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047AC50A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Pamięć RAM:</w:t>
            </w:r>
          </w:p>
          <w:p w14:paraId="74E5C468" w14:textId="00B3EE3E" w:rsidR="00300E16" w:rsidRPr="00887EF3" w:rsidRDefault="00300E16" w:rsidP="00300E16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- min.16 GB DDR5 5600MHz w 1 kości pamięci lub </w:t>
            </w:r>
            <w:r w:rsidR="00887EF3"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technologicznie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nowsza</w:t>
            </w:r>
            <w:r w:rsidR="00533B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00E16" w:rsidRPr="00887EF3" w14:paraId="29B74740" w14:textId="77777777" w:rsidTr="00300E16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6150BEF5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71BA9E55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Dysk twardy:</w:t>
            </w:r>
          </w:p>
          <w:p w14:paraId="1F592136" w14:textId="4018564F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- min. 512 GB SSD M.2 </w:t>
            </w:r>
            <w:proofErr w:type="spellStart"/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nvme</w:t>
            </w:r>
            <w:proofErr w:type="spellEnd"/>
            <w:r w:rsidR="00533B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00E16" w:rsidRPr="00887EF3" w14:paraId="646C354A" w14:textId="77777777" w:rsidTr="00300E16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7735265C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4D0D8108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Karta graficzna:</w:t>
            </w:r>
          </w:p>
          <w:p w14:paraId="1A1BFDD4" w14:textId="74F397ED" w:rsidR="00300E16" w:rsidRPr="00887EF3" w:rsidRDefault="00300E16" w:rsidP="00300E16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- zintegrowana</w:t>
            </w:r>
            <w:r w:rsidR="000846E3"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z procesorem</w:t>
            </w:r>
            <w:r w:rsidR="00533B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00E16" w:rsidRPr="00887EF3" w14:paraId="209ED8D5" w14:textId="77777777" w:rsidTr="00300E16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26455278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4C797F5D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Multimedia:</w:t>
            </w:r>
          </w:p>
          <w:p w14:paraId="6C17EE58" w14:textId="554EDF45" w:rsidR="00300E16" w:rsidRPr="00887EF3" w:rsidRDefault="0034279D" w:rsidP="0034279D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karta dźwiękowa zintegrowana</w:t>
            </w:r>
            <w:r w:rsidR="000846E3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 płytą główną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</w:p>
          <w:p w14:paraId="3FE97C83" w14:textId="77777777" w:rsidR="0034279D" w:rsidRDefault="0034279D" w:rsidP="0034279D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wbudowane głośniki stereo</w:t>
            </w:r>
            <w:r w:rsidR="000846E3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7202FA0E" w14:textId="5A07A445" w:rsidR="00300E16" w:rsidRPr="00887EF3" w:rsidRDefault="0034279D" w:rsidP="0034279D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cyfrowy mikrofon kierunkowy z funkcją redukcji szumów wbudowany w obudowę matrycy (2 sztuki)</w:t>
            </w:r>
            <w:r w:rsidR="000846E3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300E16" w:rsidRPr="00887EF3" w14:paraId="583F2FB7" w14:textId="77777777" w:rsidTr="00300E16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08F13401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2864CEED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Kamera:</w:t>
            </w:r>
          </w:p>
          <w:p w14:paraId="3E63154B" w14:textId="77777777" w:rsidR="00300E16" w:rsidRPr="00887EF3" w:rsidRDefault="00300E16" w:rsidP="00300E16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Wbudowana w obudowę matrycy kamera min 720p.</w:t>
            </w:r>
          </w:p>
        </w:tc>
      </w:tr>
      <w:tr w:rsidR="00300E16" w:rsidRPr="00887EF3" w14:paraId="79E2140A" w14:textId="77777777" w:rsidTr="00300E16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0B166576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753F1B82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Komunikacja sieciowa:</w:t>
            </w:r>
          </w:p>
          <w:p w14:paraId="110F3A8C" w14:textId="77777777" w:rsidR="00300E16" w:rsidRPr="00887EF3" w:rsidRDefault="00300E16" w:rsidP="00300E16">
            <w:pPr>
              <w:numPr>
                <w:ilvl w:val="0"/>
                <w:numId w:val="8"/>
              </w:numPr>
              <w:ind w:left="0" w:hanging="14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karta sieciowa LAN 10/100/1000 Ethernet RJ 45 zintegrowana z płytą główną, </w:t>
            </w:r>
          </w:p>
          <w:p w14:paraId="1045CB21" w14:textId="40576CBE" w:rsidR="00300E16" w:rsidRPr="00887EF3" w:rsidRDefault="00300E16" w:rsidP="00300E16">
            <w:pPr>
              <w:numPr>
                <w:ilvl w:val="0"/>
                <w:numId w:val="8"/>
              </w:numPr>
              <w:ind w:left="0" w:hanging="14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WLAN 802.11a/b/g/n/</w:t>
            </w:r>
            <w:proofErr w:type="spellStart"/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ac</w:t>
            </w:r>
            <w:proofErr w:type="spellEnd"/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wraz z Bluetooth</w:t>
            </w:r>
            <w:r w:rsidR="00533B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00E16" w:rsidRPr="00887EF3" w14:paraId="6E7AEB79" w14:textId="77777777" w:rsidTr="00300E16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7127CF26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1F42C70A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Porty/złącza:</w:t>
            </w:r>
          </w:p>
          <w:p w14:paraId="5FDA8334" w14:textId="77777777" w:rsidR="00300E16" w:rsidRPr="00887EF3" w:rsidRDefault="00300E16" w:rsidP="00300E16">
            <w:pPr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Wymagana ilość portów i złączy nie może być osiągnięta w wyniku stosowania konwerterów ani przejściówek:</w:t>
            </w:r>
          </w:p>
          <w:p w14:paraId="5CE8410C" w14:textId="52410696" w:rsidR="00300E16" w:rsidRPr="00887EF3" w:rsidRDefault="0034279D" w:rsidP="0034279D">
            <w:pPr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>1 x HDMI,</w:t>
            </w:r>
          </w:p>
          <w:p w14:paraId="55145D6C" w14:textId="5077BC4B" w:rsidR="00300E16" w:rsidRPr="00887EF3" w:rsidRDefault="0034279D" w:rsidP="0034279D">
            <w:pPr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2 x USB A 3.0, </w:t>
            </w:r>
          </w:p>
          <w:p w14:paraId="0950DFF0" w14:textId="7DB11900" w:rsidR="00300E16" w:rsidRPr="00887EF3" w:rsidRDefault="0034279D" w:rsidP="0034279D">
            <w:pPr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2F0BC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x USB C</w:t>
            </w:r>
            <w:r w:rsidR="002F0BCF">
              <w:rPr>
                <w:rFonts w:asciiTheme="minorHAnsi" w:hAnsiTheme="minorHAnsi" w:cstheme="minorHAnsi"/>
                <w:sz w:val="22"/>
                <w:szCs w:val="22"/>
              </w:rPr>
              <w:t xml:space="preserve"> (w tym jedno wykorzystywane do ładowania laptopa),</w:t>
            </w:r>
          </w:p>
          <w:p w14:paraId="7EABBCA5" w14:textId="23B0F31E" w:rsidR="00300E16" w:rsidRPr="00887EF3" w:rsidRDefault="0034279D" w:rsidP="0034279D">
            <w:pPr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1 x RJ 45, </w:t>
            </w:r>
          </w:p>
          <w:p w14:paraId="14AF23A3" w14:textId="53299CFD" w:rsidR="00300E16" w:rsidRPr="00887EF3" w:rsidRDefault="0034279D" w:rsidP="002F0BCF">
            <w:pPr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>1 x złącze słuchawkowo/mikrofonowe,.</w:t>
            </w:r>
          </w:p>
        </w:tc>
      </w:tr>
      <w:tr w:rsidR="00300E16" w:rsidRPr="00887EF3" w14:paraId="505ABC23" w14:textId="77777777" w:rsidTr="00300E16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7CA880DB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67645428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Urządzenia sterujące:</w:t>
            </w:r>
          </w:p>
          <w:p w14:paraId="0EFD7374" w14:textId="6EC32A9C" w:rsidR="00300E16" w:rsidRPr="00887EF3" w:rsidRDefault="0034279D" w:rsidP="0034279D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>Podświetlana Klawiatura (układ US -QWERTY) z wbudowaną wydzieloną z prawej strony strefą klawiszy numerycznych</w:t>
            </w:r>
            <w:r w:rsidR="00887EF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C42D25A" w14:textId="0F0448C4" w:rsidR="00300E16" w:rsidRPr="00887EF3" w:rsidRDefault="0034279D" w:rsidP="0034279D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proofErr w:type="spellStart"/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>Touchpad</w:t>
            </w:r>
            <w:proofErr w:type="spellEnd"/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wbudowany w obudowę komputera z możliwością jego włączenia i wyłączenia</w:t>
            </w:r>
            <w:r w:rsidR="00887EF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00E16" w:rsidRPr="00887EF3" w14:paraId="5855DBBD" w14:textId="77777777" w:rsidTr="00300E16">
        <w:trPr>
          <w:jc w:val="center"/>
        </w:trPr>
        <w:tc>
          <w:tcPr>
            <w:tcW w:w="611" w:type="pct"/>
            <w:vMerge/>
            <w:vAlign w:val="center"/>
          </w:tcPr>
          <w:p w14:paraId="43F06D19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79961E83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Bateria:</w:t>
            </w:r>
          </w:p>
          <w:p w14:paraId="0F1D7DE8" w14:textId="2B4C8DE7" w:rsidR="00300E16" w:rsidRPr="00887EF3" w:rsidRDefault="00300E16" w:rsidP="00300E16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Bateria </w:t>
            </w:r>
            <w:r w:rsidR="00F0091E" w:rsidRPr="00887EF3">
              <w:rPr>
                <w:rFonts w:asciiTheme="minorHAnsi" w:hAnsiTheme="minorHAnsi" w:cstheme="minorHAnsi"/>
                <w:sz w:val="22"/>
                <w:szCs w:val="22"/>
              </w:rPr>
              <w:t>oryginalna producenta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, zapewniająca pracę minimum przez 6 godzin</w:t>
            </w:r>
            <w:r w:rsidR="00887EF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00E16" w:rsidRPr="00887EF3" w14:paraId="10E227A0" w14:textId="77777777" w:rsidTr="00300E16">
        <w:trPr>
          <w:jc w:val="center"/>
        </w:trPr>
        <w:tc>
          <w:tcPr>
            <w:tcW w:w="611" w:type="pct"/>
            <w:vMerge/>
            <w:vAlign w:val="center"/>
          </w:tcPr>
          <w:p w14:paraId="70DBCB4E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3B1373E2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Bezpieczeństwo:</w:t>
            </w:r>
          </w:p>
          <w:p w14:paraId="74518B60" w14:textId="562F5A8B" w:rsidR="00300E16" w:rsidRPr="00887EF3" w:rsidRDefault="00300E16" w:rsidP="0034279D">
            <w:pPr>
              <w:pStyle w:val="Akapitzlist"/>
              <w:numPr>
                <w:ilvl w:val="0"/>
                <w:numId w:val="20"/>
              </w:numPr>
              <w:suppressAutoHyphens w:val="0"/>
              <w:spacing w:line="240" w:lineRule="auto"/>
              <w:ind w:left="216" w:hanging="142"/>
              <w:contextualSpacing/>
              <w:jc w:val="left"/>
              <w:rPr>
                <w:rFonts w:asciiTheme="minorHAnsi" w:hAnsiTheme="minorHAnsi" w:cstheme="minorHAnsi"/>
                <w:bCs/>
                <w:szCs w:val="22"/>
                <w:lang w:val="en-US"/>
              </w:rPr>
            </w:pPr>
            <w:proofErr w:type="spellStart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Złącze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typu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Kensington Lock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lub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Noble Lock</w:t>
            </w:r>
            <w:r w:rsidR="000846E3"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,</w:t>
            </w:r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zintegrowane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z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obudową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na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etapie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produkcji</w:t>
            </w:r>
            <w:proofErr w:type="spellEnd"/>
            <w:r w:rsidR="000846E3"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,</w:t>
            </w:r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 </w:t>
            </w:r>
          </w:p>
          <w:p w14:paraId="775CDFC0" w14:textId="626023A5" w:rsidR="00300E16" w:rsidRPr="00887EF3" w:rsidRDefault="0034279D" w:rsidP="0034279D">
            <w:pPr>
              <w:pStyle w:val="Akapitzlist"/>
              <w:suppressAutoHyphens w:val="0"/>
              <w:spacing w:line="240" w:lineRule="auto"/>
              <w:ind w:left="216" w:hanging="142"/>
              <w:contextualSpacing/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Cs w:val="22"/>
              </w:rPr>
              <w:t>TPM sprzętowy,</w:t>
            </w:r>
          </w:p>
          <w:p w14:paraId="4100CEF2" w14:textId="7CF8BDF7" w:rsidR="00300E16" w:rsidRPr="00887EF3" w:rsidRDefault="0034279D" w:rsidP="0034279D">
            <w:pPr>
              <w:pStyle w:val="Akapitzlist"/>
              <w:suppressAutoHyphens w:val="0"/>
              <w:spacing w:line="240" w:lineRule="auto"/>
              <w:ind w:left="216" w:hanging="142"/>
              <w:contextualSpacing/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Cs w:val="22"/>
              </w:rPr>
              <w:t>Obudowa wzmocniona</w:t>
            </w:r>
            <w:r w:rsidR="000846E3" w:rsidRPr="00887EF3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</w:tr>
      <w:tr w:rsidR="00300E16" w:rsidRPr="00887EF3" w14:paraId="050B7D02" w14:textId="77777777" w:rsidTr="00300E16">
        <w:trPr>
          <w:jc w:val="center"/>
        </w:trPr>
        <w:tc>
          <w:tcPr>
            <w:tcW w:w="611" w:type="pct"/>
            <w:vMerge/>
            <w:vAlign w:val="center"/>
          </w:tcPr>
          <w:p w14:paraId="4F16EEC7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3DD33756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Zasilanie:</w:t>
            </w:r>
          </w:p>
          <w:p w14:paraId="6AFEBF6C" w14:textId="508E49C6" w:rsidR="00300E16" w:rsidRPr="00887EF3" w:rsidRDefault="00300E16" w:rsidP="00300E16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Dołączony zasilacz 110 - 240V min. 65W</w:t>
            </w:r>
            <w:r w:rsidR="00533BF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2F0BC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 </w:t>
            </w:r>
            <w:proofErr w:type="spellStart"/>
            <w:r w:rsidR="002F0BCF">
              <w:rPr>
                <w:rFonts w:asciiTheme="minorHAnsi" w:hAnsiTheme="minorHAnsi" w:cstheme="minorHAnsi"/>
                <w:bCs/>
                <w:sz w:val="22"/>
                <w:szCs w:val="22"/>
              </w:rPr>
              <w:t>usb</w:t>
            </w:r>
            <w:proofErr w:type="spellEnd"/>
            <w:r w:rsidR="002F0BCF">
              <w:rPr>
                <w:rFonts w:asciiTheme="minorHAnsi" w:hAnsiTheme="minorHAnsi" w:cstheme="minorHAnsi"/>
                <w:bCs/>
                <w:sz w:val="22"/>
                <w:szCs w:val="22"/>
              </w:rPr>
              <w:t>-c.</w:t>
            </w:r>
          </w:p>
        </w:tc>
      </w:tr>
      <w:tr w:rsidR="00300E16" w:rsidRPr="00887EF3" w14:paraId="5BDF59FA" w14:textId="77777777" w:rsidTr="00300E16">
        <w:trPr>
          <w:jc w:val="center"/>
        </w:trPr>
        <w:tc>
          <w:tcPr>
            <w:tcW w:w="611" w:type="pct"/>
            <w:vMerge/>
            <w:vAlign w:val="center"/>
          </w:tcPr>
          <w:p w14:paraId="24C76947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111EA170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Zarządzanie:</w:t>
            </w:r>
          </w:p>
          <w:p w14:paraId="3B68A99E" w14:textId="77777777" w:rsidR="00887EF3" w:rsidRDefault="00300E16" w:rsidP="00887EF3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Zaawansowane funkcje zarządzania komputerem zgodne z technologią </w:t>
            </w:r>
            <w:proofErr w:type="spellStart"/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vPro</w:t>
            </w:r>
            <w:proofErr w:type="spellEnd"/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lub równoważną posiadające możliwość zdalnego przejęcia pełnej konsoli graficznej systemu tzw. KVM </w:t>
            </w:r>
            <w:proofErr w:type="spellStart"/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Redirection</w:t>
            </w:r>
            <w:proofErr w:type="spellEnd"/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(Keyboard, Video, Mouse) bez udziału systemu operacyjnego ani dodatkowych programów, również w przypadku </w:t>
            </w: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lastRenderedPageBreak/>
              <w:t>braku lub uszkodzenia systemu operacyjnego do rozdzielczości 1920x1080 włącznie.</w:t>
            </w:r>
            <w:r w:rsidR="00887EF3"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5EE742C9" w14:textId="32ECA452" w:rsidR="00887EF3" w:rsidRPr="00887EF3" w:rsidRDefault="00887EF3" w:rsidP="00887EF3">
            <w:pPr>
              <w:jc w:val="both"/>
              <w:rPr>
                <w:rFonts w:asciiTheme="minorHAnsi" w:hAnsiTheme="minorHAnsi" w:cstheme="minorHAnsi"/>
                <w:bCs/>
                <w:strike/>
                <w:sz w:val="22"/>
                <w:szCs w:val="22"/>
                <w:lang w:val="x-none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Wykonawca, który powołuje się na rozwiązania równoważne dotyczące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technologii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 opisywane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 przez zamawiającego jest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obowiązany wykazać, że oferowane przez niego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rozwiązanie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, spełnia wymagania określone przez zamawiającego. </w:t>
            </w:r>
          </w:p>
          <w:p w14:paraId="5F23F497" w14:textId="2C1311AA" w:rsidR="00300E16" w:rsidRPr="00533BF7" w:rsidRDefault="00887EF3" w:rsidP="00533BF7">
            <w:pPr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Jeżeli zaoferowane oprogramowanie będzie wymagało konieczności poniesienia przez zamawiającego dodatkowych nakładów (w szczególności zmianę konfiguracji usług sieciowych, szkolenie pracowników, zwiększenie dotychczasowej czasochłonności przygotowania stanowisk komputerowych, dokonanie kompatybilności z używanymi przez Zamawiającego systemami i aplikacjami) niezbędnych do sprawnego funkcjonowania stacji roboczych w infrastrukturze teleinformatycznej zamawiającego, to wszelkie koszty z tym związane poniesie wykonawca. </w:t>
            </w:r>
          </w:p>
        </w:tc>
      </w:tr>
      <w:tr w:rsidR="00300E16" w:rsidRPr="00887EF3" w14:paraId="269E2516" w14:textId="77777777" w:rsidTr="00300E16">
        <w:trPr>
          <w:jc w:val="center"/>
        </w:trPr>
        <w:tc>
          <w:tcPr>
            <w:tcW w:w="611" w:type="pct"/>
            <w:vMerge/>
            <w:vAlign w:val="center"/>
          </w:tcPr>
          <w:p w14:paraId="228BC3B5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66DFC234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System operacyjny:</w:t>
            </w:r>
          </w:p>
          <w:p w14:paraId="312A41B9" w14:textId="77777777" w:rsidR="00300E16" w:rsidRPr="00887EF3" w:rsidRDefault="00300E16" w:rsidP="00887EF3">
            <w:pPr>
              <w:ind w:left="7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Dostarczony w formie preinstalowanej licencjonowany system operacyjny współpracujący ze środowiskiem sieciowym, domeną Active Directory oraz aplikacjami używanymi przez Zamawiającego. Zgodność z 64-bitową wersją systemu operacyjnego Microsoft Windows 11 Professional PL lub równoważny.</w:t>
            </w: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Warunki równoważności:</w:t>
            </w:r>
          </w:p>
          <w:p w14:paraId="3D282136" w14:textId="77777777" w:rsidR="00300E16" w:rsidRPr="00887EF3" w:rsidRDefault="00300E16" w:rsidP="00887EF3">
            <w:pPr>
              <w:ind w:left="74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 komputerze zainstalowane środowisko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pre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-instalacyjne. System, poprzez mechanizmy wbudowane, bez użycia dodatkowych aplikacji, musi:</w:t>
            </w:r>
          </w:p>
          <w:p w14:paraId="478EE7A3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umożliwiać rejestrację konta komputera w systemie domenowym Zamawiającego przy użyciu konta administratora domeny;</w:t>
            </w:r>
          </w:p>
          <w:p w14:paraId="50593BF2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dokonywanie aktualizacji i poprawek systemu przez Internet z możliwością wyboru instalowanych poprawek;</w:t>
            </w:r>
          </w:p>
          <w:p w14:paraId="0A5D83B1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umożliwiać dokonywanie uaktualnień sterowników urządzeń przez Internet – witrynę producenta systemu; </w:t>
            </w:r>
          </w:p>
          <w:p w14:paraId="4091C96F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pobranie darmowych aktualizacji w ramach wersji systemu operacyjnego przez Internet (niezbędne aktualizacje, poprawki, biuletyny bezpieczeństwa muszą być dostarczane bez dodatkowych opłat) – wymagane podanie nazwy strony serwera WWW;</w:t>
            </w:r>
          </w:p>
          <w:p w14:paraId="33E980A4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zapewniać internetową aktualizację w języku polskim;</w:t>
            </w:r>
          </w:p>
          <w:p w14:paraId="1FF8DAD6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posiadać wbudowaną zaporę internetową (firewall) dla ochrony połączeń internetowych; zintegrowana z systemem konsola do zarządzania ustawieniami zapory i regułami IP v4 i v6;  </w:t>
            </w:r>
          </w:p>
          <w:p w14:paraId="28F0139E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posiadać zlokalizowane w języku polskim, co najmniej następujące elementy: menu, odtwarzacz multimediów, pomoc, komunikaty systemowe; </w:t>
            </w:r>
          </w:p>
          <w:p w14:paraId="1D2D6001" w14:textId="6285D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posiadać wsparcie dla większości powszechnie używanych urządzeń peryferyjnych (drukarek, urządzeń sieciowych, standardów USB, </w:t>
            </w:r>
            <w:proofErr w:type="spellStart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Plug&amp;Play</w:t>
            </w:r>
            <w:proofErr w:type="spellEnd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, Wi-Fi);</w:t>
            </w:r>
          </w:p>
          <w:p w14:paraId="70C8C467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lastRenderedPageBreak/>
              <w:t>posiadać funkcjonalność automatycznej zmiany domyślnej drukarki w zależności od sieci, do której podłączony jest komputer;</w:t>
            </w:r>
          </w:p>
          <w:p w14:paraId="61238C8A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4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interfejs użytkownika działający w trybie graficznym z elementami 3D, zintegrowana z interfejsem użytkownika interaktywna część pulpitu służąca do uruchamiania aplikacji, które użytkownik może dowolnie wymieniać i pobrać ze strony producenta;</w:t>
            </w:r>
          </w:p>
          <w:p w14:paraId="2BD38458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umożliwiać zdalną automatyczną instalację, konfigurację, administrowanie oraz aktualizowanie systemu;   </w:t>
            </w:r>
          </w:p>
          <w:p w14:paraId="6C88E142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zabezpieczony hasłem hierarchiczny dostęp do systemu, konta i profile użytkowników zarządzane zdalnie; praca systemu w trybie ochrony kont użytkowników;</w:t>
            </w:r>
          </w:p>
          <w:p w14:paraId="5A369125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zintegrowany z systemem moduł wyszukiwania informacji (plików różnego typu) dostępny z kilku poziomów: poziom menu, poziom otwartego okna systemu operacyjnego; system wyszukiwania oparty na konfigurowalnym przez użytkownika module indeksacji zasobów lokalnych;</w:t>
            </w:r>
          </w:p>
          <w:p w14:paraId="7A6B0F21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zintegrowane z systemem operacyjnym narzędzia zwalczające złośliwe oprogramowanie; aktualizacje dostępne u producenta nieodpłatnie bez ograniczeń czasowych;</w:t>
            </w:r>
          </w:p>
          <w:p w14:paraId="78306B42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funkcjonalność rozpoznawania mowy, pozwalającą na sterowanie komputerem głosowo, wraz z modułem „uczenia się” głosu użytkownika;</w:t>
            </w:r>
          </w:p>
          <w:p w14:paraId="748FAFFF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zintegrowany z systemem operacyjnym moduł synchronizacji komputera z urządzeniami zewnętrznymi;</w:t>
            </w:r>
          </w:p>
          <w:p w14:paraId="475FAE91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wbudowany system pomocy w języku polskim;</w:t>
            </w:r>
          </w:p>
          <w:p w14:paraId="3CB8BDED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umożliwiać przystosowanie środowiska graficznego systemu dla osób niepełnosprawnych (np. słabo widzących); </w:t>
            </w:r>
          </w:p>
          <w:p w14:paraId="165B115B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zarządzanie stacją roboczą poprzez polityki – przez politykę rozumiemy zestaw reguł definiujących lub ograniczających funkcjonalność systemu lub aplikacji;</w:t>
            </w:r>
          </w:p>
          <w:p w14:paraId="3EB584E2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wdrażanie IPSEC oparte na politykach – wdrażanie IPSEC oparte na zestawach reguł definiujących ustawienia zarządzanych w sposób centralny;</w:t>
            </w:r>
          </w:p>
          <w:p w14:paraId="54B7AE1D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automatyczne występowanie i używanie (wystawianie) certyfikatów PKI X.509;</w:t>
            </w:r>
          </w:p>
          <w:p w14:paraId="259F6A79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umożliwiać wsparcie dla logowania przy pomocy </w:t>
            </w:r>
            <w:proofErr w:type="spellStart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smartcard</w:t>
            </w:r>
            <w:proofErr w:type="spellEnd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;</w:t>
            </w:r>
          </w:p>
          <w:p w14:paraId="6FC478EC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rozbudowane polityki bezpieczeństwa – polityki dla systemu operacyjnego;</w:t>
            </w:r>
          </w:p>
          <w:p w14:paraId="5F5FF530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lastRenderedPageBreak/>
              <w:t>posiadać narzędzia służące do administracji, do wykonywania kopii zapasowych polityk i ich odtwarzania oraz generowania raportów z ustawień polityk;</w:t>
            </w:r>
          </w:p>
          <w:p w14:paraId="7F4E0B39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dostarczać wsparcie dla Sun Java i .NET Framework 1.1 i 2.0 i 3.0 – możliwość uruchomienia aplikacji działających we wskazanych środowiskach;</w:t>
            </w:r>
          </w:p>
          <w:p w14:paraId="70119346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dostarczać wsparcie dla JScript i </w:t>
            </w:r>
            <w:proofErr w:type="spellStart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VBScript</w:t>
            </w:r>
            <w:proofErr w:type="spellEnd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– możliwość uruchamiania interpretera poleceń;</w:t>
            </w:r>
          </w:p>
          <w:p w14:paraId="6D4BD126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zdalną pomoc i współdzielenie aplikacji – możliwość zdalnego przejęcia sesji zalogowanego użytkownika celem rozwiązania problemu z komputerem;</w:t>
            </w:r>
          </w:p>
          <w:p w14:paraId="10A38E3A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rozwiązanie służące do automatycznego zbudowania obrazu systemu wraz z aplikacjami. Obraz systemu służyć ma do automatycznego upowszechnienia systemu operacyjnego inicjowanego i wykonywanego w całości poprzez sieć komputerową. Rozwiązanie ma umożliwiać wdrożenie nowego obrazu poprzez zdalną instalację;</w:t>
            </w:r>
          </w:p>
          <w:p w14:paraId="6D93FE71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graficzne środowisko instalacji i konfiguracji;</w:t>
            </w:r>
          </w:p>
          <w:p w14:paraId="619517CE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posiadać transakcyjny system plików pozwalający na stosowanie przydziałów (ang. </w:t>
            </w:r>
            <w:proofErr w:type="spellStart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quota</w:t>
            </w:r>
            <w:proofErr w:type="spellEnd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) na dysku dla użytkowników oraz zapewniający większą niezawodność i pozwalający tworzyć kopie zapasowe;</w:t>
            </w:r>
          </w:p>
          <w:p w14:paraId="2FBF2343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zarządzanie kontami użytkowników sieci oraz urządzeniami sieciowymi tj. drukarki, modemy, woluminy dyskowe, usługi katalogowe;</w:t>
            </w:r>
          </w:p>
          <w:p w14:paraId="52B88A9E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udostępniać modem;</w:t>
            </w:r>
          </w:p>
          <w:p w14:paraId="0CAAC1F8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oprogramowanie dla tworzenia kopii zapasowych (Backup); automatyczne wykonywanie kopii plików z możliwością automatycznego przywrócenia wersji wcześniejszej;</w:t>
            </w:r>
          </w:p>
          <w:p w14:paraId="0DDFF028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przywracanie plików systemowych;</w:t>
            </w:r>
          </w:p>
          <w:p w14:paraId="630CF6AF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funkcjonalność pozwalającą na identyfikację sieci komputerowych, do których jest podłączony, zapamiętywanie ustawień i przypisywanie do min. 3 kategorii bezpieczeństwa (z predefiniowanymi odpowiednio do kategorii ustawieniami zapory sieciowej, udostępniania plików itp.);</w:t>
            </w:r>
          </w:p>
          <w:p w14:paraId="036094B5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blokowanie lub dopuszczanie dowolnych urządzeń peryferyjnych za pomocą polityk grupowych (np. przy użyciu numerów identyfikacyjnych sprzętu).</w:t>
            </w:r>
          </w:p>
          <w:p w14:paraId="2B35A445" w14:textId="77777777" w:rsidR="00300E16" w:rsidRPr="00887EF3" w:rsidRDefault="00300E16" w:rsidP="00887EF3">
            <w:pPr>
              <w:ind w:left="358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Wykonawca zapewni kompatybilność (bezpieczeństwo, stabilność i wydajność) dostarczonych komputerów z wykorzystywanymi przez zamawiającego rozwiązaniami takimi jak:</w:t>
            </w:r>
          </w:p>
          <w:p w14:paraId="43EBAD9A" w14:textId="53E4FA31" w:rsidR="00300E16" w:rsidRPr="00887EF3" w:rsidRDefault="00300E16" w:rsidP="00887EF3">
            <w:pPr>
              <w:numPr>
                <w:ilvl w:val="0"/>
                <w:numId w:val="12"/>
              </w:numPr>
              <w:spacing w:after="160" w:line="259" w:lineRule="auto"/>
              <w:ind w:left="358" w:hanging="146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udziały sieciowe i uprawnienia do nich</w:t>
            </w:r>
            <w:r w:rsidR="0034279D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</w:p>
          <w:p w14:paraId="436FD22C" w14:textId="125F066A" w:rsidR="00300E16" w:rsidRPr="00887EF3" w:rsidRDefault="00300E16" w:rsidP="00887EF3">
            <w:pPr>
              <w:numPr>
                <w:ilvl w:val="0"/>
                <w:numId w:val="12"/>
              </w:numPr>
              <w:spacing w:after="160" w:line="259" w:lineRule="auto"/>
              <w:ind w:left="358" w:hanging="146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używane przez zamawiającego aplikacje (np.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Płatnik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, ENOVA 365)</w:t>
            </w:r>
            <w:r w:rsidR="0034279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.</w:t>
            </w:r>
          </w:p>
          <w:p w14:paraId="33DECB09" w14:textId="77777777" w:rsidR="00300E16" w:rsidRPr="00887EF3" w:rsidRDefault="00300E16" w:rsidP="00887EF3">
            <w:pPr>
              <w:ind w:left="74"/>
              <w:jc w:val="both"/>
              <w:rPr>
                <w:rFonts w:asciiTheme="minorHAnsi" w:hAnsiTheme="minorHAnsi" w:cstheme="minorHAnsi"/>
                <w:bCs/>
                <w:strike/>
                <w:sz w:val="22"/>
                <w:szCs w:val="22"/>
                <w:lang w:val="x-none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Wykonawca, który powołuje się na rozwiązania równoważne dotyczące systemu opisywane przez zamawiającego jest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obowiązany wykazać, że 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lastRenderedPageBreak/>
              <w:t xml:space="preserve">oferowane przez niego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rozwiązanie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, spełnia wymagania określone przez zamawiającego. </w:t>
            </w:r>
          </w:p>
          <w:p w14:paraId="051FE513" w14:textId="77777777" w:rsidR="00300E16" w:rsidRPr="00887EF3" w:rsidRDefault="00300E16" w:rsidP="00887EF3">
            <w:pPr>
              <w:ind w:left="74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Jeżeli zaoferowane oprogramowanie będzie wymagało konieczności poniesienia przez zamawiającego dodatkowych nakładów (w szczególności zmianę konfiguracji usług sieciowych, szkolenie pracowników, zwiększenie dotychczasowej czasochłonności przygotowania stanowisk komputerowych, dokonanie kompatybilności z używanymi przez Zamawiającego systemami i aplikacjami) niezbędnych do sprawnego funkcjonowania stacji roboczych w infrastrukturze teleinformatycznej zamawiającego, to wszelkie koszty z tym związane poniesie wykonawca. </w:t>
            </w:r>
          </w:p>
          <w:p w14:paraId="33A3C459" w14:textId="668535C6" w:rsidR="00300E16" w:rsidRPr="00887EF3" w:rsidRDefault="00300E16" w:rsidP="0034279D">
            <w:pPr>
              <w:tabs>
                <w:tab w:val="num" w:pos="0"/>
              </w:tabs>
              <w:suppressAutoHyphens/>
              <w:ind w:left="74" w:right="7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 przypadku, gdy zaoferowane przez wykonawcę oprogramowanie nie będzie właściwie współdziałać ze sprzętem i oprogramowaniem funkcjonującym u zamawiającego lub spowoduje zakłócenia w</w:t>
            </w:r>
            <w:r w:rsidR="0034279D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funkcjonowaniu pracy środowiska sprzętowo-programowego u</w:t>
            </w:r>
            <w:r w:rsidR="0034279D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zamawiającego, wykonawca pokryje wszystkie koszty związane z</w:t>
            </w:r>
            <w:r w:rsidR="0034279D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przywróceniem i sprawnym działaniem infrastruktury sprzętowo-programowej zamawiającego oraz na własny koszt dokona niezbędnych modyfikacji przywracających właściwe działanie środowiska sprzętowo-programowego zamawiającego również po odinstalowaniu dostarczonego oprogramowania.</w:t>
            </w:r>
          </w:p>
        </w:tc>
      </w:tr>
      <w:tr w:rsidR="00300E16" w:rsidRPr="00887EF3" w14:paraId="6A4E21E2" w14:textId="77777777" w:rsidTr="00300E16">
        <w:trPr>
          <w:jc w:val="center"/>
        </w:trPr>
        <w:tc>
          <w:tcPr>
            <w:tcW w:w="611" w:type="pct"/>
            <w:vMerge/>
            <w:vAlign w:val="center"/>
          </w:tcPr>
          <w:p w14:paraId="1C017737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7F47319F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Certyfikaty i standardy:</w:t>
            </w:r>
          </w:p>
          <w:p w14:paraId="6947AD40" w14:textId="73447F06" w:rsidR="00300E16" w:rsidRPr="00887EF3" w:rsidRDefault="00300E16" w:rsidP="00300E16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Deklaracja CE</w:t>
            </w:r>
            <w:r w:rsidR="0034279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300E16" w:rsidRPr="00887EF3" w14:paraId="0469A55A" w14:textId="77777777" w:rsidTr="00300E16">
        <w:trPr>
          <w:jc w:val="center"/>
        </w:trPr>
        <w:tc>
          <w:tcPr>
            <w:tcW w:w="611" w:type="pct"/>
            <w:vMerge/>
            <w:vAlign w:val="center"/>
          </w:tcPr>
          <w:p w14:paraId="5276C559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317DD6E7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Masa urządzenia:</w:t>
            </w:r>
          </w:p>
          <w:p w14:paraId="43AA2127" w14:textId="25CA106D" w:rsidR="00300E16" w:rsidRPr="00887EF3" w:rsidRDefault="00300E16" w:rsidP="00300E16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Max. 2,01 kg</w:t>
            </w:r>
            <w:r w:rsidR="0034279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300E16" w:rsidRPr="00887EF3" w14:paraId="230A8880" w14:textId="77777777" w:rsidTr="00300E16">
        <w:trPr>
          <w:jc w:val="center"/>
        </w:trPr>
        <w:tc>
          <w:tcPr>
            <w:tcW w:w="611" w:type="pct"/>
            <w:vMerge/>
            <w:vAlign w:val="center"/>
          </w:tcPr>
          <w:p w14:paraId="63F92644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3013AAFD" w14:textId="77777777" w:rsidR="00533BF7" w:rsidRPr="00533BF7" w:rsidRDefault="00533BF7" w:rsidP="00533BF7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Wsparcie </w:t>
            </w:r>
            <w:r w:rsidRPr="00533BF7">
              <w:rPr>
                <w:rFonts w:asciiTheme="minorHAnsi" w:hAnsiTheme="minorHAnsi" w:cstheme="minorHAnsi"/>
                <w:b/>
                <w:sz w:val="22"/>
                <w:szCs w:val="22"/>
              </w:rPr>
              <w:t>techniczne producenta komputera:</w:t>
            </w:r>
          </w:p>
          <w:p w14:paraId="7D9369DF" w14:textId="77777777" w:rsidR="00533BF7" w:rsidRPr="00887EF3" w:rsidRDefault="00533BF7" w:rsidP="0034279D">
            <w:pPr>
              <w:suppressAutoHyphens/>
              <w:ind w:left="74" w:hanging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Możliwość sprawdzenia konfiguracji sprzętowej komputera oraz warunków gwarancji po podaniu numeru seryjnego bezpośrednio na stronie internetowej producenta sprzętu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1B519889" w14:textId="77777777" w:rsidR="00533BF7" w:rsidRPr="00887EF3" w:rsidRDefault="00533BF7" w:rsidP="0034279D">
            <w:pPr>
              <w:suppressAutoHyphens/>
              <w:ind w:left="74" w:hanging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Dostęp do najnowszych sterowników i uaktualnień na stronie producenta komputera realizowany poprzez podanie na dedykowanej stronie internetowej producenta numeru seryjnego lub modelu komputera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24557173" w14:textId="77777777" w:rsidR="00533BF7" w:rsidRPr="00887EF3" w:rsidRDefault="00533BF7" w:rsidP="0034279D">
            <w:pPr>
              <w:suppressAutoHyphens/>
              <w:ind w:left="74" w:hanging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Wykonawca niebędący producentem oferowanego sprzętu nie może samodzielnie dokonywać jego modyfikacji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7CEE0CA9" w14:textId="77777777" w:rsidR="00533BF7" w:rsidRDefault="00533BF7" w:rsidP="0034279D">
            <w:pPr>
              <w:suppressAutoHyphens/>
              <w:ind w:left="74" w:hanging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 celu uniknięcia błędów kompatybilności Zamawiający wymaga, aby wszystkie podzespoły montowane przez Producenta były przez niego certyfikowane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53689EF6" w14:textId="77777777" w:rsidR="00533BF7" w:rsidRDefault="00533BF7" w:rsidP="0034279D">
            <w:pPr>
              <w:suppressAutoHyphens/>
              <w:ind w:left="74" w:hanging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 S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ystem diagnostyczny umożliwiający przetestowanie zainstalowanych komponentów w celu wykrycia usterki w oferowanym komputerze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00C668CA" w14:textId="6FA72F09" w:rsidR="00300E16" w:rsidRPr="00887EF3" w:rsidRDefault="00533BF7" w:rsidP="0034279D">
            <w:pPr>
              <w:tabs>
                <w:tab w:val="num" w:pos="0"/>
              </w:tabs>
              <w:suppressAutoHyphens/>
              <w:ind w:left="74" w:right="-102" w:hanging="7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Funkcje diagnostyczne co najmniej:  sprawdzenie procesora,  test pamięci,  test dysku twardego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300E16" w:rsidRPr="00887EF3" w14:paraId="18F21468" w14:textId="77777777" w:rsidTr="00300E16">
        <w:trPr>
          <w:jc w:val="center"/>
        </w:trPr>
        <w:tc>
          <w:tcPr>
            <w:tcW w:w="611" w:type="pct"/>
            <w:vMerge/>
            <w:vAlign w:val="center"/>
          </w:tcPr>
          <w:p w14:paraId="6623573C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74D69699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Gwarancja:</w:t>
            </w:r>
          </w:p>
          <w:p w14:paraId="675C6ACF" w14:textId="70F312BE" w:rsidR="00300E16" w:rsidRPr="00887EF3" w:rsidRDefault="0034279D" w:rsidP="003427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="00F329BD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miesięcy na miejscu u klienta z pozostawieniem dysku w razie jego uszkodzenia (gwarancja </w:t>
            </w:r>
            <w:proofErr w:type="spellStart"/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>NextBuissnesDay</w:t>
            </w:r>
            <w:proofErr w:type="spellEnd"/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0846E3" w:rsidRPr="00887EF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F7A7185" w14:textId="7CDE0325" w:rsidR="00300E16" w:rsidRPr="00887EF3" w:rsidRDefault="0034279D" w:rsidP="0034279D">
            <w:pPr>
              <w:ind w:left="74" w:hanging="7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>Serwis urządzeń musi być realizowany przez producenta lub autoryzowanego partnera serwisowego producenta</w:t>
            </w:r>
            <w:r w:rsidR="000846E3" w:rsidRPr="00887EF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7761F1DA" w14:textId="32B172BB" w:rsidR="00300E16" w:rsidRPr="00887EF3" w:rsidRDefault="0034279D" w:rsidP="0034279D">
            <w:pPr>
              <w:ind w:left="74" w:hanging="7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>Wykonawca jest zobowiązany do złożenia, w terminie 7 dni od dnia zawarcia umowy, dokumentu potwierdzającego, że podmiot, który będzie realizował serwis urządzeń jest producentem lub autoryzowanym partnerem serwisowym producenta.</w:t>
            </w:r>
          </w:p>
          <w:p w14:paraId="03881FAD" w14:textId="51A2A048" w:rsidR="00300E16" w:rsidRPr="00887EF3" w:rsidRDefault="00300E16" w:rsidP="00300E16">
            <w:pPr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Wymagane okno czasowe dla zgłaszania usterek min</w:t>
            </w:r>
            <w:r w:rsidR="000846E3" w:rsidRPr="00887EF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wszystkie dni robocze w godzinach od 8:00 do 16:00. Zgłoszenie serwisowe przyjmowane poprzez stronę www, pocztę elektroniczną  lub telefoniczne.</w:t>
            </w:r>
          </w:p>
        </w:tc>
      </w:tr>
      <w:tr w:rsidR="00300E16" w:rsidRPr="00887EF3" w14:paraId="6F11C036" w14:textId="77777777" w:rsidTr="00300E16">
        <w:trPr>
          <w:jc w:val="center"/>
        </w:trPr>
        <w:tc>
          <w:tcPr>
            <w:tcW w:w="5000" w:type="pct"/>
            <w:gridSpan w:val="2"/>
            <w:vAlign w:val="center"/>
          </w:tcPr>
          <w:p w14:paraId="1A05ABAE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3" w:name="_Hlk175040034"/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Nazwa Producenta i nazwa oferowanego modelu:</w:t>
            </w:r>
          </w:p>
        </w:tc>
      </w:tr>
      <w:bookmarkEnd w:id="3"/>
    </w:tbl>
    <w:p w14:paraId="2B833A44" w14:textId="2CAAE566" w:rsidR="00887EF3" w:rsidRDefault="00887EF3" w:rsidP="00887EF3">
      <w:pPr>
        <w:rPr>
          <w:rFonts w:asciiTheme="minorHAnsi" w:hAnsiTheme="minorHAnsi" w:cstheme="minorHAnsi"/>
          <w:b/>
          <w:sz w:val="22"/>
          <w:szCs w:val="22"/>
        </w:rPr>
      </w:pPr>
    </w:p>
    <w:bookmarkEnd w:id="0"/>
    <w:p w14:paraId="1FE302DC" w14:textId="0EC8A2E9" w:rsidR="00887EF3" w:rsidRPr="00887EF3" w:rsidRDefault="00887EF3" w:rsidP="00887EF3">
      <w:pPr>
        <w:widowControl w:val="0"/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2EF19A1A" w14:textId="77777777" w:rsidR="0060173A" w:rsidRPr="00887EF3" w:rsidRDefault="0060173A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ABD6849" w14:textId="77777777" w:rsidR="0060173A" w:rsidRPr="00887EF3" w:rsidRDefault="0060173A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07CF2B0" w14:textId="77777777" w:rsidR="0060173A" w:rsidRPr="00887EF3" w:rsidRDefault="0060173A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C2DFDBD" w14:textId="77777777" w:rsidR="0060173A" w:rsidRPr="00887EF3" w:rsidRDefault="0060173A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AD83451" w14:textId="77777777" w:rsidR="0060173A" w:rsidRDefault="0060173A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5606D30" w14:textId="77777777" w:rsidR="005A3762" w:rsidRDefault="005A3762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552DEEF" w14:textId="77777777" w:rsidR="005A3762" w:rsidRDefault="005A3762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1FDE755" w14:textId="77777777" w:rsidR="005A3762" w:rsidRDefault="005A3762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61FCC45" w14:textId="77777777" w:rsidR="005A3762" w:rsidRDefault="005A3762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E748B51" w14:textId="77777777" w:rsidR="005A3762" w:rsidRDefault="005A3762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3461E1A" w14:textId="77777777" w:rsidR="005A3762" w:rsidRDefault="005A3762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30E6676" w14:textId="77777777" w:rsidR="005A3762" w:rsidRDefault="005A3762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F02CFD0" w14:textId="77777777" w:rsidR="005A3762" w:rsidRDefault="005A3762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1A8A487" w14:textId="77777777" w:rsidR="005A3762" w:rsidRDefault="005A3762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9209DDA" w14:textId="77777777" w:rsidR="005A3762" w:rsidRDefault="005A3762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E105E7C" w14:textId="77777777" w:rsidR="005A3762" w:rsidRDefault="005A3762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1DFFDA2" w14:textId="77777777" w:rsidR="005A3762" w:rsidRDefault="005A3762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DA70690" w14:textId="77777777" w:rsidR="005A3762" w:rsidRDefault="005A3762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F5E70AF" w14:textId="77777777" w:rsidR="005A3762" w:rsidRDefault="005A3762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E30341B" w14:textId="77777777" w:rsidR="005A3762" w:rsidRDefault="005A3762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5113EAF" w14:textId="77777777" w:rsidR="005A3762" w:rsidRDefault="005A3762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67FAD98" w14:textId="77777777" w:rsidR="005A3762" w:rsidRDefault="005A3762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FCD4F68" w14:textId="77777777" w:rsidR="005A3762" w:rsidRDefault="005A3762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A9592C7" w14:textId="77777777" w:rsidR="005A3762" w:rsidRDefault="005A3762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D72F8B5" w14:textId="77777777" w:rsidR="005A3762" w:rsidRDefault="005A3762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551289C" w14:textId="77777777" w:rsidR="005A3762" w:rsidRDefault="005A3762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908D78A" w14:textId="77777777" w:rsidR="005A3762" w:rsidRDefault="005A3762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7B334CB" w14:textId="77777777" w:rsidR="002F0BCF" w:rsidRDefault="002F0BCF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2000239" w14:textId="77777777" w:rsidR="005A3762" w:rsidRPr="00887EF3" w:rsidRDefault="005A3762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0774918" w14:textId="77777777" w:rsidR="0060173A" w:rsidRPr="00887EF3" w:rsidRDefault="0060173A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F4C0EF1" w14:textId="4F8106E0" w:rsidR="00DA6EC3" w:rsidRDefault="00B7463F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 xml:space="preserve">B. </w:t>
      </w:r>
      <w:r w:rsidR="00F329BD">
        <w:rPr>
          <w:rFonts w:asciiTheme="minorHAnsi" w:hAnsiTheme="minorHAnsi" w:cstheme="minorHAnsi"/>
          <w:b/>
          <w:bCs/>
          <w:sz w:val="22"/>
          <w:szCs w:val="22"/>
          <w:u w:val="single"/>
        </w:rPr>
        <w:t>Laptop</w:t>
      </w:r>
      <w:r w:rsidR="008949F9"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, </w:t>
      </w:r>
      <w:bookmarkStart w:id="4" w:name="_Hlk200363037"/>
      <w:r w:rsidR="00E9263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Część 2 - </w:t>
      </w:r>
      <w:r w:rsidR="000846E3"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>T</w:t>
      </w:r>
      <w:r w:rsidR="008949F9"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yp 2 - </w:t>
      </w:r>
      <w:r w:rsidR="00F329BD">
        <w:rPr>
          <w:rFonts w:asciiTheme="minorHAnsi" w:hAnsiTheme="minorHAnsi" w:cstheme="minorHAnsi"/>
          <w:b/>
          <w:bCs/>
          <w:sz w:val="22"/>
          <w:szCs w:val="22"/>
          <w:u w:val="single"/>
        </w:rPr>
        <w:t>7</w:t>
      </w: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sztuk</w:t>
      </w:r>
      <w:bookmarkEnd w:id="4"/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</w:p>
    <w:tbl>
      <w:tblPr>
        <w:tblW w:w="44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7"/>
        <w:gridCol w:w="7094"/>
      </w:tblGrid>
      <w:tr w:rsidR="00762A90" w:rsidRPr="00887EF3" w14:paraId="3119DEF1" w14:textId="77777777" w:rsidTr="00A1160A">
        <w:trPr>
          <w:jc w:val="center"/>
        </w:trPr>
        <w:tc>
          <w:tcPr>
            <w:tcW w:w="611" w:type="pct"/>
            <w:noWrap/>
            <w:vAlign w:val="center"/>
            <w:hideMark/>
          </w:tcPr>
          <w:p w14:paraId="6C425CE8" w14:textId="77777777" w:rsidR="00762A90" w:rsidRPr="00887EF3" w:rsidRDefault="00762A90" w:rsidP="00A1160A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389" w:type="pct"/>
            <w:vAlign w:val="center"/>
            <w:hideMark/>
          </w:tcPr>
          <w:p w14:paraId="48F3192E" w14:textId="77777777" w:rsidR="00762A90" w:rsidRPr="00887EF3" w:rsidRDefault="00762A90" w:rsidP="00A1160A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 przedmiotu zamówienia wraz opisem wymaganych parametrów.</w:t>
            </w:r>
          </w:p>
        </w:tc>
      </w:tr>
      <w:tr w:rsidR="00762A90" w:rsidRPr="00887EF3" w14:paraId="677B242C" w14:textId="77777777" w:rsidTr="00A1160A">
        <w:trPr>
          <w:jc w:val="center"/>
        </w:trPr>
        <w:tc>
          <w:tcPr>
            <w:tcW w:w="611" w:type="pct"/>
            <w:vAlign w:val="center"/>
            <w:hideMark/>
          </w:tcPr>
          <w:p w14:paraId="488A863D" w14:textId="77777777" w:rsidR="00762A90" w:rsidRPr="00887EF3" w:rsidRDefault="00762A90" w:rsidP="00A1160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4389" w:type="pct"/>
            <w:vAlign w:val="center"/>
            <w:hideMark/>
          </w:tcPr>
          <w:p w14:paraId="054C9EF7" w14:textId="77777777" w:rsidR="00762A90" w:rsidRPr="00887EF3" w:rsidRDefault="00762A90" w:rsidP="00A1160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</w:tr>
      <w:tr w:rsidR="00762A90" w:rsidRPr="00887EF3" w14:paraId="743F6130" w14:textId="77777777" w:rsidTr="00A1160A">
        <w:trPr>
          <w:jc w:val="center"/>
        </w:trPr>
        <w:tc>
          <w:tcPr>
            <w:tcW w:w="611" w:type="pct"/>
            <w:vMerge w:val="restart"/>
            <w:noWrap/>
            <w:vAlign w:val="center"/>
            <w:hideMark/>
          </w:tcPr>
          <w:p w14:paraId="7A279FE5" w14:textId="77777777" w:rsidR="00762A90" w:rsidRPr="00887EF3" w:rsidRDefault="00762A90" w:rsidP="00A1160A">
            <w:pPr>
              <w:suppressAutoHyphens/>
              <w:ind w:firstLine="8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389" w:type="pct"/>
            <w:vAlign w:val="center"/>
          </w:tcPr>
          <w:p w14:paraId="5D2E1451" w14:textId="77777777" w:rsidR="00762A90" w:rsidRPr="00887EF3" w:rsidRDefault="00762A90" w:rsidP="00A116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Ekran:</w:t>
            </w:r>
          </w:p>
          <w:p w14:paraId="5929DB7C" w14:textId="77777777" w:rsidR="00762A90" w:rsidRPr="00887EF3" w:rsidRDefault="00762A90" w:rsidP="00762A90">
            <w:pPr>
              <w:suppressAutoHyphens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przekątna minimalna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” i nie większa niż 16”, </w:t>
            </w:r>
          </w:p>
          <w:p w14:paraId="35D601EF" w14:textId="77777777" w:rsidR="00762A90" w:rsidRPr="00887EF3" w:rsidRDefault="00762A90" w:rsidP="00762A90">
            <w:pPr>
              <w:suppressAutoHyphens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rozdzielczość minimalna 1920 x 1080, </w:t>
            </w:r>
          </w:p>
          <w:p w14:paraId="0C820D28" w14:textId="6E14F827" w:rsidR="00762A90" w:rsidRPr="00887EF3" w:rsidRDefault="00762A90" w:rsidP="00762A90">
            <w:pPr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kontrast min 400:1 matowa matryca.</w:t>
            </w:r>
          </w:p>
        </w:tc>
      </w:tr>
      <w:tr w:rsidR="00762A90" w:rsidRPr="00887EF3" w14:paraId="2760ADE2" w14:textId="77777777" w:rsidTr="00A1160A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3E806E57" w14:textId="77777777" w:rsidR="00762A90" w:rsidRPr="00887EF3" w:rsidRDefault="00762A90" w:rsidP="00A1160A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6015DBD7" w14:textId="77777777" w:rsidR="00762A90" w:rsidRPr="00887EF3" w:rsidRDefault="00762A90" w:rsidP="00A1160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Typ procesora:</w:t>
            </w:r>
          </w:p>
          <w:p w14:paraId="419FB7F3" w14:textId="77777777" w:rsidR="00762A90" w:rsidRPr="00887EF3" w:rsidRDefault="00762A90" w:rsidP="00A1160A">
            <w:pPr>
              <w:tabs>
                <w:tab w:val="num" w:pos="0"/>
              </w:tabs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edykowany do pracy w komputerach przenośnych zaprojektowany do pracy w układach jednoprocesorowych z fabrycznie uruchomioną funkcja zarządzania technologią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vpro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umożliwiającą zdalne wykrywanie, naprawianie i ochronę komputerów w całej organizacji. Zamawiający dopuszcza rozwiązanie równoważne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 równoważność będzie badana w zakresie zaproponowanego rozwiązania w powyższym zakresie.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Zamawiający posiada i korzysta z w/w technologii w zarządzaniu i obsłudze laptopów będących w użytkowaniu pracowników, których wyposaża w sprzęt komputerowy.</w:t>
            </w:r>
          </w:p>
        </w:tc>
      </w:tr>
      <w:tr w:rsidR="00762A90" w:rsidRPr="00887EF3" w14:paraId="0173E953" w14:textId="77777777" w:rsidTr="00A1160A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42FB9151" w14:textId="77777777" w:rsidR="00762A90" w:rsidRPr="00887EF3" w:rsidRDefault="00762A90" w:rsidP="00A1160A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48029E93" w14:textId="77777777" w:rsidR="00762A90" w:rsidRPr="00887EF3" w:rsidRDefault="00762A90" w:rsidP="00A116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Wydajność procesora: </w:t>
            </w:r>
          </w:p>
          <w:p w14:paraId="278A588D" w14:textId="22B71D74" w:rsidR="00762A90" w:rsidRPr="007F7F04" w:rsidRDefault="00762A90" w:rsidP="00A1160A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Musi uzyskiwać w teście </w:t>
            </w:r>
            <w:proofErr w:type="spellStart"/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>Passmark</w:t>
            </w:r>
            <w:proofErr w:type="spellEnd"/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(według wyników ze strony </w:t>
            </w:r>
            <w:hyperlink r:id="rId9" w:history="1">
              <w:r w:rsidRPr="007F7F04">
                <w:rPr>
                  <w:rStyle w:val="Hipercze"/>
                  <w:rFonts w:asciiTheme="minorHAnsi" w:hAnsiTheme="minorHAnsi" w:cstheme="minorHAnsi"/>
                  <w:bCs/>
                  <w:sz w:val="22"/>
                  <w:szCs w:val="22"/>
                </w:rPr>
                <w:t>www.cpubenchmark.net</w:t>
              </w:r>
            </w:hyperlink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nie mniej niż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F329BD">
              <w:rPr>
                <w:rFonts w:asciiTheme="minorHAnsi" w:hAnsiTheme="minorHAnsi" w:cstheme="minorHAnsi"/>
                <w:bCs/>
                <w:sz w:val="22"/>
                <w:szCs w:val="22"/>
              </w:rPr>
              <w:t>41</w:t>
            </w:r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00 pkt. Wynik testu z dnia </w:t>
            </w:r>
            <w:r w:rsidR="00F329BD">
              <w:rPr>
                <w:rFonts w:asciiTheme="minorHAnsi" w:hAnsiTheme="minorHAnsi" w:cstheme="minorHAnsi"/>
                <w:bCs/>
                <w:sz w:val="22"/>
                <w:szCs w:val="22"/>
              </w:rPr>
              <w:t>26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.0</w:t>
            </w:r>
            <w:r w:rsidR="00F329BD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>.202</w:t>
            </w:r>
            <w:r w:rsidR="00F329BD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 w </w:t>
            </w:r>
            <w:r w:rsidRPr="0000406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załączniku (Załącznik nr 1A do SWZ – CPU z dnia </w:t>
            </w:r>
            <w:r w:rsidR="00F329BD">
              <w:rPr>
                <w:rFonts w:asciiTheme="minorHAnsi" w:hAnsiTheme="minorHAnsi" w:cstheme="minorHAnsi"/>
                <w:bCs/>
                <w:sz w:val="22"/>
                <w:szCs w:val="22"/>
              </w:rPr>
              <w:t>26</w:t>
            </w:r>
            <w:r w:rsidRPr="00004064">
              <w:rPr>
                <w:rFonts w:asciiTheme="minorHAnsi" w:hAnsiTheme="minorHAnsi" w:cstheme="minorHAnsi"/>
                <w:bCs/>
                <w:sz w:val="22"/>
                <w:szCs w:val="22"/>
              </w:rPr>
              <w:t>.0</w:t>
            </w:r>
            <w:r w:rsidR="00F329BD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Pr="00004064">
              <w:rPr>
                <w:rFonts w:asciiTheme="minorHAnsi" w:hAnsiTheme="minorHAnsi" w:cstheme="minorHAnsi"/>
                <w:bCs/>
                <w:sz w:val="22"/>
                <w:szCs w:val="22"/>
              </w:rPr>
              <w:t>.202</w:t>
            </w:r>
            <w:r w:rsidR="00F329BD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00406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r.).</w:t>
            </w:r>
          </w:p>
        </w:tc>
      </w:tr>
      <w:tr w:rsidR="00762A90" w:rsidRPr="00887EF3" w14:paraId="06B2C94C" w14:textId="77777777" w:rsidTr="00A1160A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56CACF4C" w14:textId="77777777" w:rsidR="00762A90" w:rsidRPr="00887EF3" w:rsidRDefault="00762A90" w:rsidP="00A1160A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3D7F6EA7" w14:textId="77777777" w:rsidR="00762A90" w:rsidRPr="00887EF3" w:rsidRDefault="00762A90" w:rsidP="00A1160A">
            <w:pPr>
              <w:ind w:left="7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BIOS:</w:t>
            </w:r>
          </w:p>
          <w:p w14:paraId="0B05C1E4" w14:textId="77777777" w:rsidR="00762A90" w:rsidRPr="00887EF3" w:rsidRDefault="00762A90" w:rsidP="00762A90">
            <w:pPr>
              <w:suppressAutoHyphens/>
              <w:ind w:left="73" w:hanging="73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BIOS zgodny ze specyfikacją UEFI,</w:t>
            </w:r>
          </w:p>
          <w:p w14:paraId="76EC04F7" w14:textId="77777777" w:rsidR="00762A90" w:rsidRPr="00887EF3" w:rsidRDefault="00762A90" w:rsidP="00762A90">
            <w:pPr>
              <w:tabs>
                <w:tab w:val="left" w:pos="254"/>
              </w:tabs>
              <w:suppressAutoHyphens/>
              <w:ind w:left="73" w:hanging="73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Funkcja blokowania wejścia do BIOS oraz blokowania startu systemu operacyjnego,</w:t>
            </w:r>
          </w:p>
          <w:p w14:paraId="57878053" w14:textId="77777777" w:rsidR="00762A90" w:rsidRPr="00887EF3" w:rsidRDefault="00762A90" w:rsidP="00762A90">
            <w:pPr>
              <w:tabs>
                <w:tab w:val="left" w:pos="254"/>
              </w:tabs>
              <w:suppressAutoHyphens/>
              <w:ind w:left="73" w:hanging="73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Funkcja blokowania/odblokowania BOOT-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owania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 zewnętrznych urządzeń,</w:t>
            </w:r>
          </w:p>
          <w:p w14:paraId="0452CF17" w14:textId="77777777" w:rsidR="00762A90" w:rsidRPr="00887EF3" w:rsidRDefault="00762A90" w:rsidP="00762A90">
            <w:pPr>
              <w:tabs>
                <w:tab w:val="left" w:pos="254"/>
              </w:tabs>
              <w:suppressAutoHyphens/>
              <w:ind w:left="73" w:hanging="73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Możliwość odczytania z BIOS, bez konieczności uruchamiania systemu operacyjnego z dysku twardego komputera lub innych podłączonych do niego urządzeń zewnętrznych, informacji o: </w:t>
            </w:r>
          </w:p>
          <w:p w14:paraId="77DF5E26" w14:textId="77777777" w:rsidR="00762A90" w:rsidRPr="00887EF3" w:rsidRDefault="00762A90" w:rsidP="00762A90">
            <w:pPr>
              <w:tabs>
                <w:tab w:val="left" w:pos="254"/>
              </w:tabs>
              <w:suppressAutoHyphens/>
              <w:ind w:left="73" w:hanging="7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wersji BIOS, </w:t>
            </w:r>
          </w:p>
          <w:p w14:paraId="4F2BCBDE" w14:textId="77777777" w:rsidR="00762A90" w:rsidRPr="00887EF3" w:rsidRDefault="00762A90" w:rsidP="00762A90">
            <w:pPr>
              <w:tabs>
                <w:tab w:val="left" w:pos="254"/>
              </w:tabs>
              <w:suppressAutoHyphens/>
              <w:ind w:left="73" w:hanging="7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nr seryjnym komputera, </w:t>
            </w:r>
          </w:p>
          <w:p w14:paraId="5E38EB6C" w14:textId="77777777" w:rsidR="00762A90" w:rsidRPr="00887EF3" w:rsidRDefault="00762A90" w:rsidP="00762A90">
            <w:pPr>
              <w:tabs>
                <w:tab w:val="left" w:pos="254"/>
              </w:tabs>
              <w:suppressAutoHyphens/>
              <w:ind w:left="73" w:hanging="7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ilości pamięciami RAM, </w:t>
            </w:r>
          </w:p>
          <w:p w14:paraId="48AC7E07" w14:textId="77777777" w:rsidR="00762A90" w:rsidRPr="00887EF3" w:rsidRDefault="00762A90" w:rsidP="00762A90">
            <w:pPr>
              <w:tabs>
                <w:tab w:val="left" w:pos="254"/>
              </w:tabs>
              <w:suppressAutoHyphens/>
              <w:ind w:left="73" w:hanging="7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typie procesora, </w:t>
            </w:r>
          </w:p>
          <w:p w14:paraId="1C6BACAF" w14:textId="77777777" w:rsidR="00762A90" w:rsidRPr="00887EF3" w:rsidRDefault="00762A90" w:rsidP="00762A90">
            <w:pPr>
              <w:tabs>
                <w:tab w:val="left" w:pos="254"/>
              </w:tabs>
              <w:suppressAutoHyphens/>
              <w:ind w:left="73" w:hanging="7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pojemności zainstalowanego dysku twardego,</w:t>
            </w:r>
          </w:p>
          <w:p w14:paraId="69CC7CC1" w14:textId="77777777" w:rsidR="00762A90" w:rsidRPr="00887EF3" w:rsidRDefault="00762A90" w:rsidP="00762A90">
            <w:pPr>
              <w:pStyle w:val="Akapitzlist"/>
              <w:tabs>
                <w:tab w:val="left" w:pos="254"/>
              </w:tabs>
              <w:spacing w:line="240" w:lineRule="auto"/>
              <w:ind w:left="73" w:hanging="73"/>
              <w:contextualSpacing/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Cs w:val="22"/>
              </w:rPr>
              <w:t>Możliwość włączenia/wyłączenia, karty sieciowej z poziomu BIOS, bez konieczności uruchamiania systemu operacyjnego z dysku twardego komputera lub innych, podłączonych do niego, urządzeń zewnętrznych,</w:t>
            </w:r>
            <w:r w:rsidRPr="00887EF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887EF3">
              <w:rPr>
                <w:rFonts w:asciiTheme="minorHAnsi" w:hAnsiTheme="minorHAnsi" w:cstheme="minorHAnsi"/>
                <w:bCs/>
                <w:szCs w:val="22"/>
              </w:rPr>
              <w:t>jeżeli karta jest wbudowana w urządzenie,</w:t>
            </w:r>
          </w:p>
          <w:p w14:paraId="64DAE761" w14:textId="77777777" w:rsidR="00762A90" w:rsidRPr="00887EF3" w:rsidRDefault="00762A90" w:rsidP="00762A90">
            <w:pPr>
              <w:tabs>
                <w:tab w:val="left" w:pos="214"/>
              </w:tabs>
              <w:suppressAutoHyphens/>
              <w:ind w:left="73" w:hanging="73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Możliwość ustawienia portów USB w trybie „no BOOT”, czyli podczas startu komputer nie będzie wykrywał urządzeń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bootujących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typu USB, natomiast po uruchomieniu systemu operacyjnego porty USB będą aktywne,</w:t>
            </w:r>
          </w:p>
          <w:p w14:paraId="3CEB6A53" w14:textId="77777777" w:rsidR="00762A90" w:rsidRPr="00887EF3" w:rsidRDefault="00762A90" w:rsidP="00762A90">
            <w:pPr>
              <w:tabs>
                <w:tab w:val="left" w:pos="214"/>
              </w:tabs>
              <w:suppressAutoHyphens/>
              <w:ind w:left="73" w:hanging="73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Możliwość wyłączania portów USB,</w:t>
            </w:r>
          </w:p>
          <w:p w14:paraId="2E5AD62F" w14:textId="77777777" w:rsidR="00762A90" w:rsidRPr="00887EF3" w:rsidRDefault="00762A90" w:rsidP="00762A90">
            <w:pPr>
              <w:tabs>
                <w:tab w:val="left" w:pos="214"/>
              </w:tabs>
              <w:suppressAutoHyphens/>
              <w:ind w:left="73" w:hanging="73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Klucz licencyjny systemu operacyjnego zapisany w BIOS.</w:t>
            </w:r>
          </w:p>
          <w:p w14:paraId="6464B64E" w14:textId="6DD78F5B" w:rsidR="00762A90" w:rsidRPr="00887EF3" w:rsidRDefault="00762A90" w:rsidP="00762A90">
            <w:pPr>
              <w:tabs>
                <w:tab w:val="num" w:pos="0"/>
              </w:tabs>
              <w:suppressAutoHyphens/>
              <w:ind w:left="74"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Aktualizacja BIOS ze strony WWW producenta komputera nie może usunąć wprowadzonej konfiguracji oraz w/w informacji o sprzęcie</w:t>
            </w:r>
          </w:p>
        </w:tc>
      </w:tr>
      <w:tr w:rsidR="00762A90" w:rsidRPr="00887EF3" w14:paraId="3FAD8F88" w14:textId="77777777" w:rsidTr="00A1160A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13E11EDC" w14:textId="77777777" w:rsidR="00762A90" w:rsidRPr="00887EF3" w:rsidRDefault="00762A90" w:rsidP="00A1160A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3E69A4E1" w14:textId="77777777" w:rsidR="00762A90" w:rsidRPr="00887EF3" w:rsidRDefault="00762A90" w:rsidP="00A116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Pamięć RAM:</w:t>
            </w:r>
          </w:p>
          <w:p w14:paraId="75E72619" w14:textId="7932694B" w:rsidR="00762A90" w:rsidRPr="00887EF3" w:rsidRDefault="00762A90" w:rsidP="00A1160A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min.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32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GB DDR5 5600 MHz lub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technologicznie 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nowsze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62A90" w:rsidRPr="00887EF3" w14:paraId="60A2A1F4" w14:textId="77777777" w:rsidTr="00A1160A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00683764" w14:textId="77777777" w:rsidR="00762A90" w:rsidRPr="00887EF3" w:rsidRDefault="00762A90" w:rsidP="00A1160A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3921A8C8" w14:textId="77777777" w:rsidR="00762A90" w:rsidRPr="00887EF3" w:rsidRDefault="00762A90" w:rsidP="00A116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Dysk twardy:</w:t>
            </w:r>
          </w:p>
          <w:p w14:paraId="5B54D600" w14:textId="213F71DC" w:rsidR="00762A90" w:rsidRPr="00887EF3" w:rsidRDefault="00762A90" w:rsidP="00A1160A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- min.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1Tb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SSD M.2 </w:t>
            </w:r>
            <w:proofErr w:type="spellStart"/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nvme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62A90" w:rsidRPr="00887EF3" w14:paraId="7D5B5909" w14:textId="77777777" w:rsidTr="00A1160A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5A2BF351" w14:textId="77777777" w:rsidR="00762A90" w:rsidRPr="00887EF3" w:rsidRDefault="00762A90" w:rsidP="00A1160A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632256EC" w14:textId="77777777" w:rsidR="00762A90" w:rsidRPr="00887EF3" w:rsidRDefault="00762A90" w:rsidP="00A116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Karta graficzna:</w:t>
            </w:r>
          </w:p>
          <w:p w14:paraId="376D762C" w14:textId="5FC66589" w:rsidR="00762A90" w:rsidRPr="00887EF3" w:rsidRDefault="00762A90" w:rsidP="00A1160A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min.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8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GB DDR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dedykowanej pamięci osiągająca w teście G3D Mark (według wyników ze strony www.passmark.com) nie mniej niż 1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</w:t>
            </w:r>
            <w:r w:rsidR="00F329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00 punktów na dzień </w:t>
            </w:r>
            <w:r w:rsidR="00F329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.0</w:t>
            </w:r>
            <w:r w:rsidR="00F329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.202</w:t>
            </w:r>
            <w:r w:rsidR="00F329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ze wsparciem Direct X 12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(Przykładowy test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Passmark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 z dnia </w:t>
            </w:r>
            <w:r w:rsidR="00F329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.0</w:t>
            </w:r>
            <w:r w:rsidR="00F329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.202</w:t>
            </w:r>
            <w:r w:rsidR="00F329BD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6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. w załączniku ).  </w:t>
            </w:r>
          </w:p>
        </w:tc>
      </w:tr>
      <w:tr w:rsidR="00762A90" w:rsidRPr="00887EF3" w14:paraId="60D16E5E" w14:textId="77777777" w:rsidTr="00A1160A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3473B36B" w14:textId="77777777" w:rsidR="00762A90" w:rsidRPr="00887EF3" w:rsidRDefault="00762A90" w:rsidP="00A1160A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55B6E12B" w14:textId="77777777" w:rsidR="00762A90" w:rsidRPr="00887EF3" w:rsidRDefault="00762A90" w:rsidP="00A116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Multimedia:</w:t>
            </w:r>
          </w:p>
          <w:p w14:paraId="5003FBC2" w14:textId="77777777" w:rsidR="00762A90" w:rsidRPr="00887EF3" w:rsidRDefault="00762A90" w:rsidP="00762A90">
            <w:pPr>
              <w:tabs>
                <w:tab w:val="left" w:pos="167"/>
              </w:tabs>
              <w:suppressAutoHyphens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karta dźwiękowa zintegrowana z płytą główną, </w:t>
            </w:r>
          </w:p>
          <w:p w14:paraId="43DE20B6" w14:textId="77777777" w:rsidR="00762A90" w:rsidRPr="00887EF3" w:rsidRDefault="00762A90" w:rsidP="00762A90">
            <w:pPr>
              <w:tabs>
                <w:tab w:val="left" w:pos="167"/>
              </w:tabs>
              <w:suppressAutoHyphens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wbudowane głośniki stereo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1A5C450B" w14:textId="3B99BAC9" w:rsidR="00762A90" w:rsidRPr="00887EF3" w:rsidRDefault="00762A90" w:rsidP="00762A90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 c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yfrowy mikrofon kierunkowy z funkcją redukcji szumów wbudowany w obudowę matrycy (2 sztuki)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762A90" w:rsidRPr="00887EF3" w14:paraId="296EA9AC" w14:textId="77777777" w:rsidTr="00A1160A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5D83EEE7" w14:textId="77777777" w:rsidR="00762A90" w:rsidRPr="00887EF3" w:rsidRDefault="00762A90" w:rsidP="00A1160A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2970FD32" w14:textId="77777777" w:rsidR="00762A90" w:rsidRPr="00887EF3" w:rsidRDefault="00762A90" w:rsidP="00A1160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Kamera:</w:t>
            </w:r>
          </w:p>
          <w:p w14:paraId="6EAE2281" w14:textId="77777777" w:rsidR="00762A90" w:rsidRPr="00887EF3" w:rsidRDefault="00762A90" w:rsidP="00A1160A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Wbudowana w obudowę matrycy kamera min 720p.</w:t>
            </w:r>
          </w:p>
        </w:tc>
      </w:tr>
      <w:tr w:rsidR="00762A90" w:rsidRPr="00887EF3" w14:paraId="79D089D8" w14:textId="77777777" w:rsidTr="00A1160A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156FFA3D" w14:textId="77777777" w:rsidR="00762A90" w:rsidRPr="00887EF3" w:rsidRDefault="00762A90" w:rsidP="00A1160A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03DFA5F8" w14:textId="77777777" w:rsidR="00762A90" w:rsidRPr="00887EF3" w:rsidRDefault="00762A90" w:rsidP="00A116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Komunikacja sieciowa:</w:t>
            </w:r>
          </w:p>
          <w:p w14:paraId="35EECA39" w14:textId="77777777" w:rsidR="00762A90" w:rsidRPr="00887EF3" w:rsidRDefault="00762A90" w:rsidP="00A1160A">
            <w:pPr>
              <w:numPr>
                <w:ilvl w:val="0"/>
                <w:numId w:val="8"/>
              </w:numPr>
              <w:ind w:left="0" w:hanging="14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karta sieciowa LAN 10/100/1000 Ethernet RJ 45 zintegrowana z płytą główną, </w:t>
            </w:r>
          </w:p>
          <w:p w14:paraId="24D0D037" w14:textId="77777777" w:rsidR="00762A90" w:rsidRPr="00887EF3" w:rsidRDefault="00762A90" w:rsidP="00A1160A">
            <w:pPr>
              <w:numPr>
                <w:ilvl w:val="0"/>
                <w:numId w:val="8"/>
              </w:numPr>
              <w:ind w:left="0" w:hanging="14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WLAN 802.11a/b/g/n/</w:t>
            </w:r>
            <w:proofErr w:type="spellStart"/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ac</w:t>
            </w:r>
            <w:proofErr w:type="spellEnd"/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wraz z Bluetooth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62A90" w:rsidRPr="00887EF3" w14:paraId="15B32F1C" w14:textId="77777777" w:rsidTr="00A1160A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504528B1" w14:textId="77777777" w:rsidR="00762A90" w:rsidRPr="00887EF3" w:rsidRDefault="00762A90" w:rsidP="00A1160A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0836E6A5" w14:textId="77777777" w:rsidR="00762A90" w:rsidRPr="00887EF3" w:rsidRDefault="00762A90" w:rsidP="00A116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Porty/złącza:</w:t>
            </w:r>
          </w:p>
          <w:p w14:paraId="38FF498A" w14:textId="77777777" w:rsidR="00762A90" w:rsidRPr="00887EF3" w:rsidRDefault="00762A90" w:rsidP="00762A90">
            <w:pPr>
              <w:suppressAutoHyphens/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Wymagana ilość portów i złączy nie może być osiągnięta w wyniku stosowania konwerterów ani przejściówek:</w:t>
            </w:r>
          </w:p>
          <w:p w14:paraId="34B51032" w14:textId="77777777" w:rsidR="00762A90" w:rsidRPr="00887EF3" w:rsidRDefault="00762A90" w:rsidP="00762A90">
            <w:pPr>
              <w:tabs>
                <w:tab w:val="left" w:pos="214"/>
              </w:tabs>
              <w:suppressAutoHyphens/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1 x HDMI,</w:t>
            </w:r>
          </w:p>
          <w:p w14:paraId="213B1892" w14:textId="77777777" w:rsidR="00762A90" w:rsidRPr="00887EF3" w:rsidRDefault="00762A90" w:rsidP="00762A90">
            <w:pPr>
              <w:tabs>
                <w:tab w:val="left" w:pos="214"/>
              </w:tabs>
              <w:suppressAutoHyphens/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2 x USB A 3.0, </w:t>
            </w:r>
          </w:p>
          <w:p w14:paraId="50FD0159" w14:textId="77777777" w:rsidR="002F0BCF" w:rsidRPr="00887EF3" w:rsidRDefault="002F0BCF" w:rsidP="002F0BCF">
            <w:pPr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- 2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x USB 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(w tym jedno wykorzystywane do ładowania laptopa),</w:t>
            </w:r>
          </w:p>
          <w:p w14:paraId="3AE57D2F" w14:textId="77777777" w:rsidR="00762A90" w:rsidRPr="00887EF3" w:rsidRDefault="00762A90" w:rsidP="00762A90">
            <w:pPr>
              <w:tabs>
                <w:tab w:val="left" w:pos="214"/>
              </w:tabs>
              <w:suppressAutoHyphens/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1 x RJ 45, </w:t>
            </w:r>
          </w:p>
          <w:p w14:paraId="70DAD1E5" w14:textId="0FBEDD4F" w:rsidR="00762A90" w:rsidRPr="00887EF3" w:rsidRDefault="00762A90" w:rsidP="002F0BCF">
            <w:pPr>
              <w:tabs>
                <w:tab w:val="left" w:pos="214"/>
              </w:tabs>
              <w:suppressAutoHyphens/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1 x złącze słuchawkowo/mikrofonowe</w:t>
            </w:r>
            <w:r w:rsidR="002F0BC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62A90" w:rsidRPr="00887EF3" w14:paraId="78E86AF6" w14:textId="77777777" w:rsidTr="00A1160A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162314D3" w14:textId="77777777" w:rsidR="00762A90" w:rsidRPr="00887EF3" w:rsidRDefault="00762A90" w:rsidP="00A1160A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5AE29959" w14:textId="77777777" w:rsidR="00762A90" w:rsidRPr="00887EF3" w:rsidRDefault="00762A90" w:rsidP="00A116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Urządzenia sterujące:</w:t>
            </w:r>
          </w:p>
          <w:p w14:paraId="4221DC19" w14:textId="77777777" w:rsidR="00762A90" w:rsidRPr="00887EF3" w:rsidRDefault="00762A90" w:rsidP="00A1160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Podświetlana Klawiatura (układ US -QWERTY) z wbudowaną wydzieloną z prawej strony strefą klawiszy numerycznych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8059316" w14:textId="77777777" w:rsidR="00762A90" w:rsidRPr="00887EF3" w:rsidRDefault="00762A90" w:rsidP="00A1160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proofErr w:type="spellStart"/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Touchpad</w:t>
            </w:r>
            <w:proofErr w:type="spellEnd"/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wbudowany w obudowę komputera z możliwością jego włączenia i wyłączenia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62A90" w:rsidRPr="00887EF3" w14:paraId="0C898CBE" w14:textId="77777777" w:rsidTr="00A1160A">
        <w:trPr>
          <w:jc w:val="center"/>
        </w:trPr>
        <w:tc>
          <w:tcPr>
            <w:tcW w:w="611" w:type="pct"/>
            <w:vMerge/>
            <w:vAlign w:val="center"/>
          </w:tcPr>
          <w:p w14:paraId="075C5383" w14:textId="77777777" w:rsidR="00762A90" w:rsidRPr="00887EF3" w:rsidRDefault="00762A90" w:rsidP="00A1160A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7BFC6AAE" w14:textId="77777777" w:rsidR="00762A90" w:rsidRPr="00887EF3" w:rsidRDefault="00762A90" w:rsidP="00A116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Bateria:</w:t>
            </w:r>
          </w:p>
          <w:p w14:paraId="1D9587DB" w14:textId="77777777" w:rsidR="00762A90" w:rsidRPr="00887EF3" w:rsidRDefault="00762A90" w:rsidP="00A1160A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Bateria oryginalna producenta, zapewniająca pracę minimum przez 6 godzin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62A90" w:rsidRPr="00887EF3" w14:paraId="0365627B" w14:textId="77777777" w:rsidTr="00A1160A">
        <w:trPr>
          <w:jc w:val="center"/>
        </w:trPr>
        <w:tc>
          <w:tcPr>
            <w:tcW w:w="611" w:type="pct"/>
            <w:vMerge/>
            <w:vAlign w:val="center"/>
          </w:tcPr>
          <w:p w14:paraId="13E900A2" w14:textId="77777777" w:rsidR="00762A90" w:rsidRPr="00887EF3" w:rsidRDefault="00762A90" w:rsidP="00A1160A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6CCA15C0" w14:textId="77777777" w:rsidR="00762A90" w:rsidRPr="00887EF3" w:rsidRDefault="00762A90" w:rsidP="00A116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Bezpieczeństwo:</w:t>
            </w:r>
          </w:p>
          <w:p w14:paraId="1FB14ADB" w14:textId="77777777" w:rsidR="00762A90" w:rsidRPr="00887EF3" w:rsidRDefault="00762A90" w:rsidP="00A1160A">
            <w:pPr>
              <w:pStyle w:val="Akapitzlist"/>
              <w:numPr>
                <w:ilvl w:val="0"/>
                <w:numId w:val="20"/>
              </w:numPr>
              <w:suppressAutoHyphens w:val="0"/>
              <w:spacing w:line="240" w:lineRule="auto"/>
              <w:ind w:left="216" w:hanging="142"/>
              <w:contextualSpacing/>
              <w:jc w:val="left"/>
              <w:rPr>
                <w:rFonts w:asciiTheme="minorHAnsi" w:hAnsiTheme="minorHAnsi" w:cstheme="minorHAnsi"/>
                <w:bCs/>
                <w:szCs w:val="22"/>
                <w:lang w:val="en-US"/>
              </w:rPr>
            </w:pPr>
            <w:proofErr w:type="spellStart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Złącze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typu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Kensington Lock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lub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Noble Lock,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zintegrowane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z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obudową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na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etapie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produkcji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,  </w:t>
            </w:r>
          </w:p>
          <w:p w14:paraId="6F9180CF" w14:textId="77777777" w:rsidR="00762A90" w:rsidRPr="00887EF3" w:rsidRDefault="00762A90" w:rsidP="00A1160A">
            <w:pPr>
              <w:pStyle w:val="Akapitzlist"/>
              <w:suppressAutoHyphens w:val="0"/>
              <w:spacing w:line="240" w:lineRule="auto"/>
              <w:ind w:left="216" w:hanging="142"/>
              <w:contextualSpacing/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Cs w:val="22"/>
              </w:rPr>
              <w:t>TPM sprzętowy,</w:t>
            </w:r>
          </w:p>
          <w:p w14:paraId="3C076974" w14:textId="77777777" w:rsidR="00762A90" w:rsidRPr="00887EF3" w:rsidRDefault="00762A90" w:rsidP="00A1160A">
            <w:pPr>
              <w:pStyle w:val="Akapitzlist"/>
              <w:suppressAutoHyphens w:val="0"/>
              <w:spacing w:line="240" w:lineRule="auto"/>
              <w:ind w:left="216" w:hanging="142"/>
              <w:contextualSpacing/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Cs w:val="22"/>
              </w:rPr>
              <w:t>Obudowa wzmocniona.</w:t>
            </w:r>
          </w:p>
        </w:tc>
      </w:tr>
      <w:tr w:rsidR="00762A90" w:rsidRPr="00887EF3" w14:paraId="598E4BFF" w14:textId="77777777" w:rsidTr="00A1160A">
        <w:trPr>
          <w:jc w:val="center"/>
        </w:trPr>
        <w:tc>
          <w:tcPr>
            <w:tcW w:w="611" w:type="pct"/>
            <w:vMerge/>
            <w:vAlign w:val="center"/>
          </w:tcPr>
          <w:p w14:paraId="637FCC44" w14:textId="77777777" w:rsidR="00762A90" w:rsidRPr="00887EF3" w:rsidRDefault="00762A90" w:rsidP="00A1160A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38CC46C3" w14:textId="77777777" w:rsidR="00762A90" w:rsidRPr="00887EF3" w:rsidRDefault="00762A90" w:rsidP="00A116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Zasilanie:</w:t>
            </w:r>
          </w:p>
          <w:p w14:paraId="0FC37C90" w14:textId="6DE6780D" w:rsidR="00762A90" w:rsidRPr="00887EF3" w:rsidRDefault="00762A90" w:rsidP="00A1160A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Dołączony zasilacz 110 - 240V min. </w:t>
            </w:r>
            <w:r w:rsidR="00F81554">
              <w:rPr>
                <w:rFonts w:asciiTheme="minorHAnsi" w:hAnsiTheme="minorHAnsi" w:cstheme="minorHAnsi"/>
                <w:bCs/>
                <w:sz w:val="22"/>
                <w:szCs w:val="22"/>
              </w:rPr>
              <w:t>130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2F0BC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 </w:t>
            </w:r>
            <w:proofErr w:type="spellStart"/>
            <w:r w:rsidR="002F0BCF">
              <w:rPr>
                <w:rFonts w:asciiTheme="minorHAnsi" w:hAnsiTheme="minorHAnsi" w:cstheme="minorHAnsi"/>
                <w:bCs/>
                <w:sz w:val="22"/>
                <w:szCs w:val="22"/>
              </w:rPr>
              <w:t>usb</w:t>
            </w:r>
            <w:proofErr w:type="spellEnd"/>
            <w:r w:rsidR="002F0BCF">
              <w:rPr>
                <w:rFonts w:asciiTheme="minorHAnsi" w:hAnsiTheme="minorHAnsi" w:cstheme="minorHAnsi"/>
                <w:bCs/>
                <w:sz w:val="22"/>
                <w:szCs w:val="22"/>
              </w:rPr>
              <w:t>-C.</w:t>
            </w:r>
          </w:p>
        </w:tc>
      </w:tr>
      <w:tr w:rsidR="00762A90" w:rsidRPr="00887EF3" w14:paraId="0E5426C8" w14:textId="77777777" w:rsidTr="00A1160A">
        <w:trPr>
          <w:jc w:val="center"/>
        </w:trPr>
        <w:tc>
          <w:tcPr>
            <w:tcW w:w="611" w:type="pct"/>
            <w:vMerge/>
            <w:vAlign w:val="center"/>
          </w:tcPr>
          <w:p w14:paraId="43064B81" w14:textId="77777777" w:rsidR="00762A90" w:rsidRPr="00887EF3" w:rsidRDefault="00762A90" w:rsidP="00A1160A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638B73D8" w14:textId="77777777" w:rsidR="00762A90" w:rsidRPr="00887EF3" w:rsidRDefault="00762A90" w:rsidP="00A116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Zarządzanie:</w:t>
            </w:r>
          </w:p>
          <w:p w14:paraId="77E81974" w14:textId="77777777" w:rsidR="00762A90" w:rsidRDefault="00762A90" w:rsidP="00A1160A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Zaawansowane funkcje zarządzania komputerem zgodne z technologią </w:t>
            </w:r>
            <w:proofErr w:type="spellStart"/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vPro</w:t>
            </w:r>
            <w:proofErr w:type="spellEnd"/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lub równoważną posiadające możliwość zdalnego przejęcia pełnej konsoli graficznej systemu tzw. KVM </w:t>
            </w:r>
            <w:proofErr w:type="spellStart"/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Redirection</w:t>
            </w:r>
            <w:proofErr w:type="spellEnd"/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(Keyboard, Video, Mouse) bez udziału systemu operacyjnego ani dodatkowych programów, również w przypadku </w:t>
            </w: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lastRenderedPageBreak/>
              <w:t xml:space="preserve">braku lub uszkodzenia systemu operacyjnego do rozdzielczości 1920x1080 włącznie. </w:t>
            </w:r>
          </w:p>
          <w:p w14:paraId="1E257E3D" w14:textId="77777777" w:rsidR="00762A90" w:rsidRPr="00887EF3" w:rsidRDefault="00762A90" w:rsidP="00A1160A">
            <w:pPr>
              <w:jc w:val="both"/>
              <w:rPr>
                <w:rFonts w:asciiTheme="minorHAnsi" w:hAnsiTheme="minorHAnsi" w:cstheme="minorHAnsi"/>
                <w:bCs/>
                <w:strike/>
                <w:sz w:val="22"/>
                <w:szCs w:val="22"/>
                <w:lang w:val="x-none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Wykonawca, który powołuje się na rozwiązania równoważne dotyczące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technologii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 opisywane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 przez zamawiającego jest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obowiązany wykazać, że oferowane przez niego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rozwiązanie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, spełnia wymagania określone przez zamawiającego. </w:t>
            </w:r>
          </w:p>
          <w:p w14:paraId="1F68B0D2" w14:textId="77777777" w:rsidR="00762A90" w:rsidRPr="00533BF7" w:rsidRDefault="00762A90" w:rsidP="00A1160A">
            <w:pPr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Jeżeli zaoferowane oprogramowanie będzie wymagało konieczności poniesienia przez zamawiającego dodatkowych nakładów (w szczególności zmianę konfiguracji usług sieciowych, szkolenie pracowników, zwiększenie dotychczasowej czasochłonności przygotowania stanowisk komputerowych, dokonanie kompatybilności z używanymi przez Zamawiającego systemami i aplikacjami) niezbędnych do sprawnego funkcjonowania stacji roboczych w infrastrukturze teleinformatycznej zamawiającego, to wszelkie koszty z tym związane poniesie wykonawca. </w:t>
            </w:r>
          </w:p>
        </w:tc>
      </w:tr>
      <w:tr w:rsidR="00762A90" w:rsidRPr="00887EF3" w14:paraId="7F041C1B" w14:textId="77777777" w:rsidTr="00A1160A">
        <w:trPr>
          <w:jc w:val="center"/>
        </w:trPr>
        <w:tc>
          <w:tcPr>
            <w:tcW w:w="611" w:type="pct"/>
            <w:vMerge/>
            <w:vAlign w:val="center"/>
          </w:tcPr>
          <w:p w14:paraId="4D608CDD" w14:textId="77777777" w:rsidR="00762A90" w:rsidRPr="00887EF3" w:rsidRDefault="00762A90" w:rsidP="00A1160A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0C08DBB2" w14:textId="77777777" w:rsidR="00762A90" w:rsidRPr="00887EF3" w:rsidRDefault="00762A90" w:rsidP="00A1160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System operacyjny:</w:t>
            </w:r>
          </w:p>
          <w:p w14:paraId="4AE0F43C" w14:textId="77777777" w:rsidR="00762A90" w:rsidRPr="00887EF3" w:rsidRDefault="00762A90" w:rsidP="00A1160A">
            <w:pPr>
              <w:ind w:left="7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Dostarczony w formie preinstalowanej licencjonowany system operacyjny współpracujący ze środowiskiem sieciowym, domeną Active Directory oraz aplikacjami używanymi przez Zamawiającego. Zgodność z 64-bitową wersją systemu operacyjnego Microsoft Windows 11 Professional PL lub równoważny.</w:t>
            </w: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Warunki równoważności:</w:t>
            </w:r>
          </w:p>
          <w:p w14:paraId="330680F5" w14:textId="77777777" w:rsidR="00762A90" w:rsidRPr="00887EF3" w:rsidRDefault="00762A90" w:rsidP="00A1160A">
            <w:pPr>
              <w:ind w:left="74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 komputerze zainstalowane środowisko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pre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-instalacyjne. System, poprzez mechanizmy wbudowane, bez użycia dodatkowych aplikacji, musi:</w:t>
            </w:r>
          </w:p>
          <w:p w14:paraId="1B8E04B5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umożliwiać rejestrację konta komputera w systemie domenowym Zamawiającego przy użyciu konta administratora domeny;</w:t>
            </w:r>
          </w:p>
          <w:p w14:paraId="32575518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dokonywanie aktualizacji i poprawek systemu przez Internet z możliwością wyboru instalowanych poprawek;</w:t>
            </w:r>
          </w:p>
          <w:p w14:paraId="5B683C2E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umożliwiać dokonywanie uaktualnień sterowników urządzeń przez Internet – witrynę producenta systemu; </w:t>
            </w:r>
          </w:p>
          <w:p w14:paraId="48D98EF8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pobranie darmowych aktualizacji w ramach wersji systemu operacyjnego przez Internet (niezbędne aktualizacje, poprawki, biuletyny bezpieczeństwa muszą być dostarczane bez dodatkowych opłat) – wymagane podanie nazwy strony serwera WWW;</w:t>
            </w:r>
          </w:p>
          <w:p w14:paraId="5D4EAD43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zapewniać internetową aktualizację w języku polskim;</w:t>
            </w:r>
          </w:p>
          <w:p w14:paraId="2E59D622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posiadać wbudowaną zaporę internetową (firewall) dla ochrony połączeń internetowych; zintegrowana z systemem konsola do zarządzania ustawieniami zapory i regułami IP v4 i v6;  </w:t>
            </w:r>
          </w:p>
          <w:p w14:paraId="47789451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posiadać zlokalizowane w języku polskim, co najmniej następujące elementy: menu, odtwarzacz multimediów, pomoc, komunikaty systemowe; </w:t>
            </w:r>
          </w:p>
          <w:p w14:paraId="77DEC994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posiadać wsparcie dla większości powszechnie używanych urządzeń peryferyjnych (drukarek, urządzeń sieciowych, standardów USB, </w:t>
            </w:r>
            <w:proofErr w:type="spellStart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Plug&amp;Play</w:t>
            </w:r>
            <w:proofErr w:type="spellEnd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, Wi-Fi);</w:t>
            </w:r>
          </w:p>
          <w:p w14:paraId="38E83105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lastRenderedPageBreak/>
              <w:t>posiadać funkcjonalność automatycznej zmiany domyślnej drukarki w zależności od sieci, do której podłączony jest komputer;</w:t>
            </w:r>
          </w:p>
          <w:p w14:paraId="3EAD6934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4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interfejs użytkownika działający w trybie graficznym z elementami 3D, zintegrowana z interfejsem użytkownika interaktywna część pulpitu służąca do uruchamiania aplikacji, które użytkownik może dowolnie wymieniać i pobrać ze strony producenta;</w:t>
            </w:r>
          </w:p>
          <w:p w14:paraId="1DA9C84F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umożliwiać zdalną automatyczną instalację, konfigurację, administrowanie oraz aktualizowanie systemu;   </w:t>
            </w:r>
          </w:p>
          <w:p w14:paraId="15763F11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zabezpieczony hasłem hierarchiczny dostęp do systemu, konta i profile użytkowników zarządzane zdalnie; praca systemu w trybie ochrony kont użytkowników;</w:t>
            </w:r>
          </w:p>
          <w:p w14:paraId="745E23C6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zintegrowany z systemem moduł wyszukiwania informacji (plików różnego typu) dostępny z kilku poziomów: poziom menu, poziom otwartego okna systemu operacyjnego; system wyszukiwania oparty na konfigurowalnym przez użytkownika module indeksacji zasobów lokalnych;</w:t>
            </w:r>
          </w:p>
          <w:p w14:paraId="5A8F5066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zintegrowane z systemem operacyjnym narzędzia zwalczające złośliwe oprogramowanie; aktualizacje dostępne u producenta nieodpłatnie bez ograniczeń czasowych;</w:t>
            </w:r>
          </w:p>
          <w:p w14:paraId="470C416E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funkcjonalność rozpoznawania mowy, pozwalającą na sterowanie komputerem głosowo, wraz z modułem „uczenia się” głosu użytkownika;</w:t>
            </w:r>
          </w:p>
          <w:p w14:paraId="3C36F3C6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zintegrowany z systemem operacyjnym moduł synchronizacji komputera z urządzeniami zewnętrznymi;</w:t>
            </w:r>
          </w:p>
          <w:p w14:paraId="2332D277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wbudowany system pomocy w języku polskim;</w:t>
            </w:r>
          </w:p>
          <w:p w14:paraId="6FC0E968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umożliwiać przystosowanie środowiska graficznego systemu dla osób niepełnosprawnych (np. słabo widzących); </w:t>
            </w:r>
          </w:p>
          <w:p w14:paraId="56C7343D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zarządzanie stacją roboczą poprzez polityki – przez politykę rozumiemy zestaw reguł definiujących lub ograniczających funkcjonalność systemu lub aplikacji;</w:t>
            </w:r>
          </w:p>
          <w:p w14:paraId="332BF2EF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wdrażanie IPSEC oparte na politykach – wdrażanie IPSEC oparte na zestawach reguł definiujących ustawienia zarządzanych w sposób centralny;</w:t>
            </w:r>
          </w:p>
          <w:p w14:paraId="38138E72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automatyczne występowanie i używanie (wystawianie) certyfikatów PKI X.509;</w:t>
            </w:r>
          </w:p>
          <w:p w14:paraId="614C7A29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umożliwiać wsparcie dla logowania przy pomocy </w:t>
            </w:r>
            <w:proofErr w:type="spellStart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smartcard</w:t>
            </w:r>
            <w:proofErr w:type="spellEnd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;</w:t>
            </w:r>
          </w:p>
          <w:p w14:paraId="4DF7736D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rozbudowane polityki bezpieczeństwa – polityki dla systemu operacyjnego;</w:t>
            </w:r>
          </w:p>
          <w:p w14:paraId="2913F218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lastRenderedPageBreak/>
              <w:t>posiadać narzędzia służące do administracji, do wykonywania kopii zapasowych polityk i ich odtwarzania oraz generowania raportów z ustawień polityk;</w:t>
            </w:r>
          </w:p>
          <w:p w14:paraId="7D3B3FDB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dostarczać wsparcie dla Sun Java i .NET Framework 1.1 i 2.0 i 3.0 – możliwość uruchomienia aplikacji działających we wskazanych środowiskach;</w:t>
            </w:r>
          </w:p>
          <w:p w14:paraId="650DBD27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dostarczać wsparcie dla JScript i </w:t>
            </w:r>
            <w:proofErr w:type="spellStart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VBScript</w:t>
            </w:r>
            <w:proofErr w:type="spellEnd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– możliwość uruchamiania interpretera poleceń;</w:t>
            </w:r>
          </w:p>
          <w:p w14:paraId="5B1E601A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zdalną pomoc i współdzielenie aplikacji – możliwość zdalnego przejęcia sesji zalogowanego użytkownika celem rozwiązania problemu z komputerem;</w:t>
            </w:r>
          </w:p>
          <w:p w14:paraId="3759A49B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rozwiązanie służące do automatycznego zbudowania obrazu systemu wraz z aplikacjami. Obraz systemu służyć ma do automatycznego upowszechnienia systemu operacyjnego inicjowanego i wykonywanego w całości poprzez sieć komputerową. Rozwiązanie ma umożliwiać wdrożenie nowego obrazu poprzez zdalną instalację;</w:t>
            </w:r>
          </w:p>
          <w:p w14:paraId="050C9C03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graficzne środowisko instalacji i konfiguracji;</w:t>
            </w:r>
          </w:p>
          <w:p w14:paraId="4FC9E06D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posiadać transakcyjny system plików pozwalający na stosowanie przydziałów (ang. </w:t>
            </w:r>
            <w:proofErr w:type="spellStart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quota</w:t>
            </w:r>
            <w:proofErr w:type="spellEnd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) na dysku dla użytkowników oraz zapewniający większą niezawodność i pozwalający tworzyć kopie zapasowe;</w:t>
            </w:r>
          </w:p>
          <w:p w14:paraId="0EB39E6D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zarządzanie kontami użytkowników sieci oraz urządzeniami sieciowymi tj. drukarki, modemy, woluminy dyskowe, usługi katalogowe;</w:t>
            </w:r>
          </w:p>
          <w:p w14:paraId="1BD1737F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udostępniać modem;</w:t>
            </w:r>
          </w:p>
          <w:p w14:paraId="4D4895F2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oprogramowanie dla tworzenia kopii zapasowych (Backup); automatyczne wykonywanie kopii plików z możliwością automatycznego przywrócenia wersji wcześniejszej;</w:t>
            </w:r>
          </w:p>
          <w:p w14:paraId="74AD3157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przywracanie plików systemowych;</w:t>
            </w:r>
          </w:p>
          <w:p w14:paraId="334ABAF0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funkcjonalność pozwalającą na identyfikację sieci komputerowych, do których jest podłączony, zapamiętywanie ustawień i przypisywanie do min. 3 kategorii bezpieczeństwa (z predefiniowanymi odpowiednio do kategorii ustawieniami zapory sieciowej, udostępniania plików itp.);</w:t>
            </w:r>
          </w:p>
          <w:p w14:paraId="54F2450E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blokowanie lub dopuszczanie dowolnych urządzeń peryferyjnych za pomocą polityk grupowych (np. przy użyciu numerów identyfikacyjnych sprzętu).</w:t>
            </w:r>
          </w:p>
          <w:p w14:paraId="6D5008F1" w14:textId="77777777" w:rsidR="00762A90" w:rsidRPr="00887EF3" w:rsidRDefault="00762A90" w:rsidP="00A1160A">
            <w:pPr>
              <w:ind w:left="358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Wykonawca zapewni kompatybilność (bezpieczeństwo, stabilność i wydajność) dostarczonych komputerów z wykorzystywanymi przez zamawiającego rozwiązaniami takimi jak:</w:t>
            </w:r>
          </w:p>
          <w:p w14:paraId="3274041B" w14:textId="77777777" w:rsidR="00762A90" w:rsidRPr="00887EF3" w:rsidRDefault="00762A90" w:rsidP="00A1160A">
            <w:pPr>
              <w:numPr>
                <w:ilvl w:val="0"/>
                <w:numId w:val="12"/>
              </w:numPr>
              <w:spacing w:after="160" w:line="259" w:lineRule="auto"/>
              <w:ind w:left="358" w:hanging="146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udziały sieciowe i uprawnienia do nich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</w:p>
          <w:p w14:paraId="27CE51B5" w14:textId="77777777" w:rsidR="00762A90" w:rsidRPr="00887EF3" w:rsidRDefault="00762A90" w:rsidP="00A1160A">
            <w:pPr>
              <w:numPr>
                <w:ilvl w:val="0"/>
                <w:numId w:val="12"/>
              </w:numPr>
              <w:spacing w:after="160" w:line="259" w:lineRule="auto"/>
              <w:ind w:left="358" w:hanging="146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używane przez zamawiającego aplikacje (np.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Płatnik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, ENOVA 365)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.</w:t>
            </w:r>
          </w:p>
          <w:p w14:paraId="312154B0" w14:textId="77777777" w:rsidR="00762A90" w:rsidRPr="00887EF3" w:rsidRDefault="00762A90" w:rsidP="00A1160A">
            <w:pPr>
              <w:ind w:left="74"/>
              <w:jc w:val="both"/>
              <w:rPr>
                <w:rFonts w:asciiTheme="minorHAnsi" w:hAnsiTheme="minorHAnsi" w:cstheme="minorHAnsi"/>
                <w:bCs/>
                <w:strike/>
                <w:sz w:val="22"/>
                <w:szCs w:val="22"/>
                <w:lang w:val="x-none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Wykonawca, który powołuje się na rozwiązania równoważne dotyczące systemu opisywane przez zamawiającego jest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obowiązany wykazać, że 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lastRenderedPageBreak/>
              <w:t xml:space="preserve">oferowane przez niego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rozwiązanie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, spełnia wymagania określone przez zamawiającego. </w:t>
            </w:r>
          </w:p>
          <w:p w14:paraId="66BAA5CC" w14:textId="77777777" w:rsidR="00762A90" w:rsidRPr="00887EF3" w:rsidRDefault="00762A90" w:rsidP="00A1160A">
            <w:pPr>
              <w:ind w:left="74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Jeżeli zaoferowane oprogramowanie będzie wymagało konieczności poniesienia przez zamawiającego dodatkowych nakładów (w szczególności zmianę konfiguracji usług sieciowych, szkolenie pracowników, zwiększenie dotychczasowej czasochłonności przygotowania stanowisk komputerowych, dokonanie kompatybilności z używanymi przez Zamawiającego systemami i aplikacjami) niezbędnych do sprawnego funkcjonowania stacji roboczych w infrastrukturze teleinformatycznej zamawiającego, to wszelkie koszty z tym związane poniesie wykonawca. </w:t>
            </w:r>
          </w:p>
          <w:p w14:paraId="2177765A" w14:textId="77777777" w:rsidR="00762A90" w:rsidRPr="00887EF3" w:rsidRDefault="00762A90" w:rsidP="00A1160A">
            <w:pPr>
              <w:tabs>
                <w:tab w:val="num" w:pos="0"/>
              </w:tabs>
              <w:suppressAutoHyphens/>
              <w:ind w:left="74" w:right="7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 przypadku, gdy zaoferowane przez wykonawcę oprogramowanie nie będzie właściwie współdziałać ze sprzętem i oprogramowaniem funkcjonującym u zamawiającego lub spowoduje zakłócenia w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funkcjonowaniu pracy środowiska sprzętowo-programowego u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zamawiającego, wykonawca pokryje wszystkie koszty związane z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przywróceniem i sprawnym działaniem infrastruktury sprzętowo-programowej zamawiającego oraz na własny koszt dokona niezbędnych modyfikacji przywracających właściwe działanie środowiska sprzętowo-programowego zamawiającego również po odinstalowaniu dostarczonego oprogramowania.</w:t>
            </w:r>
          </w:p>
        </w:tc>
      </w:tr>
      <w:tr w:rsidR="00762A90" w:rsidRPr="00887EF3" w14:paraId="40B40F41" w14:textId="77777777" w:rsidTr="00A1160A">
        <w:trPr>
          <w:jc w:val="center"/>
        </w:trPr>
        <w:tc>
          <w:tcPr>
            <w:tcW w:w="611" w:type="pct"/>
            <w:vMerge/>
            <w:vAlign w:val="center"/>
          </w:tcPr>
          <w:p w14:paraId="5BB7279A" w14:textId="77777777" w:rsidR="00762A90" w:rsidRPr="00887EF3" w:rsidRDefault="00762A90" w:rsidP="00A1160A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1C771916" w14:textId="77777777" w:rsidR="00762A90" w:rsidRPr="00887EF3" w:rsidRDefault="00762A90" w:rsidP="00A116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Certyfikaty i standardy:</w:t>
            </w:r>
          </w:p>
          <w:p w14:paraId="200A282D" w14:textId="77777777" w:rsidR="00762A90" w:rsidRPr="00887EF3" w:rsidRDefault="00762A90" w:rsidP="00A1160A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Deklaracja CE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762A90" w:rsidRPr="00887EF3" w14:paraId="3057C47E" w14:textId="77777777" w:rsidTr="00A1160A">
        <w:trPr>
          <w:jc w:val="center"/>
        </w:trPr>
        <w:tc>
          <w:tcPr>
            <w:tcW w:w="611" w:type="pct"/>
            <w:vMerge/>
            <w:vAlign w:val="center"/>
          </w:tcPr>
          <w:p w14:paraId="56BA0056" w14:textId="77777777" w:rsidR="00762A90" w:rsidRPr="00887EF3" w:rsidRDefault="00762A90" w:rsidP="00A1160A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38ABC746" w14:textId="77777777" w:rsidR="00762A90" w:rsidRPr="00887EF3" w:rsidRDefault="00762A90" w:rsidP="00A116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Masa urządzenia:</w:t>
            </w:r>
          </w:p>
          <w:p w14:paraId="31088EB7" w14:textId="4DC8C9AD" w:rsidR="00762A90" w:rsidRPr="00887EF3" w:rsidRDefault="00762A90" w:rsidP="00A1160A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Max. 2,</w:t>
            </w:r>
            <w:r w:rsidR="00F329BD">
              <w:rPr>
                <w:rFonts w:asciiTheme="minorHAnsi" w:hAnsiTheme="minorHAnsi" w:cstheme="minorHAnsi"/>
                <w:bCs/>
                <w:sz w:val="22"/>
                <w:szCs w:val="22"/>
              </w:rPr>
              <w:t>20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kg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762A90" w:rsidRPr="00887EF3" w14:paraId="5FD3999C" w14:textId="77777777" w:rsidTr="00A1160A">
        <w:trPr>
          <w:jc w:val="center"/>
        </w:trPr>
        <w:tc>
          <w:tcPr>
            <w:tcW w:w="611" w:type="pct"/>
            <w:vMerge/>
            <w:vAlign w:val="center"/>
          </w:tcPr>
          <w:p w14:paraId="3219F096" w14:textId="77777777" w:rsidR="00762A90" w:rsidRPr="00887EF3" w:rsidRDefault="00762A90" w:rsidP="00A1160A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282F8A07" w14:textId="77777777" w:rsidR="00762A90" w:rsidRPr="00533BF7" w:rsidRDefault="00762A90" w:rsidP="00A1160A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Wsparcie </w:t>
            </w:r>
            <w:r w:rsidRPr="00533BF7">
              <w:rPr>
                <w:rFonts w:asciiTheme="minorHAnsi" w:hAnsiTheme="minorHAnsi" w:cstheme="minorHAnsi"/>
                <w:b/>
                <w:sz w:val="22"/>
                <w:szCs w:val="22"/>
              </w:rPr>
              <w:t>techniczne producenta komputera:</w:t>
            </w:r>
          </w:p>
          <w:p w14:paraId="42CEF8B9" w14:textId="77777777" w:rsidR="00762A90" w:rsidRPr="00887EF3" w:rsidRDefault="00762A90" w:rsidP="00A1160A">
            <w:pPr>
              <w:suppressAutoHyphens/>
              <w:ind w:left="74" w:hanging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Możliwość sprawdzenia konfiguracji sprzętowej komputera oraz warunków gwarancji po podaniu numeru seryjnego bezpośrednio na stronie internetowej producenta sprzętu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1928A44E" w14:textId="77777777" w:rsidR="00762A90" w:rsidRPr="00887EF3" w:rsidRDefault="00762A90" w:rsidP="00A1160A">
            <w:pPr>
              <w:suppressAutoHyphens/>
              <w:ind w:left="74" w:hanging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Dostęp do najnowszych sterowników i uaktualnień na stronie producenta komputera realizowany poprzez podanie na dedykowanej stronie internetowej producenta numeru seryjnego lub modelu komputera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473408AC" w14:textId="77777777" w:rsidR="00762A90" w:rsidRPr="00887EF3" w:rsidRDefault="00762A90" w:rsidP="00A1160A">
            <w:pPr>
              <w:suppressAutoHyphens/>
              <w:ind w:left="74" w:hanging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Wykonawca niebędący producentem oferowanego sprzętu nie może samodzielnie dokonywać jego modyfikacji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323D7B23" w14:textId="77777777" w:rsidR="00762A90" w:rsidRDefault="00762A90" w:rsidP="00A1160A">
            <w:pPr>
              <w:suppressAutoHyphens/>
              <w:ind w:left="74" w:hanging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 celu uniknięcia błędów kompatybilności Zamawiający wymaga, aby wszystkie podzespoły montowane przez Producenta były przez niego certyfikowane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7BA9C095" w14:textId="77777777" w:rsidR="00762A90" w:rsidRDefault="00762A90" w:rsidP="00A1160A">
            <w:pPr>
              <w:suppressAutoHyphens/>
              <w:ind w:left="74" w:hanging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 S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ystem diagnostyczny umożliwiający przetestowanie zainstalowanych komponentów w celu wykrycia usterki w oferowanym komputerze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3A4E1049" w14:textId="77777777" w:rsidR="00762A90" w:rsidRPr="00887EF3" w:rsidRDefault="00762A90" w:rsidP="00A1160A">
            <w:pPr>
              <w:tabs>
                <w:tab w:val="num" w:pos="0"/>
              </w:tabs>
              <w:suppressAutoHyphens/>
              <w:ind w:left="74" w:right="-102" w:hanging="7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Funkcje diagnostyczne co najmniej:  sprawdzenie procesora,  test pamięci,  test dysku twardego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762A90" w:rsidRPr="00887EF3" w14:paraId="7330842A" w14:textId="77777777" w:rsidTr="00A1160A">
        <w:trPr>
          <w:jc w:val="center"/>
        </w:trPr>
        <w:tc>
          <w:tcPr>
            <w:tcW w:w="611" w:type="pct"/>
            <w:vMerge/>
            <w:vAlign w:val="center"/>
          </w:tcPr>
          <w:p w14:paraId="53B8CE63" w14:textId="77777777" w:rsidR="00762A90" w:rsidRPr="00887EF3" w:rsidRDefault="00762A90" w:rsidP="00A1160A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73D28833" w14:textId="77777777" w:rsidR="00762A90" w:rsidRPr="00887EF3" w:rsidRDefault="00762A90" w:rsidP="00A116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Gwarancja:</w:t>
            </w:r>
          </w:p>
          <w:p w14:paraId="6EBFFD5E" w14:textId="4E97347A" w:rsidR="00762A90" w:rsidRPr="00887EF3" w:rsidRDefault="00762A90" w:rsidP="00A116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="00F329BD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miesięcy na miejscu u klienta z pozostawieniem dysku w razie jego uszkodzenia (gwarancja </w:t>
            </w:r>
            <w:proofErr w:type="spellStart"/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NextBuissnesDay</w:t>
            </w:r>
            <w:proofErr w:type="spellEnd"/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),</w:t>
            </w:r>
          </w:p>
          <w:p w14:paraId="5667EE44" w14:textId="77777777" w:rsidR="00762A90" w:rsidRPr="00887EF3" w:rsidRDefault="00762A90" w:rsidP="00A1160A">
            <w:pPr>
              <w:ind w:left="74" w:hanging="7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Serwis urządzeń musi być realizowany przez producenta lub autoryzowanego partnera serwisowego producenta,</w:t>
            </w:r>
          </w:p>
          <w:p w14:paraId="6C2C8EED" w14:textId="77777777" w:rsidR="00762A90" w:rsidRPr="00887EF3" w:rsidRDefault="00762A90" w:rsidP="00A1160A">
            <w:pPr>
              <w:ind w:left="74" w:hanging="7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Wykonawca jest zobowiązany do złożenia, w terminie 7 dni od dnia zawarcia umowy, dokumentu potwierdzającego, że podmiot, który będzie realizował serwis urządzeń jest producentem lub autoryzowanym partnerem serwisowym producenta.</w:t>
            </w:r>
          </w:p>
          <w:p w14:paraId="04740D57" w14:textId="77777777" w:rsidR="00762A90" w:rsidRPr="00887EF3" w:rsidRDefault="00762A90" w:rsidP="00A1160A">
            <w:pPr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Wymagane okno czasowe dla zgłaszania usterek min. wszystkie dni robocze w godzinach od 8:00 do 16:00. Zgłoszenie serwisowe przyjmowane poprzez stronę www, pocztę elektroniczną  lub telefoniczne.</w:t>
            </w:r>
          </w:p>
        </w:tc>
      </w:tr>
      <w:tr w:rsidR="00762A90" w:rsidRPr="00887EF3" w14:paraId="0C6F87F6" w14:textId="77777777" w:rsidTr="00A1160A">
        <w:trPr>
          <w:jc w:val="center"/>
        </w:trPr>
        <w:tc>
          <w:tcPr>
            <w:tcW w:w="5000" w:type="pct"/>
            <w:gridSpan w:val="2"/>
            <w:vAlign w:val="center"/>
          </w:tcPr>
          <w:p w14:paraId="274B3CFD" w14:textId="77777777" w:rsidR="00762A90" w:rsidRPr="00887EF3" w:rsidRDefault="00762A90" w:rsidP="00A116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Nazwa Producenta i nazwa oferowanego modelu:</w:t>
            </w:r>
          </w:p>
        </w:tc>
      </w:tr>
    </w:tbl>
    <w:p w14:paraId="0CDB369A" w14:textId="77777777" w:rsidR="00762A90" w:rsidRPr="00887EF3" w:rsidRDefault="00762A90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A358974" w14:textId="1B3BD997" w:rsidR="00DA6EC3" w:rsidRPr="00887EF3" w:rsidRDefault="00DA6EC3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2172E5A" w14:textId="42F36FD9" w:rsidR="0060173A" w:rsidRPr="00887EF3" w:rsidRDefault="0060173A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EB6163C" w14:textId="1ACC8893" w:rsidR="00AF1043" w:rsidRPr="00887EF3" w:rsidRDefault="00AF1043" w:rsidP="00AF1043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C</w:t>
      </w: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 </w:t>
      </w:r>
      <w:r w:rsidR="00F329BD">
        <w:rPr>
          <w:rFonts w:asciiTheme="minorHAnsi" w:hAnsiTheme="minorHAnsi" w:cstheme="minorHAnsi"/>
          <w:b/>
          <w:bCs/>
          <w:sz w:val="22"/>
          <w:szCs w:val="22"/>
          <w:u w:val="single"/>
        </w:rPr>
        <w:t>Laptop</w:t>
      </w: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, </w:t>
      </w:r>
      <w:r w:rsidR="00E9263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Część 3 - </w:t>
      </w: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Typ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3</w:t>
      </w:r>
      <w:r w:rsidR="00B3786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- </w:t>
      </w:r>
      <w:r w:rsidR="00363FB1"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sztuk</w:t>
      </w:r>
      <w:r w:rsidR="005C559D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</w:p>
    <w:tbl>
      <w:tblPr>
        <w:tblW w:w="44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7"/>
        <w:gridCol w:w="7094"/>
      </w:tblGrid>
      <w:tr w:rsidR="00AF1043" w:rsidRPr="00887EF3" w14:paraId="171A084F" w14:textId="77777777" w:rsidTr="00A1160A">
        <w:trPr>
          <w:jc w:val="center"/>
        </w:trPr>
        <w:tc>
          <w:tcPr>
            <w:tcW w:w="611" w:type="pct"/>
            <w:noWrap/>
            <w:vAlign w:val="center"/>
            <w:hideMark/>
          </w:tcPr>
          <w:p w14:paraId="01131377" w14:textId="77777777" w:rsidR="00AF1043" w:rsidRPr="00887EF3" w:rsidRDefault="00AF1043" w:rsidP="00A1160A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389" w:type="pct"/>
            <w:vAlign w:val="center"/>
            <w:hideMark/>
          </w:tcPr>
          <w:p w14:paraId="53DE6D75" w14:textId="77777777" w:rsidR="00AF1043" w:rsidRPr="00887EF3" w:rsidRDefault="00AF1043" w:rsidP="00A1160A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 przedmiotu zamówienia wraz opisem wymaganych parametrów.</w:t>
            </w:r>
          </w:p>
        </w:tc>
      </w:tr>
      <w:tr w:rsidR="00AF1043" w:rsidRPr="00887EF3" w14:paraId="023B60AC" w14:textId="77777777" w:rsidTr="00A1160A">
        <w:trPr>
          <w:jc w:val="center"/>
        </w:trPr>
        <w:tc>
          <w:tcPr>
            <w:tcW w:w="611" w:type="pct"/>
            <w:vAlign w:val="center"/>
            <w:hideMark/>
          </w:tcPr>
          <w:p w14:paraId="5CBD85BB" w14:textId="77777777" w:rsidR="00AF1043" w:rsidRPr="00887EF3" w:rsidRDefault="00AF1043" w:rsidP="00A1160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4389" w:type="pct"/>
            <w:vAlign w:val="center"/>
            <w:hideMark/>
          </w:tcPr>
          <w:p w14:paraId="6DC03843" w14:textId="77777777" w:rsidR="00AF1043" w:rsidRPr="00887EF3" w:rsidRDefault="00AF1043" w:rsidP="00A1160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</w:tr>
      <w:tr w:rsidR="00AF1043" w:rsidRPr="00887EF3" w14:paraId="68FE3DC0" w14:textId="77777777" w:rsidTr="00A1160A">
        <w:trPr>
          <w:jc w:val="center"/>
        </w:trPr>
        <w:tc>
          <w:tcPr>
            <w:tcW w:w="611" w:type="pct"/>
            <w:vMerge w:val="restart"/>
            <w:noWrap/>
            <w:vAlign w:val="center"/>
            <w:hideMark/>
          </w:tcPr>
          <w:p w14:paraId="3AF8638D" w14:textId="77777777" w:rsidR="00AF1043" w:rsidRPr="00887EF3" w:rsidRDefault="00AF1043" w:rsidP="00A1160A">
            <w:pPr>
              <w:suppressAutoHyphens/>
              <w:ind w:firstLine="8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389" w:type="pct"/>
            <w:vAlign w:val="center"/>
          </w:tcPr>
          <w:p w14:paraId="660FF37C" w14:textId="77777777" w:rsidR="00AF1043" w:rsidRPr="00887EF3" w:rsidRDefault="00AF1043" w:rsidP="00A116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Ekran:</w:t>
            </w:r>
          </w:p>
          <w:p w14:paraId="0CFCD609" w14:textId="77777777" w:rsidR="00AF1043" w:rsidRPr="00887EF3" w:rsidRDefault="00AF1043" w:rsidP="00AF1043">
            <w:pPr>
              <w:numPr>
                <w:ilvl w:val="0"/>
                <w:numId w:val="4"/>
              </w:numPr>
              <w:ind w:left="0" w:hanging="142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przekątna minimalna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” i nie większa niż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”, </w:t>
            </w:r>
          </w:p>
          <w:p w14:paraId="5AABBFA8" w14:textId="0F51791A" w:rsidR="00AF1043" w:rsidRPr="00887EF3" w:rsidRDefault="00AF1043" w:rsidP="00AF1043">
            <w:pPr>
              <w:numPr>
                <w:ilvl w:val="0"/>
                <w:numId w:val="4"/>
              </w:numPr>
              <w:ind w:left="0" w:hanging="142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rozdzielczość minimalna </w:t>
            </w:r>
            <w:r w:rsidR="00F329BD">
              <w:rPr>
                <w:rFonts w:asciiTheme="minorHAnsi" w:hAnsiTheme="minorHAnsi" w:cstheme="minorHAnsi"/>
                <w:sz w:val="22"/>
                <w:szCs w:val="22"/>
              </w:rPr>
              <w:t>1920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x 1</w:t>
            </w:r>
            <w:r w:rsidR="00F329BD"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799D5C88" w14:textId="77777777" w:rsidR="00AE7CCA" w:rsidRDefault="00AF1043" w:rsidP="00AF1043">
            <w:pPr>
              <w:numPr>
                <w:ilvl w:val="0"/>
                <w:numId w:val="4"/>
              </w:numPr>
              <w:ind w:left="0" w:hanging="142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kontrast min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1000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:1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09E46634" w14:textId="593A1DBE" w:rsidR="00AF1043" w:rsidRDefault="00AF1043" w:rsidP="00AF1043">
            <w:pPr>
              <w:numPr>
                <w:ilvl w:val="0"/>
                <w:numId w:val="4"/>
              </w:numPr>
              <w:ind w:left="0" w:hanging="142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Jasność </w:t>
            </w:r>
            <w:r w:rsidR="00F329B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00 cd/m2 lub lepsza,</w:t>
            </w:r>
          </w:p>
          <w:p w14:paraId="1A318806" w14:textId="77777777" w:rsidR="00AF1043" w:rsidRDefault="00AF1043" w:rsidP="00AF1043">
            <w:pPr>
              <w:numPr>
                <w:ilvl w:val="0"/>
                <w:numId w:val="4"/>
              </w:numPr>
              <w:ind w:left="0" w:hanging="142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Proporcje matrycy 3:2,</w:t>
            </w:r>
          </w:p>
          <w:p w14:paraId="793C0B51" w14:textId="77777777" w:rsidR="00AF1043" w:rsidRDefault="00AF1043" w:rsidP="00AF1043">
            <w:pPr>
              <w:numPr>
                <w:ilvl w:val="0"/>
                <w:numId w:val="4"/>
              </w:numPr>
              <w:ind w:left="0" w:hanging="142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Ekran dotykowy z obsługą dedykowanego pióra dotykowego,</w:t>
            </w:r>
          </w:p>
          <w:p w14:paraId="0F8B2B06" w14:textId="387FAFC1" w:rsidR="00AF1043" w:rsidRPr="00887EF3" w:rsidRDefault="00AF1043" w:rsidP="00AF1043">
            <w:pPr>
              <w:numPr>
                <w:ilvl w:val="0"/>
                <w:numId w:val="4"/>
              </w:numPr>
              <w:ind w:left="0" w:hanging="142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Ochrona: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Gorilla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Glass.</w:t>
            </w:r>
          </w:p>
        </w:tc>
      </w:tr>
      <w:tr w:rsidR="00AF1043" w:rsidRPr="00887EF3" w14:paraId="0C683CD2" w14:textId="77777777" w:rsidTr="00A1160A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7C93CDE8" w14:textId="77777777" w:rsidR="00AF1043" w:rsidRPr="00887EF3" w:rsidRDefault="00AF1043" w:rsidP="00A1160A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4D4F3158" w14:textId="77777777" w:rsidR="00AF1043" w:rsidRPr="00887EF3" w:rsidRDefault="00AF1043" w:rsidP="00A1160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Typ procesora:</w:t>
            </w:r>
          </w:p>
          <w:p w14:paraId="7224E4BE" w14:textId="77777777" w:rsidR="00AF1043" w:rsidRPr="00887EF3" w:rsidRDefault="00AF1043" w:rsidP="00A1160A">
            <w:pPr>
              <w:tabs>
                <w:tab w:val="num" w:pos="0"/>
              </w:tabs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edykowany do pracy w komputerach przenośnych zaprojektowany do pracy w układach jednoprocesorowych z fabrycznie uruchomioną funkcja zarządzania technologią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vpro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umożliwiającą zdalne wykrywanie, naprawianie i ochronę komputerów w całej organizacji. Zamawiający dopuszcza rozwiązanie równoważne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 równoważność będzie badana w zakresie zaproponowanego rozwiązania w powyższym zakresie.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Zamawiający posiada i korzysta z w/w technologii w zarządzaniu i obsłudze laptopów będących w użytkowaniu pracowników, których wyposaża w sprzęt komputerowy.</w:t>
            </w:r>
          </w:p>
        </w:tc>
      </w:tr>
      <w:tr w:rsidR="00AF1043" w:rsidRPr="00887EF3" w14:paraId="41357351" w14:textId="77777777" w:rsidTr="00A1160A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15F1F811" w14:textId="77777777" w:rsidR="00AF1043" w:rsidRPr="00887EF3" w:rsidRDefault="00AF1043" w:rsidP="00A1160A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7EC66B5B" w14:textId="77777777" w:rsidR="00AF1043" w:rsidRPr="00887EF3" w:rsidRDefault="00AF1043" w:rsidP="00A116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Wydajność procesora: </w:t>
            </w:r>
          </w:p>
          <w:p w14:paraId="1D117154" w14:textId="479D2BF9" w:rsidR="00AF1043" w:rsidRPr="007F7F04" w:rsidRDefault="007F7F04" w:rsidP="00A1160A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Musi uzyskiwać w teście </w:t>
            </w:r>
            <w:proofErr w:type="spellStart"/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>Passmark</w:t>
            </w:r>
            <w:proofErr w:type="spellEnd"/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(według wyników ze strony </w:t>
            </w:r>
            <w:hyperlink r:id="rId10" w:history="1">
              <w:r w:rsidRPr="007F7F04">
                <w:rPr>
                  <w:rStyle w:val="Hipercze"/>
                  <w:rFonts w:asciiTheme="minorHAnsi" w:hAnsiTheme="minorHAnsi" w:cstheme="minorHAnsi"/>
                  <w:bCs/>
                  <w:sz w:val="22"/>
                  <w:szCs w:val="22"/>
                </w:rPr>
                <w:t>www.cpubenchmark.net</w:t>
              </w:r>
            </w:hyperlink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nie mniej niż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F329BD">
              <w:rPr>
                <w:rFonts w:asciiTheme="minorHAnsi" w:hAnsiTheme="minorHAnsi" w:cstheme="minorHAnsi"/>
                <w:bCs/>
                <w:sz w:val="22"/>
                <w:szCs w:val="22"/>
              </w:rPr>
              <w:t>96</w:t>
            </w:r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00 pkt. Wynik testu z dnia </w:t>
            </w:r>
            <w:r w:rsidR="00F329BD">
              <w:rPr>
                <w:rFonts w:asciiTheme="minorHAnsi" w:hAnsiTheme="minorHAnsi" w:cstheme="minorHAnsi"/>
                <w:bCs/>
                <w:sz w:val="22"/>
                <w:szCs w:val="22"/>
              </w:rPr>
              <w:t>26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.0</w:t>
            </w:r>
            <w:r w:rsidR="00F329BD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>.202</w:t>
            </w:r>
            <w:r w:rsidR="00F329BD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 </w:t>
            </w:r>
            <w:r w:rsidRPr="0000406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 załączniku (Załącznik nr 1A do SWZ – CPU z dnia </w:t>
            </w:r>
            <w:r w:rsidR="00F329BD">
              <w:rPr>
                <w:rFonts w:asciiTheme="minorHAnsi" w:hAnsiTheme="minorHAnsi" w:cstheme="minorHAnsi"/>
                <w:bCs/>
                <w:sz w:val="22"/>
                <w:szCs w:val="22"/>
              </w:rPr>
              <w:t>26</w:t>
            </w:r>
            <w:r w:rsidRPr="00004064">
              <w:rPr>
                <w:rFonts w:asciiTheme="minorHAnsi" w:hAnsiTheme="minorHAnsi" w:cstheme="minorHAnsi"/>
                <w:bCs/>
                <w:sz w:val="22"/>
                <w:szCs w:val="22"/>
              </w:rPr>
              <w:t>.0</w:t>
            </w:r>
            <w:r w:rsidR="00F329BD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Pr="00004064">
              <w:rPr>
                <w:rFonts w:asciiTheme="minorHAnsi" w:hAnsiTheme="minorHAnsi" w:cstheme="minorHAnsi"/>
                <w:bCs/>
                <w:sz w:val="22"/>
                <w:szCs w:val="22"/>
              </w:rPr>
              <w:t>.202</w:t>
            </w:r>
            <w:r w:rsidR="00F329BD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00406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r.).</w:t>
            </w:r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AF1043" w:rsidRPr="00887EF3" w14:paraId="6D42D0C9" w14:textId="77777777" w:rsidTr="00A1160A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3A95AF10" w14:textId="77777777" w:rsidR="00AF1043" w:rsidRPr="00887EF3" w:rsidRDefault="00AF1043" w:rsidP="00A1160A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1B69BAFA" w14:textId="77777777" w:rsidR="00AF1043" w:rsidRPr="00887EF3" w:rsidRDefault="00AF1043" w:rsidP="00A1160A">
            <w:pPr>
              <w:ind w:left="7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BIOS:</w:t>
            </w:r>
          </w:p>
          <w:p w14:paraId="4B1E878C" w14:textId="60ABD8DD" w:rsidR="00AF1043" w:rsidRPr="00F81554" w:rsidRDefault="00AF1043" w:rsidP="00F81554">
            <w:pPr>
              <w:ind w:left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BIOS zgodny ze specyfikacją UEFI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AF1043" w:rsidRPr="00887EF3" w14:paraId="1B0CF44C" w14:textId="77777777" w:rsidTr="00A1160A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3750A170" w14:textId="77777777" w:rsidR="00AF1043" w:rsidRPr="00887EF3" w:rsidRDefault="00AF1043" w:rsidP="00A1160A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2B4E0740" w14:textId="77777777" w:rsidR="00AF1043" w:rsidRPr="00887EF3" w:rsidRDefault="00AF1043" w:rsidP="00A116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Pamięć RAM:</w:t>
            </w:r>
          </w:p>
          <w:p w14:paraId="6B78F99D" w14:textId="77777777" w:rsidR="00AF1043" w:rsidRPr="00887EF3" w:rsidRDefault="00AF1043" w:rsidP="00A1160A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- min.16 GB DDR5 5600MHz w 1 kości pamięci lub technologicznie nowsza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F1043" w:rsidRPr="00887EF3" w14:paraId="123DEA97" w14:textId="77777777" w:rsidTr="00A1160A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5B04CF9D" w14:textId="77777777" w:rsidR="00AF1043" w:rsidRPr="00887EF3" w:rsidRDefault="00AF1043" w:rsidP="00A1160A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629DA93A" w14:textId="77777777" w:rsidR="00AF1043" w:rsidRPr="00887EF3" w:rsidRDefault="00AF1043" w:rsidP="00A116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Dysk twardy:</w:t>
            </w:r>
          </w:p>
          <w:p w14:paraId="55720530" w14:textId="77777777" w:rsidR="00AF1043" w:rsidRPr="00887EF3" w:rsidRDefault="00AF1043" w:rsidP="00A1160A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- min. 512 GB SSD M.2 </w:t>
            </w:r>
            <w:proofErr w:type="spellStart"/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nvme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F1043" w:rsidRPr="00887EF3" w14:paraId="2ED66524" w14:textId="77777777" w:rsidTr="00A1160A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6C5D68C3" w14:textId="77777777" w:rsidR="00AF1043" w:rsidRPr="00887EF3" w:rsidRDefault="00AF1043" w:rsidP="00A1160A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5688ECBC" w14:textId="77777777" w:rsidR="00AF1043" w:rsidRPr="00887EF3" w:rsidRDefault="00AF1043" w:rsidP="00A116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Karta graficzna:</w:t>
            </w:r>
          </w:p>
          <w:p w14:paraId="5DEED7B7" w14:textId="77777777" w:rsidR="00AF1043" w:rsidRPr="00887EF3" w:rsidRDefault="00AF1043" w:rsidP="00A1160A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- zintegrowana z procesorem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F1043" w:rsidRPr="00887EF3" w14:paraId="0D679A4D" w14:textId="77777777" w:rsidTr="00A1160A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71F2F1DD" w14:textId="77777777" w:rsidR="00AF1043" w:rsidRPr="00887EF3" w:rsidRDefault="00AF1043" w:rsidP="00A1160A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103598AF" w14:textId="77777777" w:rsidR="00AF1043" w:rsidRPr="00887EF3" w:rsidRDefault="00AF1043" w:rsidP="00A116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Multimedia:</w:t>
            </w:r>
          </w:p>
          <w:p w14:paraId="732F2C8A" w14:textId="77777777" w:rsidR="00AF1043" w:rsidRPr="00887EF3" w:rsidRDefault="00AF1043" w:rsidP="00A1160A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karta dźwiękowa zintegrowana z płytą główną, </w:t>
            </w:r>
          </w:p>
          <w:p w14:paraId="73CCA876" w14:textId="77777777" w:rsidR="00AF1043" w:rsidRPr="00887EF3" w:rsidRDefault="00AF1043" w:rsidP="00A1160A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wbudowane głośniki stereo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AF1043" w:rsidRPr="00887EF3" w14:paraId="79F244F9" w14:textId="77777777" w:rsidTr="00A1160A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5A9730F2" w14:textId="77777777" w:rsidR="00AF1043" w:rsidRPr="00887EF3" w:rsidRDefault="00AF1043" w:rsidP="00A1160A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753D9DDC" w14:textId="77777777" w:rsidR="00AF1043" w:rsidRPr="00887EF3" w:rsidRDefault="00AF1043" w:rsidP="00A1160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Kamera:</w:t>
            </w:r>
          </w:p>
          <w:p w14:paraId="57DDFAFB" w14:textId="77777777" w:rsidR="00AF1043" w:rsidRPr="00887EF3" w:rsidRDefault="00AF1043" w:rsidP="00A1160A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Wbudowana w obudowę matrycy kamera min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1080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p.</w:t>
            </w:r>
          </w:p>
        </w:tc>
      </w:tr>
      <w:tr w:rsidR="00AF1043" w:rsidRPr="00887EF3" w14:paraId="7855E8AB" w14:textId="77777777" w:rsidTr="00A1160A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5E4D03D5" w14:textId="77777777" w:rsidR="00AF1043" w:rsidRPr="00887EF3" w:rsidRDefault="00AF1043" w:rsidP="00A1160A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4B98FA7D" w14:textId="77777777" w:rsidR="00AF1043" w:rsidRPr="00394B7C" w:rsidRDefault="00AF1043" w:rsidP="00A116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Komunikacja sieciowa: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6CE6DC5" w14:textId="77777777" w:rsidR="00AF1043" w:rsidRPr="00887EF3" w:rsidRDefault="00AF1043" w:rsidP="00AF1043">
            <w:pPr>
              <w:numPr>
                <w:ilvl w:val="0"/>
                <w:numId w:val="8"/>
              </w:numPr>
              <w:ind w:left="0" w:hanging="14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WLAN 802.11a/b/g/n/</w:t>
            </w:r>
            <w:proofErr w:type="spellStart"/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ac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F1043" w:rsidRPr="00887EF3" w14:paraId="1DA73C4A" w14:textId="77777777" w:rsidTr="00A1160A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12CBDA9D" w14:textId="77777777" w:rsidR="00AF1043" w:rsidRPr="00887EF3" w:rsidRDefault="00AF1043" w:rsidP="00A1160A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318E817E" w14:textId="77777777" w:rsidR="00AF1043" w:rsidRPr="00887EF3" w:rsidRDefault="00AF1043" w:rsidP="00A116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Porty/złącza:</w:t>
            </w:r>
          </w:p>
          <w:p w14:paraId="430A8B0D" w14:textId="77777777" w:rsidR="00AF1043" w:rsidRPr="00887EF3" w:rsidRDefault="00AF1043" w:rsidP="00A1160A">
            <w:pPr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Wymagana ilość portów i złączy nie może być osiągnięta w wyniku stosowania konwerterów ani przejściówek:</w:t>
            </w:r>
          </w:p>
          <w:p w14:paraId="0685481E" w14:textId="32DBBB8A" w:rsidR="00AF1043" w:rsidRDefault="00AF1043" w:rsidP="00A1160A">
            <w:pPr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- 1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x USB </w:t>
            </w:r>
            <w:r w:rsidR="00F329B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3.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472AA36F" w14:textId="32B67912" w:rsidR="00F329BD" w:rsidRPr="00887EF3" w:rsidRDefault="00F329BD" w:rsidP="00A1160A">
            <w:pPr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- 1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x USB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3.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2,</w:t>
            </w:r>
          </w:p>
          <w:p w14:paraId="422C6AEF" w14:textId="77777777" w:rsidR="00AF1043" w:rsidRPr="00887EF3" w:rsidRDefault="00AF1043" w:rsidP="00A1160A">
            <w:pPr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1 x USB 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thunderbolt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4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09C9CC17" w14:textId="5E612D50" w:rsidR="00AF1043" w:rsidRPr="00887EF3" w:rsidRDefault="00AF1043" w:rsidP="00A1160A">
            <w:pPr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1 x złącze słuchawkow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F329B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F1043" w:rsidRPr="00887EF3" w14:paraId="0BC30A82" w14:textId="77777777" w:rsidTr="00A1160A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33C0A39F" w14:textId="77777777" w:rsidR="00AF1043" w:rsidRPr="00887EF3" w:rsidRDefault="00AF1043" w:rsidP="00A1160A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0051E235" w14:textId="77777777" w:rsidR="00AF1043" w:rsidRPr="00887EF3" w:rsidRDefault="00AF1043" w:rsidP="00A116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Urządzenia sterujące:</w:t>
            </w:r>
          </w:p>
          <w:p w14:paraId="605FBDC1" w14:textId="77777777" w:rsidR="00AF1043" w:rsidRPr="00887EF3" w:rsidRDefault="00AF1043" w:rsidP="00A1160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Klawiatura (układ US -QWERTY)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– podświetlana,</w:t>
            </w:r>
          </w:p>
          <w:p w14:paraId="53FF7F4A" w14:textId="77777777" w:rsidR="00AF1043" w:rsidRPr="00887EF3" w:rsidRDefault="00AF1043" w:rsidP="00A1160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proofErr w:type="spellStart"/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Touchpad</w:t>
            </w:r>
            <w:proofErr w:type="spellEnd"/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wbudowany w obudowę komputera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F1043" w:rsidRPr="00887EF3" w14:paraId="33DF5D6C" w14:textId="77777777" w:rsidTr="00A1160A">
        <w:trPr>
          <w:jc w:val="center"/>
        </w:trPr>
        <w:tc>
          <w:tcPr>
            <w:tcW w:w="611" w:type="pct"/>
            <w:vMerge/>
            <w:vAlign w:val="center"/>
          </w:tcPr>
          <w:p w14:paraId="5476E1C9" w14:textId="77777777" w:rsidR="00AF1043" w:rsidRPr="00887EF3" w:rsidRDefault="00AF1043" w:rsidP="00A1160A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6FC0BD93" w14:textId="77777777" w:rsidR="00AF1043" w:rsidRPr="00887EF3" w:rsidRDefault="00AF1043" w:rsidP="00A116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Bateria:</w:t>
            </w:r>
          </w:p>
          <w:p w14:paraId="50359D46" w14:textId="77777777" w:rsidR="00AF1043" w:rsidRPr="00887EF3" w:rsidRDefault="00AF1043" w:rsidP="00A1160A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Bateria oryginalna producenta, zapewniająca pracę minimum przez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godzin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F1043" w:rsidRPr="00887EF3" w14:paraId="00ADB203" w14:textId="77777777" w:rsidTr="00A1160A">
        <w:trPr>
          <w:jc w:val="center"/>
        </w:trPr>
        <w:tc>
          <w:tcPr>
            <w:tcW w:w="611" w:type="pct"/>
            <w:vMerge/>
            <w:vAlign w:val="center"/>
          </w:tcPr>
          <w:p w14:paraId="1B0FCDA8" w14:textId="77777777" w:rsidR="00AF1043" w:rsidRPr="00887EF3" w:rsidRDefault="00AF1043" w:rsidP="00A1160A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48515C34" w14:textId="77777777" w:rsidR="00AF1043" w:rsidRPr="00394B7C" w:rsidRDefault="00AF1043" w:rsidP="00A116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Bezpieczeństwo:</w:t>
            </w:r>
          </w:p>
          <w:p w14:paraId="744B1D3D" w14:textId="77777777" w:rsidR="00AF1043" w:rsidRPr="00394B7C" w:rsidRDefault="00AF1043" w:rsidP="00A1160A">
            <w:pPr>
              <w:pStyle w:val="Akapitzlist"/>
              <w:ind w:left="216" w:hanging="142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Cs w:val="22"/>
              </w:rPr>
              <w:t xml:space="preserve">TPM 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2.0 </w:t>
            </w:r>
            <w:r w:rsidRPr="00887EF3">
              <w:rPr>
                <w:rFonts w:asciiTheme="minorHAnsi" w:hAnsiTheme="minorHAnsi" w:cstheme="minorHAnsi"/>
                <w:bCs/>
                <w:szCs w:val="22"/>
              </w:rPr>
              <w:t>sprzętowy</w:t>
            </w:r>
            <w:r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</w:tr>
      <w:tr w:rsidR="00AE7CCA" w:rsidRPr="00887EF3" w14:paraId="58472B2A" w14:textId="77777777" w:rsidTr="00A1160A">
        <w:trPr>
          <w:jc w:val="center"/>
        </w:trPr>
        <w:tc>
          <w:tcPr>
            <w:tcW w:w="611" w:type="pct"/>
            <w:vMerge/>
            <w:vAlign w:val="center"/>
          </w:tcPr>
          <w:p w14:paraId="3746C1D9" w14:textId="77777777" w:rsidR="00AE7CCA" w:rsidRPr="00887EF3" w:rsidRDefault="00AE7CCA" w:rsidP="00AE7CCA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</w:tcPr>
          <w:p w14:paraId="2324D7DE" w14:textId="77777777" w:rsidR="00AE7CCA" w:rsidRPr="00887EF3" w:rsidRDefault="00AE7CCA" w:rsidP="00AE7CCA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Zasilanie:</w:t>
            </w:r>
          </w:p>
          <w:p w14:paraId="30877959" w14:textId="354A7FDA" w:rsidR="00AE7CCA" w:rsidRPr="00887EF3" w:rsidRDefault="00AE7CCA" w:rsidP="00AE7C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Dołączony zasilacz 110 - 240V min.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39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AE7CCA" w:rsidRPr="00887EF3" w14:paraId="7B7355DD" w14:textId="77777777" w:rsidTr="00A1160A">
        <w:trPr>
          <w:jc w:val="center"/>
        </w:trPr>
        <w:tc>
          <w:tcPr>
            <w:tcW w:w="611" w:type="pct"/>
            <w:vMerge/>
            <w:vAlign w:val="center"/>
          </w:tcPr>
          <w:p w14:paraId="2292D284" w14:textId="77777777" w:rsidR="00AE7CCA" w:rsidRPr="00887EF3" w:rsidRDefault="00AE7CCA" w:rsidP="00AE7CCA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036B2862" w14:textId="3BAB6DBA" w:rsidR="00AE7CCA" w:rsidRPr="00F81554" w:rsidRDefault="00AE7CCA" w:rsidP="00AE7C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Dodatkowe cechy:</w:t>
            </w:r>
          </w:p>
          <w:p w14:paraId="40F8F7F7" w14:textId="77777777" w:rsidR="00AE7CCA" w:rsidRPr="00394B7C" w:rsidRDefault="00AE7CCA" w:rsidP="00AE7CCA">
            <w:pPr>
              <w:pStyle w:val="Akapitzlist"/>
              <w:numPr>
                <w:ilvl w:val="0"/>
                <w:numId w:val="21"/>
              </w:numPr>
              <w:suppressAutoHyphens w:val="0"/>
              <w:spacing w:line="240" w:lineRule="auto"/>
              <w:contextualSpacing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Aluminiowa obudowa</w:t>
            </w:r>
          </w:p>
          <w:p w14:paraId="2A4D99B2" w14:textId="77777777" w:rsidR="00AE7CCA" w:rsidRPr="00394B7C" w:rsidRDefault="00AE7CCA" w:rsidP="00AE7CCA">
            <w:pPr>
              <w:pStyle w:val="Akapitzlist"/>
              <w:numPr>
                <w:ilvl w:val="0"/>
                <w:numId w:val="21"/>
              </w:numPr>
              <w:suppressAutoHyphens w:val="0"/>
              <w:spacing w:line="240" w:lineRule="auto"/>
              <w:contextualSpacing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Czujnik światła otoczenia</w:t>
            </w:r>
          </w:p>
          <w:p w14:paraId="7E0E08C4" w14:textId="77777777" w:rsidR="00AE7CCA" w:rsidRPr="00394B7C" w:rsidRDefault="00AE7CCA" w:rsidP="00AE7CCA">
            <w:pPr>
              <w:pStyle w:val="Akapitzlist"/>
              <w:numPr>
                <w:ilvl w:val="0"/>
                <w:numId w:val="21"/>
              </w:numPr>
              <w:suppressAutoHyphens w:val="0"/>
              <w:spacing w:line="240" w:lineRule="auto"/>
              <w:contextualSpacing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Windows Hello</w:t>
            </w:r>
            <w:r w:rsidRPr="00394B7C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</w:p>
        </w:tc>
      </w:tr>
      <w:tr w:rsidR="00AE7CCA" w:rsidRPr="00887EF3" w14:paraId="09CE5BF7" w14:textId="77777777" w:rsidTr="00A1160A">
        <w:trPr>
          <w:jc w:val="center"/>
        </w:trPr>
        <w:tc>
          <w:tcPr>
            <w:tcW w:w="611" w:type="pct"/>
            <w:vMerge/>
            <w:vAlign w:val="center"/>
          </w:tcPr>
          <w:p w14:paraId="12B1F97F" w14:textId="77777777" w:rsidR="00AE7CCA" w:rsidRPr="00887EF3" w:rsidRDefault="00AE7CCA" w:rsidP="00AE7CCA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50BD3A81" w14:textId="77777777" w:rsidR="00AE7CCA" w:rsidRPr="00887EF3" w:rsidRDefault="00AE7CCA" w:rsidP="00AE7CC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System operacyjny:</w:t>
            </w:r>
          </w:p>
          <w:p w14:paraId="067A37A4" w14:textId="77777777" w:rsidR="00AE7CCA" w:rsidRPr="00887EF3" w:rsidRDefault="00AE7CCA" w:rsidP="00AE7CCA">
            <w:pPr>
              <w:ind w:left="7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Dostarczony w formie preinstalowanej licencjonowany system operacyjny współpracujący ze środowiskiem sieciowym, domeną Active Directory oraz aplikacjami używanymi przez Zamawiającego. Zgodność z 64-bitową wersją systemu operacyjnego Microsoft Windows 11 Professional PL lub równoważny.</w:t>
            </w: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Warunki równoważności:</w:t>
            </w:r>
          </w:p>
          <w:p w14:paraId="19B53AB7" w14:textId="77777777" w:rsidR="00AE7CCA" w:rsidRPr="00887EF3" w:rsidRDefault="00AE7CCA" w:rsidP="00AE7CCA">
            <w:pPr>
              <w:ind w:left="74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 komputerze zainstalowane środowisko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pre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-instalacyjne. System, poprzez mechanizmy wbudowane, bez użycia dodatkowych aplikacji, musi:</w:t>
            </w:r>
          </w:p>
          <w:p w14:paraId="589A316E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umożliwiać rejestrację konta komputera w systemie domenowym Zamawiającego przy użyciu konta administratora domeny;</w:t>
            </w:r>
          </w:p>
          <w:p w14:paraId="2E673695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dokonywanie aktualizacji i poprawek systemu przez Internet z możliwością wyboru instalowanych poprawek;</w:t>
            </w:r>
          </w:p>
          <w:p w14:paraId="48A5C201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umożliwiać dokonywanie uaktualnień sterowników urządzeń przez Internet – witrynę producenta systemu; </w:t>
            </w:r>
          </w:p>
          <w:p w14:paraId="1A106BF8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umożliwiać pobranie darmowych aktualizacji w ramach wersji systemu operacyjnego przez Internet (niezbędne aktualizacje, poprawki, biuletyny </w:t>
            </w: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lastRenderedPageBreak/>
              <w:t>bezpieczeństwa muszą być dostarczane bez dodatkowych opłat) – wymagane podanie nazwy strony serwera WWW;</w:t>
            </w:r>
          </w:p>
          <w:p w14:paraId="030AC723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zapewniać internetową aktualizację w języku polskim;</w:t>
            </w:r>
          </w:p>
          <w:p w14:paraId="4F864C7A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posiadać wbudowaną zaporę internetową (firewall) dla ochrony połączeń internetowych; zintegrowana z systemem konsola do zarządzania ustawieniami zapory i regułami IP v4 i v6;  </w:t>
            </w:r>
          </w:p>
          <w:p w14:paraId="6E30B817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posiadać zlokalizowane w języku polskim, co najmniej następujące elementy: menu, odtwarzacz multimediów, pomoc, komunikaty systemowe; </w:t>
            </w:r>
          </w:p>
          <w:p w14:paraId="5E133E0B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posiadać wsparcie dla większości powszechnie używanych urządzeń peryferyjnych (drukarek, urządzeń sieciowych, standardów USB, </w:t>
            </w:r>
            <w:proofErr w:type="spellStart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Plug&amp;Play</w:t>
            </w:r>
            <w:proofErr w:type="spellEnd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, Wi-Fi);</w:t>
            </w:r>
          </w:p>
          <w:p w14:paraId="23401738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funkcjonalność automatycznej zmiany domyślnej drukarki w zależności od sieci, do której podłączony jest komputer;</w:t>
            </w:r>
          </w:p>
          <w:p w14:paraId="6CC79668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4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interfejs użytkownika działający w trybie graficznym z elementami 3D, zintegrowana z interfejsem użytkownika interaktywna część pulpitu służąca do uruchamiania aplikacji, które użytkownik może dowolnie wymieniać i pobrać ze strony producenta;</w:t>
            </w:r>
          </w:p>
          <w:p w14:paraId="3FE21688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umożliwiać zdalną automatyczną instalację, konfigurację, administrowanie oraz aktualizowanie systemu;   </w:t>
            </w:r>
          </w:p>
          <w:p w14:paraId="5F8737E5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zabezpieczony hasłem hierarchiczny dostęp do systemu, konta i profile użytkowników zarządzane zdalnie; praca systemu w trybie ochrony kont użytkowników;</w:t>
            </w:r>
          </w:p>
          <w:p w14:paraId="617839E2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zintegrowany z systemem moduł wyszukiwania informacji (plików różnego typu) dostępny z kilku poziomów: poziom menu, poziom otwartego okna systemu operacyjnego; system wyszukiwania oparty na konfigurowalnym przez użytkownika module indeksacji zasobów lokalnych;</w:t>
            </w:r>
          </w:p>
          <w:p w14:paraId="5C51904E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zintegrowane z systemem operacyjnym narzędzia zwalczające złośliwe oprogramowanie; aktualizacje dostępne u producenta nieodpłatnie bez ograniczeń czasowych;</w:t>
            </w:r>
          </w:p>
          <w:p w14:paraId="4019EE2E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funkcjonalność rozpoznawania mowy, pozwalającą na sterowanie komputerem głosowo, wraz z modułem „uczenia się” głosu użytkownika;</w:t>
            </w:r>
          </w:p>
          <w:p w14:paraId="3DD33F7D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zintegrowany z systemem operacyjnym moduł synchronizacji komputera z urządzeniami zewnętrznymi;</w:t>
            </w:r>
          </w:p>
          <w:p w14:paraId="6C378403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wbudowany system pomocy w języku polskim;</w:t>
            </w:r>
          </w:p>
          <w:p w14:paraId="28D04C9F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umożliwiać przystosowanie środowiska graficznego systemu dla osób niepełnosprawnych (np. słabo widzących); </w:t>
            </w:r>
          </w:p>
          <w:p w14:paraId="5A182808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lastRenderedPageBreak/>
              <w:t>umożliwiać zarządzanie stacją roboczą poprzez polityki – przez politykę rozumiemy zestaw reguł definiujących lub ograniczających funkcjonalność systemu lub aplikacji;</w:t>
            </w:r>
          </w:p>
          <w:p w14:paraId="6BC4A48E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wdrażanie IPSEC oparte na politykach – wdrażanie IPSEC oparte na zestawach reguł definiujących ustawienia zarządzanych w sposób centralny;</w:t>
            </w:r>
          </w:p>
          <w:p w14:paraId="71E9B9C5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automatyczne występowanie i używanie (wystawianie) certyfikatów PKI X.509;</w:t>
            </w:r>
          </w:p>
          <w:p w14:paraId="2E88A0D8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umożliwiać wsparcie dla logowania przy pomocy </w:t>
            </w:r>
            <w:proofErr w:type="spellStart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smartcard</w:t>
            </w:r>
            <w:proofErr w:type="spellEnd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;</w:t>
            </w:r>
          </w:p>
          <w:p w14:paraId="4A8F560F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rozbudowane polityki bezpieczeństwa – polityki dla systemu operacyjnego;</w:t>
            </w:r>
          </w:p>
          <w:p w14:paraId="77E5643F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narzędzia służące do administracji, do wykonywania kopii zapasowych polityk i ich odtwarzania oraz generowania raportów z ustawień polityk;</w:t>
            </w:r>
          </w:p>
          <w:p w14:paraId="3643CD2F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dostarczać wsparcie dla Sun Java i .NET Framework 1.1 i 2.0 i 3.0 – możliwość uruchomienia aplikacji działających we wskazanych środowiskach;</w:t>
            </w:r>
          </w:p>
          <w:p w14:paraId="62234722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dostarczać wsparcie dla JScript i </w:t>
            </w:r>
            <w:proofErr w:type="spellStart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VBScript</w:t>
            </w:r>
            <w:proofErr w:type="spellEnd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– możliwość uruchamiania interpretera poleceń;</w:t>
            </w:r>
          </w:p>
          <w:p w14:paraId="7E6CD2FE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zdalną pomoc i współdzielenie aplikacji – możliwość zdalnego przejęcia sesji zalogowanego użytkownika celem rozwiązania problemu z komputerem;</w:t>
            </w:r>
          </w:p>
          <w:p w14:paraId="2FE74CD7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rozwiązanie służące do automatycznego zbudowania obrazu systemu wraz z aplikacjami. Obraz systemu służyć ma do automatycznego upowszechnienia systemu operacyjnego inicjowanego i wykonywanego w całości poprzez sieć komputerową. Rozwiązanie ma umożliwiać wdrożenie nowego obrazu poprzez zdalną instalację;</w:t>
            </w:r>
          </w:p>
          <w:p w14:paraId="577BA39A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graficzne środowisko instalacji i konfiguracji;</w:t>
            </w:r>
          </w:p>
          <w:p w14:paraId="3D40406F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posiadać transakcyjny system plików pozwalający na stosowanie przydziałów (ang. </w:t>
            </w:r>
            <w:proofErr w:type="spellStart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quota</w:t>
            </w:r>
            <w:proofErr w:type="spellEnd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) na dysku dla użytkowników oraz zapewniający większą niezawodność i pozwalający tworzyć kopie zapasowe;</w:t>
            </w:r>
          </w:p>
          <w:p w14:paraId="64F4B4F8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zarządzanie kontami użytkowników sieci oraz urządzeniami sieciowymi tj. drukarki, modemy, woluminy dyskowe, usługi katalogowe;</w:t>
            </w:r>
          </w:p>
          <w:p w14:paraId="1ACF7559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udostępniać modem;</w:t>
            </w:r>
          </w:p>
          <w:p w14:paraId="23D59659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oprogramowanie dla tworzenia kopii zapasowych (Backup); automatyczne wykonywanie kopii plików z możliwością automatycznego przywrócenia wersji wcześniejszej;</w:t>
            </w:r>
          </w:p>
          <w:p w14:paraId="53F5A4F4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przywracanie plików systemowych;</w:t>
            </w:r>
          </w:p>
          <w:p w14:paraId="11C60F91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posiadać funkcjonalność pozwalającą na identyfikację sieci komputerowych, do których jest podłączony, zapamiętywanie ustawień i </w:t>
            </w: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lastRenderedPageBreak/>
              <w:t>przypisywanie do min. 3 kategorii bezpieczeństwa (z predefiniowanymi odpowiednio do kategorii ustawieniami zapory sieciowej, udostępniania plików itp.);</w:t>
            </w:r>
          </w:p>
          <w:p w14:paraId="764FE8DE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blokowanie lub dopuszczanie dowolnych urządzeń peryferyjnych za pomocą polityk grupowych (np. przy użyciu numerów identyfikacyjnych sprzętu).</w:t>
            </w:r>
          </w:p>
          <w:p w14:paraId="72A57984" w14:textId="77777777" w:rsidR="00AE7CCA" w:rsidRPr="00887EF3" w:rsidRDefault="00AE7CCA" w:rsidP="00AE7CCA">
            <w:pPr>
              <w:ind w:left="358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Wykonawca zapewni kompatybilność (bezpieczeństwo, stabilność i wydajność) dostarczonych komputerów z wykorzystywanymi przez zamawiającego rozwiązaniami takimi jak:</w:t>
            </w:r>
          </w:p>
          <w:p w14:paraId="5133BA4F" w14:textId="77777777" w:rsidR="00AE7CCA" w:rsidRPr="00887EF3" w:rsidRDefault="00AE7CCA" w:rsidP="00AE7CCA">
            <w:pPr>
              <w:numPr>
                <w:ilvl w:val="0"/>
                <w:numId w:val="12"/>
              </w:numPr>
              <w:spacing w:after="160" w:line="259" w:lineRule="auto"/>
              <w:ind w:left="358" w:hanging="146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udziały sieciowe i uprawnienia do nich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</w:p>
          <w:p w14:paraId="487F3E31" w14:textId="77777777" w:rsidR="00AE7CCA" w:rsidRPr="00887EF3" w:rsidRDefault="00AE7CCA" w:rsidP="00AE7CCA">
            <w:pPr>
              <w:numPr>
                <w:ilvl w:val="0"/>
                <w:numId w:val="12"/>
              </w:numPr>
              <w:spacing w:after="160" w:line="259" w:lineRule="auto"/>
              <w:ind w:left="358" w:hanging="146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używane przez zamawiającego aplikacje (np.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Płatnik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, ENOVA 365)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.</w:t>
            </w:r>
          </w:p>
          <w:p w14:paraId="5481C14E" w14:textId="77777777" w:rsidR="00AE7CCA" w:rsidRPr="00887EF3" w:rsidRDefault="00AE7CCA" w:rsidP="00AE7CCA">
            <w:pPr>
              <w:ind w:left="74"/>
              <w:jc w:val="both"/>
              <w:rPr>
                <w:rFonts w:asciiTheme="minorHAnsi" w:hAnsiTheme="minorHAnsi" w:cstheme="minorHAnsi"/>
                <w:bCs/>
                <w:strike/>
                <w:sz w:val="22"/>
                <w:szCs w:val="22"/>
                <w:lang w:val="x-none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Wykonawca, który powołuje się na rozwiązania równoważne dotyczące systemu opisywane przez zamawiającego jest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obowiązany wykazać, że oferowane przez niego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rozwiązanie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, spełnia wymagania określone przez zamawiającego. </w:t>
            </w:r>
          </w:p>
          <w:p w14:paraId="10E1AF92" w14:textId="77777777" w:rsidR="00AE7CCA" w:rsidRPr="00887EF3" w:rsidRDefault="00AE7CCA" w:rsidP="00AE7CCA">
            <w:pPr>
              <w:ind w:left="74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Jeżeli zaoferowane oprogramowanie będzie wymagało konieczności poniesienia przez zamawiającego dodatkowych nakładów (w szczególności zmianę konfiguracji usług sieciowych, szkolenie pracowników, zwiększenie dotychczasowej czasochłonności przygotowania stanowisk komputerowych, dokonanie kompatybilności z używanymi przez Zamawiającego systemami i aplikacjami) niezbędnych do sprawnego funkcjonowania stacji roboczych w infrastrukturze teleinformatycznej zamawiającego, to wszelkie koszty z tym związane poniesie wykonawca. </w:t>
            </w:r>
          </w:p>
          <w:p w14:paraId="3D192C89" w14:textId="77777777" w:rsidR="00AE7CCA" w:rsidRPr="00533BF7" w:rsidRDefault="00AE7CCA" w:rsidP="00AE7CCA">
            <w:pPr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 przypadku, gdy zaoferowane przez wykonawcę oprogramowanie nie będzie właściwie współdziałać ze sprzętem i oprogramowaniem funkcjonującym u zamawiającego lub spowoduje zakłócenia w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funkcjonowaniu pracy środowiska sprzętowo-programowego u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zamawiającego, wykonawca pokryje wszystkie koszty związane z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przywróceniem i sprawnym działaniem infrastruktury sprzętowo-programowej zamawiającego oraz na własny koszt dokona niezbędnych modyfikacji przywracających właściwe działanie środowiska sprzętowo-programowego zamawiającego również po odinstalowaniu dostarczonego oprogramowania.</w:t>
            </w:r>
          </w:p>
        </w:tc>
      </w:tr>
      <w:tr w:rsidR="00AE7CCA" w:rsidRPr="00887EF3" w14:paraId="3925FCF1" w14:textId="77777777" w:rsidTr="00A1160A">
        <w:trPr>
          <w:jc w:val="center"/>
        </w:trPr>
        <w:tc>
          <w:tcPr>
            <w:tcW w:w="611" w:type="pct"/>
            <w:vMerge/>
            <w:vAlign w:val="center"/>
          </w:tcPr>
          <w:p w14:paraId="4CAABE30" w14:textId="77777777" w:rsidR="00AE7CCA" w:rsidRPr="00887EF3" w:rsidRDefault="00AE7CCA" w:rsidP="00AE7CCA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4D4F1EC3" w14:textId="77777777" w:rsidR="00AE7CCA" w:rsidRPr="00887EF3" w:rsidRDefault="00AE7CCA" w:rsidP="00AE7C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Certyfikaty i standardy:</w:t>
            </w:r>
          </w:p>
          <w:p w14:paraId="6F5C0B2F" w14:textId="77777777" w:rsidR="00AE7CCA" w:rsidRPr="00887EF3" w:rsidRDefault="00AE7CCA" w:rsidP="00AE7CCA">
            <w:pPr>
              <w:tabs>
                <w:tab w:val="num" w:pos="0"/>
              </w:tabs>
              <w:suppressAutoHyphens/>
              <w:ind w:left="74" w:right="7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Deklaracja CE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AE7CCA" w:rsidRPr="00887EF3" w14:paraId="125BDFB0" w14:textId="77777777" w:rsidTr="00A1160A">
        <w:trPr>
          <w:jc w:val="center"/>
        </w:trPr>
        <w:tc>
          <w:tcPr>
            <w:tcW w:w="611" w:type="pct"/>
            <w:vMerge/>
            <w:vAlign w:val="center"/>
          </w:tcPr>
          <w:p w14:paraId="01656E90" w14:textId="77777777" w:rsidR="00AE7CCA" w:rsidRPr="00887EF3" w:rsidRDefault="00AE7CCA" w:rsidP="00AE7CCA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2B4F48F4" w14:textId="77777777" w:rsidR="00AE7CCA" w:rsidRPr="00887EF3" w:rsidRDefault="00AE7CCA" w:rsidP="00AE7C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Masa urządzenia:</w:t>
            </w:r>
          </w:p>
          <w:p w14:paraId="1BAE8CCA" w14:textId="77777777" w:rsidR="00AE7CCA" w:rsidRPr="00887EF3" w:rsidRDefault="00AE7CCA" w:rsidP="00AE7CCA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Max.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40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kg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AE7CCA" w:rsidRPr="00887EF3" w14:paraId="7731373B" w14:textId="77777777" w:rsidTr="00A1160A">
        <w:trPr>
          <w:jc w:val="center"/>
        </w:trPr>
        <w:tc>
          <w:tcPr>
            <w:tcW w:w="611" w:type="pct"/>
            <w:vMerge/>
            <w:vAlign w:val="center"/>
          </w:tcPr>
          <w:p w14:paraId="69A12AE7" w14:textId="77777777" w:rsidR="00AE7CCA" w:rsidRPr="00887EF3" w:rsidRDefault="00AE7CCA" w:rsidP="00AE7CCA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66F7DECF" w14:textId="77777777" w:rsidR="00AE7CCA" w:rsidRPr="00533BF7" w:rsidRDefault="00AE7CCA" w:rsidP="00AE7CCA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Wsparcie </w:t>
            </w:r>
            <w:r w:rsidRPr="00533BF7">
              <w:rPr>
                <w:rFonts w:asciiTheme="minorHAnsi" w:hAnsiTheme="minorHAnsi" w:cstheme="minorHAnsi"/>
                <w:b/>
                <w:sz w:val="22"/>
                <w:szCs w:val="22"/>
              </w:rPr>
              <w:t>techniczne producenta komputera:</w:t>
            </w:r>
          </w:p>
          <w:p w14:paraId="4E2B8929" w14:textId="77777777" w:rsidR="00AE7CCA" w:rsidRPr="00887EF3" w:rsidRDefault="00AE7CCA" w:rsidP="00AE7CCA">
            <w:pPr>
              <w:suppressAutoHyphens/>
              <w:ind w:left="74" w:hanging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Możliwość sprawdzenia konfiguracji sprzętowej komputera oraz warunków gwarancji po podaniu numeru seryjnego bezpośrednio na stronie internetowej producenta sprzętu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7739BB30" w14:textId="77777777" w:rsidR="00AE7CCA" w:rsidRPr="00887EF3" w:rsidRDefault="00AE7CCA" w:rsidP="00AE7CCA">
            <w:pPr>
              <w:suppressAutoHyphens/>
              <w:ind w:left="74" w:hanging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Dostęp do najnowszych sterowników i uaktualnień na stronie producenta komputera realizowany poprzez podanie na dedykowanej stronie internetowej producenta numeru seryjnego lub modelu komputera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7CCF23B5" w14:textId="77777777" w:rsidR="00AE7CCA" w:rsidRPr="00887EF3" w:rsidRDefault="00AE7CCA" w:rsidP="00AE7CCA">
            <w:pPr>
              <w:suppressAutoHyphens/>
              <w:ind w:left="74" w:hanging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Wykonawca niebędący producentem oferowanego sprzętu nie może samodzielnie dokonywać jego modyfikacji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3199DFF3" w14:textId="77777777" w:rsidR="00AE7CCA" w:rsidRPr="00A3004C" w:rsidRDefault="00AE7CCA" w:rsidP="00AE7CCA">
            <w:pPr>
              <w:suppressAutoHyphens/>
              <w:ind w:left="74" w:hanging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 celu uniknięcia błędów kompatybilności Zamawiający wymaga, aby wszystkie podzespoły montowane przez Producenta były przez niego certyfikowane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</w:tc>
      </w:tr>
      <w:tr w:rsidR="005A3762" w:rsidRPr="00887EF3" w14:paraId="1FFF51AA" w14:textId="77777777" w:rsidTr="00A1160A">
        <w:trPr>
          <w:trHeight w:val="2696"/>
          <w:jc w:val="center"/>
        </w:trPr>
        <w:tc>
          <w:tcPr>
            <w:tcW w:w="611" w:type="pct"/>
            <w:vMerge/>
            <w:vAlign w:val="center"/>
          </w:tcPr>
          <w:p w14:paraId="3620B6FD" w14:textId="77777777" w:rsidR="005A3762" w:rsidRPr="00887EF3" w:rsidRDefault="005A3762" w:rsidP="00AE7CCA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2018D8C3" w14:textId="77777777" w:rsidR="005A3762" w:rsidRPr="00887EF3" w:rsidRDefault="005A3762" w:rsidP="00AE7C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Gwarancja:</w:t>
            </w:r>
          </w:p>
          <w:p w14:paraId="744063F0" w14:textId="531C1A91" w:rsidR="005A3762" w:rsidRDefault="005A3762" w:rsidP="00AE7C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="00F329BD">
              <w:rPr>
                <w:rFonts w:asciiTheme="minorHAnsi" w:hAnsiTheme="minorHAnsi" w:cstheme="minorHAnsi"/>
                <w:sz w:val="22"/>
                <w:szCs w:val="22"/>
              </w:rPr>
              <w:t>48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miesięcy z pozostawieniem dysku w razie jego uszkodzenia,</w:t>
            </w:r>
          </w:p>
          <w:p w14:paraId="6546E9BE" w14:textId="41CFFF27" w:rsidR="005A3762" w:rsidRDefault="005A3762" w:rsidP="00AE7C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Wymiana wadliwego urządzenia na spraw</w:t>
            </w:r>
            <w:r w:rsidR="00762A90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 pośrednictwem firmy kurierskiej,</w:t>
            </w:r>
          </w:p>
          <w:p w14:paraId="6C820C17" w14:textId="77777777" w:rsidR="005A3762" w:rsidRPr="00887EF3" w:rsidRDefault="005A3762" w:rsidP="00AE7C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Wysyłka nowego urządzenia w ciągu maksymalnie trzech dni roboczych do wskazanej przez zamawiającego lokalizacji,</w:t>
            </w:r>
          </w:p>
          <w:p w14:paraId="090500E0" w14:textId="2A37F5F9" w:rsidR="005A3762" w:rsidRPr="00887EF3" w:rsidRDefault="005A3762" w:rsidP="005A3762">
            <w:pPr>
              <w:ind w:left="74" w:hanging="7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Serwis urządzeń musi być realizowany przez producenta lub autoryzowanego partnera serwisowego producenta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E7CCA" w:rsidRPr="00887EF3" w14:paraId="67D03BF2" w14:textId="77777777" w:rsidTr="00A1160A">
        <w:trPr>
          <w:jc w:val="center"/>
        </w:trPr>
        <w:tc>
          <w:tcPr>
            <w:tcW w:w="5000" w:type="pct"/>
            <w:gridSpan w:val="2"/>
            <w:vAlign w:val="center"/>
          </w:tcPr>
          <w:p w14:paraId="75B97BD3" w14:textId="57D48AC6" w:rsidR="00AE7CCA" w:rsidRPr="00887EF3" w:rsidRDefault="00AE7CCA" w:rsidP="00AE7C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Producenta i nazwa oferowanego modelu:</w:t>
            </w:r>
          </w:p>
        </w:tc>
      </w:tr>
    </w:tbl>
    <w:p w14:paraId="10169DD1" w14:textId="78320E39" w:rsidR="0060173A" w:rsidRPr="00887EF3" w:rsidRDefault="0060173A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0ECF047" w14:textId="77777777" w:rsidR="003224F4" w:rsidRDefault="003224F4" w:rsidP="00AE7CCA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9ED43C4" w14:textId="6ADAF68C" w:rsidR="00201F23" w:rsidRPr="00887EF3" w:rsidRDefault="00201F23" w:rsidP="00201F23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D</w:t>
      </w: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 </w:t>
      </w:r>
      <w:r w:rsidR="00834C99">
        <w:rPr>
          <w:rFonts w:asciiTheme="minorHAnsi" w:hAnsiTheme="minorHAnsi" w:cstheme="minorHAnsi"/>
          <w:b/>
          <w:bCs/>
          <w:sz w:val="22"/>
          <w:szCs w:val="22"/>
          <w:u w:val="single"/>
        </w:rPr>
        <w:t>Mini PC</w:t>
      </w: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,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Część 4 - </w:t>
      </w: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Typ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4 </w:t>
      </w: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-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sztuk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</w:p>
    <w:tbl>
      <w:tblPr>
        <w:tblW w:w="44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7"/>
        <w:gridCol w:w="7094"/>
      </w:tblGrid>
      <w:tr w:rsidR="0080603A" w:rsidRPr="00887EF3" w14:paraId="70E80205" w14:textId="77777777" w:rsidTr="0007365F">
        <w:trPr>
          <w:jc w:val="center"/>
        </w:trPr>
        <w:tc>
          <w:tcPr>
            <w:tcW w:w="611" w:type="pct"/>
            <w:noWrap/>
            <w:vAlign w:val="center"/>
            <w:hideMark/>
          </w:tcPr>
          <w:p w14:paraId="6A9B0641" w14:textId="77777777" w:rsidR="0080603A" w:rsidRPr="00887EF3" w:rsidRDefault="0080603A" w:rsidP="0007365F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389" w:type="pct"/>
            <w:vAlign w:val="center"/>
            <w:hideMark/>
          </w:tcPr>
          <w:p w14:paraId="584BD99B" w14:textId="77777777" w:rsidR="0080603A" w:rsidRPr="00887EF3" w:rsidRDefault="0080603A" w:rsidP="0007365F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 przedmiotu zamówienia wraz opisem wymaganych parametrów.</w:t>
            </w:r>
          </w:p>
        </w:tc>
      </w:tr>
      <w:tr w:rsidR="0080603A" w:rsidRPr="00887EF3" w14:paraId="722A3C66" w14:textId="77777777" w:rsidTr="0007365F">
        <w:trPr>
          <w:jc w:val="center"/>
        </w:trPr>
        <w:tc>
          <w:tcPr>
            <w:tcW w:w="611" w:type="pct"/>
            <w:vAlign w:val="center"/>
            <w:hideMark/>
          </w:tcPr>
          <w:p w14:paraId="0FA27D8B" w14:textId="77777777" w:rsidR="0080603A" w:rsidRPr="00887EF3" w:rsidRDefault="0080603A" w:rsidP="0007365F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4389" w:type="pct"/>
            <w:vAlign w:val="center"/>
            <w:hideMark/>
          </w:tcPr>
          <w:p w14:paraId="67B6FD8F" w14:textId="77777777" w:rsidR="0080603A" w:rsidRPr="00887EF3" w:rsidRDefault="0080603A" w:rsidP="0007365F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</w:tr>
      <w:tr w:rsidR="0080603A" w:rsidRPr="00887EF3" w14:paraId="76B91B47" w14:textId="77777777" w:rsidTr="0007365F">
        <w:trPr>
          <w:jc w:val="center"/>
        </w:trPr>
        <w:tc>
          <w:tcPr>
            <w:tcW w:w="611" w:type="pct"/>
            <w:vMerge w:val="restart"/>
            <w:noWrap/>
            <w:vAlign w:val="center"/>
            <w:hideMark/>
          </w:tcPr>
          <w:p w14:paraId="595C1302" w14:textId="77777777" w:rsidR="0080603A" w:rsidRPr="00887EF3" w:rsidRDefault="0080603A" w:rsidP="0007365F">
            <w:pPr>
              <w:suppressAutoHyphens/>
              <w:ind w:firstLine="8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389" w:type="pct"/>
            <w:vAlign w:val="center"/>
          </w:tcPr>
          <w:p w14:paraId="56C24AB6" w14:textId="57F6ED4C" w:rsidR="0080603A" w:rsidRPr="00887EF3" w:rsidRDefault="0080603A" w:rsidP="0080603A">
            <w:pPr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060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Typ komputera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mini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pc</w:t>
            </w:r>
            <w:proofErr w:type="spellEnd"/>
          </w:p>
        </w:tc>
      </w:tr>
      <w:tr w:rsidR="0080603A" w:rsidRPr="00887EF3" w14:paraId="6EA4D596" w14:textId="77777777" w:rsidTr="0007365F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365879F7" w14:textId="77777777" w:rsidR="0080603A" w:rsidRPr="00887EF3" w:rsidRDefault="0080603A" w:rsidP="0007365F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7B4BC647" w14:textId="77777777" w:rsidR="0080603A" w:rsidRPr="00887EF3" w:rsidRDefault="0080603A" w:rsidP="0007365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Typ procesora:</w:t>
            </w:r>
          </w:p>
          <w:p w14:paraId="250291EC" w14:textId="77777777" w:rsidR="0080603A" w:rsidRPr="00887EF3" w:rsidRDefault="0080603A" w:rsidP="0007365F">
            <w:pPr>
              <w:tabs>
                <w:tab w:val="num" w:pos="0"/>
              </w:tabs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edykowany do pracy w komputerach przenośnych zaprojektowany do pracy w układach jednoprocesorowych z fabrycznie uruchomioną funkcja zarządzania technologią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vpro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umożliwiającą zdalne wykrywanie, naprawianie i ochronę komputerów w całej organizacji. Zamawiający dopuszcza rozwiązanie równoważne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 równoważność będzie badana w zakresie zaproponowanego rozwiązania w powyższym zakresie.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Zamawiający posiada i korzysta z w/w technologii w zarządzaniu i obsłudze laptopów będących w użytkowaniu pracowników, których wyposaża w sprzęt komputerowy.</w:t>
            </w:r>
          </w:p>
        </w:tc>
      </w:tr>
      <w:tr w:rsidR="0080603A" w:rsidRPr="00887EF3" w14:paraId="1FAEA1B2" w14:textId="77777777" w:rsidTr="0007365F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44A2C6F0" w14:textId="77777777" w:rsidR="0080603A" w:rsidRPr="00887EF3" w:rsidRDefault="0080603A" w:rsidP="0007365F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33B6D14F" w14:textId="77777777" w:rsidR="0080603A" w:rsidRPr="00887EF3" w:rsidRDefault="0080603A" w:rsidP="000736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Wydajność procesora: </w:t>
            </w:r>
          </w:p>
          <w:p w14:paraId="0788A1AA" w14:textId="53A0E1C9" w:rsidR="0080603A" w:rsidRPr="007F7F04" w:rsidRDefault="0080603A" w:rsidP="0007365F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Musi uzyskiwać w teście </w:t>
            </w:r>
            <w:proofErr w:type="spellStart"/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>Passmark</w:t>
            </w:r>
            <w:proofErr w:type="spellEnd"/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(według wyników ze strony </w:t>
            </w:r>
            <w:hyperlink r:id="rId11" w:history="1">
              <w:r w:rsidRPr="007F7F04">
                <w:rPr>
                  <w:rStyle w:val="Hipercze"/>
                  <w:rFonts w:asciiTheme="minorHAnsi" w:hAnsiTheme="minorHAnsi" w:cstheme="minorHAnsi"/>
                  <w:bCs/>
                  <w:sz w:val="22"/>
                  <w:szCs w:val="22"/>
                </w:rPr>
                <w:t>www.cpubenchmark.net</w:t>
              </w:r>
            </w:hyperlink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nie mniej niż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314</w:t>
            </w:r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00 pkt. Wynik testu z dnia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01.06</w:t>
            </w:r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>.202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 w załączniku </w:t>
            </w:r>
            <w:r w:rsidRPr="008962DB">
              <w:rPr>
                <w:rFonts w:asciiTheme="minorHAnsi" w:hAnsiTheme="minorHAnsi" w:cstheme="minorHAnsi"/>
                <w:sz w:val="22"/>
                <w:szCs w:val="22"/>
              </w:rPr>
              <w:t xml:space="preserve">(Załącznik nr 1A do SWZ – CPU z dnia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01.06</w:t>
            </w:r>
            <w:r w:rsidRPr="008962DB">
              <w:rPr>
                <w:rFonts w:asciiTheme="minorHAnsi" w:hAnsiTheme="minorHAnsi" w:cstheme="minorHAnsi"/>
                <w:sz w:val="22"/>
                <w:szCs w:val="22"/>
              </w:rPr>
              <w:t>.202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8962DB">
              <w:rPr>
                <w:rFonts w:asciiTheme="minorHAnsi" w:hAnsiTheme="minorHAnsi" w:cstheme="minorHAnsi"/>
                <w:sz w:val="22"/>
                <w:szCs w:val="22"/>
              </w:rPr>
              <w:t xml:space="preserve"> r). </w:t>
            </w:r>
          </w:p>
        </w:tc>
      </w:tr>
      <w:tr w:rsidR="0080603A" w:rsidRPr="00887EF3" w14:paraId="01F63DF7" w14:textId="77777777" w:rsidTr="0007365F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097DE037" w14:textId="77777777" w:rsidR="0080603A" w:rsidRPr="00887EF3" w:rsidRDefault="0080603A" w:rsidP="0007365F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3D0F5A73" w14:textId="77777777" w:rsidR="0080603A" w:rsidRPr="00887EF3" w:rsidRDefault="0080603A" w:rsidP="0007365F">
            <w:pPr>
              <w:ind w:left="7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BIOS:</w:t>
            </w:r>
          </w:p>
          <w:p w14:paraId="110DB7A9" w14:textId="77777777" w:rsidR="0080603A" w:rsidRPr="00887EF3" w:rsidRDefault="0080603A" w:rsidP="0007365F">
            <w:pPr>
              <w:ind w:left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BIOS zgodny ze specyfikacją UEFI,</w:t>
            </w:r>
          </w:p>
          <w:p w14:paraId="564B859E" w14:textId="77777777" w:rsidR="0080603A" w:rsidRPr="00887EF3" w:rsidRDefault="0080603A" w:rsidP="0007365F">
            <w:pPr>
              <w:ind w:left="74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Funkcja blokowania wejścia do BIOS oraz blokowania startu systemu operacyjnego,</w:t>
            </w:r>
          </w:p>
          <w:p w14:paraId="2A51D338" w14:textId="77777777" w:rsidR="0080603A" w:rsidRPr="00887EF3" w:rsidRDefault="0080603A" w:rsidP="0007365F">
            <w:pPr>
              <w:ind w:left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Funkcja blokowania/odblokowania BOOT-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owania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 zewnętrznych urządzeń,</w:t>
            </w:r>
          </w:p>
          <w:p w14:paraId="2020D680" w14:textId="77777777" w:rsidR="0080603A" w:rsidRPr="00887EF3" w:rsidRDefault="0080603A" w:rsidP="0007365F">
            <w:pPr>
              <w:ind w:left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Możliwość odczytania z BIOS, bez konieczności uruchamiania systemu operacyjnego z dysku twardego komputera lub innych podłączonych do niego urządzeń zewnętrznych, informacji o: </w:t>
            </w:r>
          </w:p>
          <w:p w14:paraId="26D1A719" w14:textId="77777777" w:rsidR="0080603A" w:rsidRPr="00887EF3" w:rsidRDefault="0080603A" w:rsidP="0007365F">
            <w:pPr>
              <w:ind w:lef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wersji BIOS, </w:t>
            </w:r>
          </w:p>
          <w:p w14:paraId="54041F35" w14:textId="77777777" w:rsidR="0080603A" w:rsidRPr="00887EF3" w:rsidRDefault="0080603A" w:rsidP="0007365F">
            <w:pPr>
              <w:ind w:lef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nr seryjnym komputera, </w:t>
            </w:r>
          </w:p>
          <w:p w14:paraId="3D2E05C7" w14:textId="77777777" w:rsidR="0080603A" w:rsidRPr="00887EF3" w:rsidRDefault="0080603A" w:rsidP="0007365F">
            <w:pPr>
              <w:ind w:lef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ilości pamięciami RAM, </w:t>
            </w:r>
          </w:p>
          <w:p w14:paraId="29A06EBF" w14:textId="77777777" w:rsidR="0080603A" w:rsidRPr="00887EF3" w:rsidRDefault="0080603A" w:rsidP="0007365F">
            <w:pPr>
              <w:ind w:lef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typie procesora, </w:t>
            </w:r>
          </w:p>
          <w:p w14:paraId="0AC56BDC" w14:textId="77777777" w:rsidR="0080603A" w:rsidRPr="00887EF3" w:rsidRDefault="0080603A" w:rsidP="0007365F">
            <w:pPr>
              <w:ind w:lef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pojemności zainstalowanego dysku twardego,</w:t>
            </w:r>
          </w:p>
          <w:p w14:paraId="52C77B90" w14:textId="77777777" w:rsidR="0080603A" w:rsidRPr="00887EF3" w:rsidRDefault="0080603A" w:rsidP="0007365F">
            <w:pPr>
              <w:pStyle w:val="Akapitzlist"/>
              <w:suppressAutoHyphens w:val="0"/>
              <w:spacing w:line="240" w:lineRule="auto"/>
              <w:ind w:left="74"/>
              <w:contextualSpacing/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Cs w:val="22"/>
              </w:rPr>
              <w:t>Możliwość włączenia/wyłączenia, karty sieciowej z poziomu BIOS, bez konieczności uruchamiania systemu operacyjnego z dysku twardego komputera lub innych, podłączonych do niego, urządzeń zewnętrznych,</w:t>
            </w:r>
            <w:r w:rsidRPr="00887EF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887EF3">
              <w:rPr>
                <w:rFonts w:asciiTheme="minorHAnsi" w:hAnsiTheme="minorHAnsi" w:cstheme="minorHAnsi"/>
                <w:bCs/>
                <w:szCs w:val="22"/>
              </w:rPr>
              <w:t>jeżeli karta jest wbudowana w urządzenie,</w:t>
            </w:r>
          </w:p>
          <w:p w14:paraId="49DC1655" w14:textId="77777777" w:rsidR="0080603A" w:rsidRPr="00887EF3" w:rsidRDefault="0080603A" w:rsidP="0007365F">
            <w:pPr>
              <w:ind w:left="74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Możliwość ustawienia portów USB w trybie „no BOOT”, czyli podczas startu komputer nie będzie wykrywał urządzeń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bootujących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typu USB, natomiast po uruchomieniu systemu operacyjnego porty USB będą aktywne,</w:t>
            </w:r>
          </w:p>
          <w:p w14:paraId="1B519E9C" w14:textId="77777777" w:rsidR="0080603A" w:rsidRPr="00887EF3" w:rsidRDefault="0080603A" w:rsidP="0007365F">
            <w:pPr>
              <w:ind w:left="74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Możliwość wyłączania portów USB,</w:t>
            </w:r>
          </w:p>
          <w:p w14:paraId="253E9772" w14:textId="77777777" w:rsidR="0080603A" w:rsidRPr="00887EF3" w:rsidRDefault="0080603A" w:rsidP="0007365F">
            <w:pPr>
              <w:ind w:left="74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Klucz licencyjny systemu operacyjnego zapisany w BIOS,</w:t>
            </w:r>
          </w:p>
          <w:p w14:paraId="6D44C2E8" w14:textId="77777777" w:rsidR="0080603A" w:rsidRPr="00887EF3" w:rsidRDefault="0080603A" w:rsidP="0007365F">
            <w:pPr>
              <w:tabs>
                <w:tab w:val="num" w:pos="0"/>
              </w:tabs>
              <w:suppressAutoHyphens/>
              <w:ind w:left="74"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Aktualizacja BIOS ze strony WWW producenta komputera nie może usunąć wprowadzonej konfiguracji oraz w/w informacji o sprzęcie.</w:t>
            </w:r>
          </w:p>
        </w:tc>
      </w:tr>
      <w:tr w:rsidR="0080603A" w:rsidRPr="00887EF3" w14:paraId="500DCAA5" w14:textId="77777777" w:rsidTr="0007365F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5EB3CD9F" w14:textId="77777777" w:rsidR="0080603A" w:rsidRPr="00887EF3" w:rsidRDefault="0080603A" w:rsidP="0007365F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32E44301" w14:textId="77777777" w:rsidR="0080603A" w:rsidRPr="00887EF3" w:rsidRDefault="0080603A" w:rsidP="000736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Pamięć RAM:</w:t>
            </w:r>
          </w:p>
          <w:p w14:paraId="79EB399A" w14:textId="77777777" w:rsidR="0080603A" w:rsidRPr="00887EF3" w:rsidRDefault="0080603A" w:rsidP="0007365F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- min.16 GB DDR5 5600MHz w 1 kości pamięci lub technologicznie nowsza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0603A" w:rsidRPr="00887EF3" w14:paraId="5720F44E" w14:textId="77777777" w:rsidTr="0007365F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3C2405F7" w14:textId="77777777" w:rsidR="0080603A" w:rsidRPr="00887EF3" w:rsidRDefault="0080603A" w:rsidP="0007365F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4D05AF65" w14:textId="77777777" w:rsidR="0080603A" w:rsidRPr="00887EF3" w:rsidRDefault="0080603A" w:rsidP="000736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Dysk twardy:</w:t>
            </w:r>
          </w:p>
          <w:p w14:paraId="6E268749" w14:textId="4098ECF4" w:rsidR="0080603A" w:rsidRPr="00887EF3" w:rsidRDefault="0080603A" w:rsidP="0007365F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- min.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256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GB SSD M.2 </w:t>
            </w:r>
            <w:proofErr w:type="spellStart"/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nvme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0603A" w:rsidRPr="00887EF3" w14:paraId="22F5F634" w14:textId="77777777" w:rsidTr="0007365F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264926AF" w14:textId="77777777" w:rsidR="0080603A" w:rsidRPr="00887EF3" w:rsidRDefault="0080603A" w:rsidP="0007365F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5F5DD2F3" w14:textId="77777777" w:rsidR="0080603A" w:rsidRPr="00887EF3" w:rsidRDefault="0080603A" w:rsidP="000736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Karta graficzna:</w:t>
            </w:r>
          </w:p>
          <w:p w14:paraId="2D72AA24" w14:textId="77777777" w:rsidR="0080603A" w:rsidRPr="00887EF3" w:rsidRDefault="0080603A" w:rsidP="0007365F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- zintegrowana z procesorem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0603A" w:rsidRPr="00887EF3" w14:paraId="7417B91B" w14:textId="77777777" w:rsidTr="0007365F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50F2FB89" w14:textId="77777777" w:rsidR="0080603A" w:rsidRPr="00887EF3" w:rsidRDefault="0080603A" w:rsidP="0007365F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14A89E06" w14:textId="77777777" w:rsidR="0080603A" w:rsidRPr="00887EF3" w:rsidRDefault="0080603A" w:rsidP="000736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Multimedia:</w:t>
            </w:r>
          </w:p>
          <w:p w14:paraId="3D6202F1" w14:textId="02F11BCF" w:rsidR="0080603A" w:rsidRPr="00887EF3" w:rsidRDefault="0080603A" w:rsidP="0007365F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karta dźwiękowa zintegrowana z płytą główną, </w:t>
            </w:r>
          </w:p>
        </w:tc>
      </w:tr>
      <w:tr w:rsidR="0080603A" w:rsidRPr="00887EF3" w14:paraId="47886E3C" w14:textId="77777777" w:rsidTr="00536571">
        <w:trPr>
          <w:trHeight w:val="1108"/>
          <w:jc w:val="center"/>
        </w:trPr>
        <w:tc>
          <w:tcPr>
            <w:tcW w:w="611" w:type="pct"/>
            <w:vMerge/>
            <w:vAlign w:val="center"/>
            <w:hideMark/>
          </w:tcPr>
          <w:p w14:paraId="4D252DAE" w14:textId="77777777" w:rsidR="0080603A" w:rsidRPr="00887EF3" w:rsidRDefault="0080603A" w:rsidP="0007365F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55B87615" w14:textId="77777777" w:rsidR="0080603A" w:rsidRPr="00887EF3" w:rsidRDefault="0080603A" w:rsidP="000736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Komunikacja sieciowa:</w:t>
            </w:r>
          </w:p>
          <w:p w14:paraId="2096D60D" w14:textId="77777777" w:rsidR="0080603A" w:rsidRPr="00887EF3" w:rsidRDefault="0080603A" w:rsidP="0007365F">
            <w:pPr>
              <w:numPr>
                <w:ilvl w:val="0"/>
                <w:numId w:val="8"/>
              </w:numPr>
              <w:ind w:left="0" w:hanging="14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karta sieciowa LAN 10/100/1000 Ethernet RJ 45 zintegrowana z płytą główną, </w:t>
            </w:r>
          </w:p>
          <w:p w14:paraId="565CF74F" w14:textId="398A4ADF" w:rsidR="0080603A" w:rsidRPr="00887EF3" w:rsidRDefault="0080603A" w:rsidP="0007365F">
            <w:pPr>
              <w:numPr>
                <w:ilvl w:val="0"/>
                <w:numId w:val="8"/>
              </w:numPr>
              <w:ind w:left="0" w:hanging="14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WLAN 802.11a/b/g/n/</w:t>
            </w:r>
            <w:proofErr w:type="spellStart"/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ac</w:t>
            </w:r>
            <w:proofErr w:type="spellEnd"/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0603A" w:rsidRPr="00887EF3" w14:paraId="3AED679E" w14:textId="77777777" w:rsidTr="0007365F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2522AE6F" w14:textId="77777777" w:rsidR="0080603A" w:rsidRPr="00887EF3" w:rsidRDefault="0080603A" w:rsidP="0007365F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3E8AA6B3" w14:textId="77777777" w:rsidR="0080603A" w:rsidRPr="00887EF3" w:rsidRDefault="0080603A" w:rsidP="000736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Porty/złącza:</w:t>
            </w:r>
          </w:p>
          <w:p w14:paraId="6829FAB7" w14:textId="77777777" w:rsidR="0080603A" w:rsidRPr="00887EF3" w:rsidRDefault="0080603A" w:rsidP="0007365F">
            <w:pPr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Wymagana ilość portów i złączy nie może być osiągnięta w wyniku stosowania konwerterów ani przejściówek:</w:t>
            </w:r>
          </w:p>
          <w:p w14:paraId="2D842895" w14:textId="77777777" w:rsidR="0080603A" w:rsidRDefault="0080603A" w:rsidP="0007365F">
            <w:pPr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1 x HDMI,</w:t>
            </w:r>
          </w:p>
          <w:p w14:paraId="53AF3D5C" w14:textId="19B527D5" w:rsidR="0080603A" w:rsidRPr="00887EF3" w:rsidRDefault="0080603A" w:rsidP="0007365F">
            <w:pPr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- 1 x DP,</w:t>
            </w:r>
          </w:p>
          <w:p w14:paraId="42159766" w14:textId="670F57E4" w:rsidR="0080603A" w:rsidRPr="00887EF3" w:rsidRDefault="0080603A" w:rsidP="0007365F">
            <w:pPr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2 x USB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.0, </w:t>
            </w:r>
          </w:p>
          <w:p w14:paraId="515DF188" w14:textId="29827BF0" w:rsidR="0080603A" w:rsidRDefault="0080603A" w:rsidP="0007365F">
            <w:pPr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- 1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x USB 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783E5BF2" w14:textId="52ABC222" w:rsidR="0080603A" w:rsidRPr="00887EF3" w:rsidRDefault="0080603A" w:rsidP="0007365F">
            <w:pPr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- 3 x USB 3.2</w:t>
            </w:r>
          </w:p>
          <w:p w14:paraId="1C07C134" w14:textId="77777777" w:rsidR="0080603A" w:rsidRPr="00887EF3" w:rsidRDefault="0080603A" w:rsidP="0007365F">
            <w:pPr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1 x RJ 45, </w:t>
            </w:r>
          </w:p>
          <w:p w14:paraId="708BB6B6" w14:textId="77777777" w:rsidR="0080603A" w:rsidRPr="00887EF3" w:rsidRDefault="0080603A" w:rsidP="0007365F">
            <w:pPr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1 x złącze słuchawkowo/mikrofonowe,.</w:t>
            </w:r>
          </w:p>
        </w:tc>
      </w:tr>
      <w:tr w:rsidR="0080603A" w:rsidRPr="00887EF3" w14:paraId="3ABE642C" w14:textId="77777777" w:rsidTr="0007365F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40ACE9D9" w14:textId="77777777" w:rsidR="0080603A" w:rsidRPr="00887EF3" w:rsidRDefault="0080603A" w:rsidP="0007365F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4493EE51" w14:textId="77777777" w:rsidR="0080603A" w:rsidRPr="00887EF3" w:rsidRDefault="0080603A" w:rsidP="000736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Urządzenia sterujące:</w:t>
            </w:r>
          </w:p>
          <w:p w14:paraId="49B18815" w14:textId="78486E41" w:rsidR="0080603A" w:rsidRPr="00887EF3" w:rsidRDefault="0080603A" w:rsidP="00834C99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Klawiatura (układ US -QWERTY) </w:t>
            </w:r>
            <w:r w:rsidR="00834C99">
              <w:rPr>
                <w:rFonts w:asciiTheme="minorHAnsi" w:hAnsiTheme="minorHAnsi" w:cstheme="minorHAnsi"/>
                <w:sz w:val="22"/>
                <w:szCs w:val="22"/>
              </w:rPr>
              <w:t xml:space="preserve">i mysz </w:t>
            </w:r>
            <w:proofErr w:type="spellStart"/>
            <w:r w:rsidR="00834C99">
              <w:rPr>
                <w:rFonts w:asciiTheme="minorHAnsi" w:hAnsiTheme="minorHAnsi" w:cstheme="minorHAnsi"/>
                <w:sz w:val="22"/>
                <w:szCs w:val="22"/>
              </w:rPr>
              <w:t>brendowana</w:t>
            </w:r>
            <w:proofErr w:type="spellEnd"/>
            <w:r w:rsidR="00834C99">
              <w:rPr>
                <w:rFonts w:asciiTheme="minorHAnsi" w:hAnsiTheme="minorHAnsi" w:cstheme="minorHAnsi"/>
                <w:sz w:val="22"/>
                <w:szCs w:val="22"/>
              </w:rPr>
              <w:t xml:space="preserve"> logiem producenta komputera</w:t>
            </w:r>
          </w:p>
        </w:tc>
      </w:tr>
      <w:tr w:rsidR="0080603A" w:rsidRPr="00887EF3" w14:paraId="78C30B6D" w14:textId="77777777" w:rsidTr="00AF00CF">
        <w:trPr>
          <w:trHeight w:val="1621"/>
          <w:jc w:val="center"/>
        </w:trPr>
        <w:tc>
          <w:tcPr>
            <w:tcW w:w="611" w:type="pct"/>
            <w:vMerge/>
            <w:vAlign w:val="center"/>
          </w:tcPr>
          <w:p w14:paraId="3515BDF5" w14:textId="77777777" w:rsidR="0080603A" w:rsidRPr="00887EF3" w:rsidRDefault="0080603A" w:rsidP="0007365F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6C913D5C" w14:textId="77777777" w:rsidR="0080603A" w:rsidRPr="00887EF3" w:rsidRDefault="0080603A" w:rsidP="000736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Bezpieczeństwo:</w:t>
            </w:r>
          </w:p>
          <w:p w14:paraId="1AEBD4A8" w14:textId="77777777" w:rsidR="0080603A" w:rsidRPr="00887EF3" w:rsidRDefault="0080603A" w:rsidP="0007365F">
            <w:pPr>
              <w:pStyle w:val="Akapitzlist"/>
              <w:numPr>
                <w:ilvl w:val="0"/>
                <w:numId w:val="20"/>
              </w:numPr>
              <w:suppressAutoHyphens w:val="0"/>
              <w:spacing w:line="240" w:lineRule="auto"/>
              <w:ind w:left="216" w:hanging="142"/>
              <w:contextualSpacing/>
              <w:jc w:val="left"/>
              <w:rPr>
                <w:rFonts w:asciiTheme="minorHAnsi" w:hAnsiTheme="minorHAnsi" w:cstheme="minorHAnsi"/>
                <w:bCs/>
                <w:szCs w:val="22"/>
                <w:lang w:val="en-US"/>
              </w:rPr>
            </w:pPr>
            <w:proofErr w:type="spellStart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Złącze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typu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Kensington Lock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lub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Noble Lock,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zintegrowane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z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obudową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na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etapie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produkcji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,  </w:t>
            </w:r>
          </w:p>
          <w:p w14:paraId="13853806" w14:textId="19B24C2A" w:rsidR="0080603A" w:rsidRPr="0080603A" w:rsidRDefault="0080603A" w:rsidP="0080603A">
            <w:pPr>
              <w:pStyle w:val="Akapitzlist"/>
              <w:suppressAutoHyphens w:val="0"/>
              <w:spacing w:line="240" w:lineRule="auto"/>
              <w:ind w:left="216" w:hanging="142"/>
              <w:contextualSpacing/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Cs w:val="22"/>
              </w:rPr>
              <w:t>TPM sprzętowy,</w:t>
            </w:r>
          </w:p>
        </w:tc>
      </w:tr>
      <w:tr w:rsidR="0080603A" w:rsidRPr="00887EF3" w14:paraId="43EED956" w14:textId="77777777" w:rsidTr="0007365F">
        <w:trPr>
          <w:jc w:val="center"/>
        </w:trPr>
        <w:tc>
          <w:tcPr>
            <w:tcW w:w="611" w:type="pct"/>
            <w:vMerge/>
            <w:vAlign w:val="center"/>
          </w:tcPr>
          <w:p w14:paraId="778B66D8" w14:textId="77777777" w:rsidR="0080603A" w:rsidRPr="00887EF3" w:rsidRDefault="0080603A" w:rsidP="0007365F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39F56CE6" w14:textId="77777777" w:rsidR="0080603A" w:rsidRPr="00887EF3" w:rsidRDefault="0080603A" w:rsidP="000736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Zasilanie:</w:t>
            </w:r>
          </w:p>
          <w:p w14:paraId="175F73EC" w14:textId="0A73EA41" w:rsidR="0080603A" w:rsidRPr="00887EF3" w:rsidRDefault="0080603A" w:rsidP="0007365F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Dołączony zasilacz 110 - 240V min. </w:t>
            </w:r>
            <w:r w:rsidR="00834C99">
              <w:rPr>
                <w:rFonts w:asciiTheme="minorHAnsi" w:hAnsiTheme="minorHAnsi" w:cstheme="minorHAnsi"/>
                <w:bCs/>
                <w:sz w:val="22"/>
                <w:szCs w:val="22"/>
              </w:rPr>
              <w:t>90W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80603A" w:rsidRPr="00887EF3" w14:paraId="701747D5" w14:textId="77777777" w:rsidTr="0007365F">
        <w:trPr>
          <w:jc w:val="center"/>
        </w:trPr>
        <w:tc>
          <w:tcPr>
            <w:tcW w:w="611" w:type="pct"/>
            <w:vMerge/>
            <w:vAlign w:val="center"/>
          </w:tcPr>
          <w:p w14:paraId="3D147F5A" w14:textId="77777777" w:rsidR="0080603A" w:rsidRPr="00887EF3" w:rsidRDefault="0080603A" w:rsidP="0007365F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566661A2" w14:textId="77777777" w:rsidR="0080603A" w:rsidRPr="00887EF3" w:rsidRDefault="0080603A" w:rsidP="000736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Zarządzanie:</w:t>
            </w:r>
          </w:p>
          <w:p w14:paraId="30BC57B3" w14:textId="77777777" w:rsidR="0080603A" w:rsidRDefault="0080603A" w:rsidP="0007365F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Zaawansowane funkcje zarządzania komputerem zgodne z technologią </w:t>
            </w:r>
            <w:proofErr w:type="spellStart"/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vPro</w:t>
            </w:r>
            <w:proofErr w:type="spellEnd"/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lub równoważną posiadające możliwość zdalnego przejęcia pełnej konsoli graficznej systemu tzw. KVM </w:t>
            </w:r>
            <w:proofErr w:type="spellStart"/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Redirection</w:t>
            </w:r>
            <w:proofErr w:type="spellEnd"/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(Keyboard, Video, Mouse) bez udziału systemu operacyjnego ani dodatkowych programów, również w przypadku braku lub uszkodzenia systemu operacyjnego do rozdzielczości 1920x1080 włącznie. </w:t>
            </w:r>
          </w:p>
          <w:p w14:paraId="447D2B52" w14:textId="77777777" w:rsidR="0080603A" w:rsidRPr="00887EF3" w:rsidRDefault="0080603A" w:rsidP="0007365F">
            <w:pPr>
              <w:jc w:val="both"/>
              <w:rPr>
                <w:rFonts w:asciiTheme="minorHAnsi" w:hAnsiTheme="minorHAnsi" w:cstheme="minorHAnsi"/>
                <w:bCs/>
                <w:strike/>
                <w:sz w:val="22"/>
                <w:szCs w:val="22"/>
                <w:lang w:val="x-none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Wykonawca, który powołuje się na rozwiązania równoważne dotyczące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technologii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 opisywane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 przez zamawiającego jest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obowiązany wykazać, że oferowane przez niego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rozwiązanie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, spełnia wymagania określone przez zamawiającego. </w:t>
            </w:r>
          </w:p>
          <w:p w14:paraId="10F3B299" w14:textId="77777777" w:rsidR="0080603A" w:rsidRPr="00533BF7" w:rsidRDefault="0080603A" w:rsidP="0007365F">
            <w:pPr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Jeżeli zaoferowane oprogramowanie będzie wymagało konieczności poniesienia przez zamawiającego dodatkowych nakładów (w szczególności zmianę konfiguracji usług sieciowych, szkolenie pracowników, zwiększenie dotychczasowej czasochłonności przygotowania stanowisk komputerowych, dokonanie kompatybilności z używanymi przez Zamawiającego systemami i aplikacjami) niezbędnych do sprawnego funkcjonowania stacji roboczych w infrastrukturze teleinformatycznej zamawiającego, to wszelkie koszty z tym związane poniesie wykonawca. </w:t>
            </w:r>
          </w:p>
        </w:tc>
      </w:tr>
      <w:tr w:rsidR="0080603A" w:rsidRPr="00887EF3" w14:paraId="50C20EB8" w14:textId="77777777" w:rsidTr="0007365F">
        <w:trPr>
          <w:jc w:val="center"/>
        </w:trPr>
        <w:tc>
          <w:tcPr>
            <w:tcW w:w="611" w:type="pct"/>
            <w:vMerge/>
            <w:vAlign w:val="center"/>
          </w:tcPr>
          <w:p w14:paraId="482BB5AF" w14:textId="77777777" w:rsidR="0080603A" w:rsidRPr="00887EF3" w:rsidRDefault="0080603A" w:rsidP="0007365F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4FE5C56D" w14:textId="77777777" w:rsidR="0080603A" w:rsidRPr="00887EF3" w:rsidRDefault="0080603A" w:rsidP="0007365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System operacyjny:</w:t>
            </w:r>
          </w:p>
          <w:p w14:paraId="3CD3D20C" w14:textId="77777777" w:rsidR="0080603A" w:rsidRPr="00887EF3" w:rsidRDefault="0080603A" w:rsidP="0007365F">
            <w:pPr>
              <w:ind w:left="7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Dostarczony w formie preinstalowanej licencjonowany system operacyjny współpracujący ze środowiskiem sieciowym, domeną Active Directory oraz aplikacjami używanymi przez Zamawiającego. Zgodność z 64-bitową wersją systemu operacyjnego Microsoft Windows 11 Professional PL lub równoważny.</w:t>
            </w: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Warunki równoważności:</w:t>
            </w:r>
          </w:p>
          <w:p w14:paraId="252DDBF8" w14:textId="77777777" w:rsidR="0080603A" w:rsidRPr="00887EF3" w:rsidRDefault="0080603A" w:rsidP="0007365F">
            <w:pPr>
              <w:ind w:left="74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 komputerze zainstalowane środowisko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pre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-instalacyjne. System, poprzez mechanizmy wbudowane, bez użycia dodatkowych aplikacji, musi:</w:t>
            </w:r>
          </w:p>
          <w:p w14:paraId="6B5C891D" w14:textId="77777777" w:rsidR="0080603A" w:rsidRPr="00887EF3" w:rsidRDefault="0080603A" w:rsidP="0007365F">
            <w:pPr>
              <w:numPr>
                <w:ilvl w:val="0"/>
                <w:numId w:val="13"/>
              </w:numPr>
              <w:spacing w:line="276" w:lineRule="auto"/>
              <w:ind w:left="358" w:hanging="288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umożliwiać rejestrację konta komputera w systemie domenowym Zamawiającego przy użyciu konta administratora domeny;</w:t>
            </w:r>
          </w:p>
          <w:p w14:paraId="58051D70" w14:textId="77777777" w:rsidR="0080603A" w:rsidRPr="00887EF3" w:rsidRDefault="0080603A" w:rsidP="0007365F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dokonywanie aktualizacji i poprawek systemu przez Internet z możliwością wyboru instalowanych poprawek;</w:t>
            </w:r>
          </w:p>
          <w:p w14:paraId="57472DEC" w14:textId="77777777" w:rsidR="0080603A" w:rsidRPr="00887EF3" w:rsidRDefault="0080603A" w:rsidP="0007365F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umożliwiać dokonywanie uaktualnień sterowników urządzeń przez Internet – witrynę producenta systemu; </w:t>
            </w:r>
          </w:p>
          <w:p w14:paraId="60B9A793" w14:textId="77777777" w:rsidR="0080603A" w:rsidRPr="00887EF3" w:rsidRDefault="0080603A" w:rsidP="0007365F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umożliwiać pobranie darmowych aktualizacji w ramach wersji systemu operacyjnego przez Internet (niezbędne aktualizacje, poprawki, biuletyny </w:t>
            </w: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lastRenderedPageBreak/>
              <w:t>bezpieczeństwa muszą być dostarczane bez dodatkowych opłat) – wymagane podanie nazwy strony serwera WWW;</w:t>
            </w:r>
          </w:p>
          <w:p w14:paraId="4D5EA15F" w14:textId="77777777" w:rsidR="0080603A" w:rsidRPr="00887EF3" w:rsidRDefault="0080603A" w:rsidP="0007365F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zapewniać internetową aktualizację w języku polskim;</w:t>
            </w:r>
          </w:p>
          <w:p w14:paraId="426193BA" w14:textId="77777777" w:rsidR="0080603A" w:rsidRPr="00887EF3" w:rsidRDefault="0080603A" w:rsidP="0007365F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posiadać wbudowaną zaporę internetową (firewall) dla ochrony połączeń internetowych; zintegrowana z systemem konsola do zarządzania ustawieniami zapory i regułami IP v4 i v6;  </w:t>
            </w:r>
          </w:p>
          <w:p w14:paraId="346D14B9" w14:textId="77777777" w:rsidR="0080603A" w:rsidRPr="00887EF3" w:rsidRDefault="0080603A" w:rsidP="0007365F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posiadać zlokalizowane w języku polskim, co najmniej następujące elementy: menu, odtwarzacz multimediów, pomoc, komunikaty systemowe; </w:t>
            </w:r>
          </w:p>
          <w:p w14:paraId="57C0C1FD" w14:textId="77777777" w:rsidR="0080603A" w:rsidRPr="00887EF3" w:rsidRDefault="0080603A" w:rsidP="0007365F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posiadać wsparcie dla większości powszechnie używanych urządzeń peryferyjnych (drukarek, urządzeń sieciowych, standardów USB, </w:t>
            </w:r>
            <w:proofErr w:type="spellStart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Plug&amp;Play</w:t>
            </w:r>
            <w:proofErr w:type="spellEnd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, Wi-Fi);</w:t>
            </w:r>
          </w:p>
          <w:p w14:paraId="18DEFD60" w14:textId="77777777" w:rsidR="0080603A" w:rsidRPr="00887EF3" w:rsidRDefault="0080603A" w:rsidP="0007365F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funkcjonalność automatycznej zmiany domyślnej drukarki w zależności od sieci, do której podłączony jest komputer;</w:t>
            </w:r>
          </w:p>
          <w:p w14:paraId="3DAB0605" w14:textId="77777777" w:rsidR="0080603A" w:rsidRPr="00887EF3" w:rsidRDefault="0080603A" w:rsidP="0007365F">
            <w:pPr>
              <w:numPr>
                <w:ilvl w:val="0"/>
                <w:numId w:val="13"/>
              </w:numPr>
              <w:spacing w:line="276" w:lineRule="auto"/>
              <w:ind w:left="358" w:hanging="284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interfejs użytkownika działający w trybie graficznym z elementami 3D, zintegrowana z interfejsem użytkownika interaktywna część pulpitu służąca do uruchamiania aplikacji, które użytkownik może dowolnie wymieniać i pobrać ze strony producenta;</w:t>
            </w:r>
          </w:p>
          <w:p w14:paraId="6512C5DB" w14:textId="77777777" w:rsidR="0080603A" w:rsidRPr="00887EF3" w:rsidRDefault="0080603A" w:rsidP="0007365F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umożliwiać zdalną automatyczną instalację, konfigurację, administrowanie oraz aktualizowanie systemu;   </w:t>
            </w:r>
          </w:p>
          <w:p w14:paraId="1C3D4CCF" w14:textId="77777777" w:rsidR="0080603A" w:rsidRPr="00887EF3" w:rsidRDefault="0080603A" w:rsidP="0007365F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zabezpieczony hasłem hierarchiczny dostęp do systemu, konta i profile użytkowników zarządzane zdalnie; praca systemu w trybie ochrony kont użytkowników;</w:t>
            </w:r>
          </w:p>
          <w:p w14:paraId="76B86A67" w14:textId="77777777" w:rsidR="0080603A" w:rsidRPr="00887EF3" w:rsidRDefault="0080603A" w:rsidP="0007365F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zintegrowany z systemem moduł wyszukiwania informacji (plików różnego typu) dostępny z kilku poziomów: poziom menu, poziom otwartego okna systemu operacyjnego; system wyszukiwania oparty na konfigurowalnym przez użytkownika module indeksacji zasobów lokalnych;</w:t>
            </w:r>
          </w:p>
          <w:p w14:paraId="1BD6DD04" w14:textId="77777777" w:rsidR="0080603A" w:rsidRPr="00887EF3" w:rsidRDefault="0080603A" w:rsidP="0007365F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zintegrowane z systemem operacyjnym narzędzia zwalczające złośliwe oprogramowanie; aktualizacje dostępne u producenta nieodpłatnie bez ograniczeń czasowych;</w:t>
            </w:r>
          </w:p>
          <w:p w14:paraId="1CE9B600" w14:textId="77777777" w:rsidR="0080603A" w:rsidRPr="00887EF3" w:rsidRDefault="0080603A" w:rsidP="0007365F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funkcjonalność rozpoznawania mowy, pozwalającą na sterowanie komputerem głosowo, wraz z modułem „uczenia się” głosu użytkownika;</w:t>
            </w:r>
          </w:p>
          <w:p w14:paraId="4CF7E5C8" w14:textId="77777777" w:rsidR="0080603A" w:rsidRPr="00887EF3" w:rsidRDefault="0080603A" w:rsidP="0007365F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zintegrowany z systemem operacyjnym moduł synchronizacji komputera z urządzeniami zewnętrznymi;</w:t>
            </w:r>
          </w:p>
          <w:p w14:paraId="5D3703F2" w14:textId="77777777" w:rsidR="0080603A" w:rsidRPr="00887EF3" w:rsidRDefault="0080603A" w:rsidP="0007365F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wbudowany system pomocy w języku polskim;</w:t>
            </w:r>
          </w:p>
          <w:p w14:paraId="229F3009" w14:textId="77777777" w:rsidR="0080603A" w:rsidRPr="00887EF3" w:rsidRDefault="0080603A" w:rsidP="0007365F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umożliwiać przystosowanie środowiska graficznego systemu dla osób niepełnosprawnych (np. słabo widzących); </w:t>
            </w:r>
          </w:p>
          <w:p w14:paraId="500289EF" w14:textId="77777777" w:rsidR="0080603A" w:rsidRPr="00887EF3" w:rsidRDefault="0080603A" w:rsidP="0007365F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lastRenderedPageBreak/>
              <w:t>umożliwiać zarządzanie stacją roboczą poprzez polityki – przez politykę rozumiemy zestaw reguł definiujących lub ograniczających funkcjonalność systemu lub aplikacji;</w:t>
            </w:r>
          </w:p>
          <w:p w14:paraId="0C72664D" w14:textId="77777777" w:rsidR="0080603A" w:rsidRPr="00887EF3" w:rsidRDefault="0080603A" w:rsidP="0007365F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wdrażanie IPSEC oparte na politykach – wdrażanie IPSEC oparte na zestawach reguł definiujących ustawienia zarządzanych w sposób centralny;</w:t>
            </w:r>
          </w:p>
          <w:p w14:paraId="1BCB4E99" w14:textId="77777777" w:rsidR="0080603A" w:rsidRPr="00887EF3" w:rsidRDefault="0080603A" w:rsidP="0007365F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automatyczne występowanie i używanie (wystawianie) certyfikatów PKI X.509;</w:t>
            </w:r>
          </w:p>
          <w:p w14:paraId="61930704" w14:textId="77777777" w:rsidR="0080603A" w:rsidRPr="00887EF3" w:rsidRDefault="0080603A" w:rsidP="0007365F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umożliwiać wsparcie dla logowania przy pomocy </w:t>
            </w:r>
            <w:proofErr w:type="spellStart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smartcard</w:t>
            </w:r>
            <w:proofErr w:type="spellEnd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;</w:t>
            </w:r>
          </w:p>
          <w:p w14:paraId="60811093" w14:textId="77777777" w:rsidR="0080603A" w:rsidRPr="00887EF3" w:rsidRDefault="0080603A" w:rsidP="0007365F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rozbudowane polityki bezpieczeństwa – polityki dla systemu operacyjnego;</w:t>
            </w:r>
          </w:p>
          <w:p w14:paraId="5265B55D" w14:textId="77777777" w:rsidR="0080603A" w:rsidRPr="00887EF3" w:rsidRDefault="0080603A" w:rsidP="0007365F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narzędzia służące do administracji, do wykonywania kopii zapasowych polityk i ich odtwarzania oraz generowania raportów z ustawień polityk;</w:t>
            </w:r>
          </w:p>
          <w:p w14:paraId="22EB8216" w14:textId="77777777" w:rsidR="0080603A" w:rsidRPr="00887EF3" w:rsidRDefault="0080603A" w:rsidP="0007365F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dostarczać wsparcie dla Sun Java i .NET Framework 1.1 i 2.0 i 3.0 – możliwość uruchomienia aplikacji działających we wskazanych środowiskach;</w:t>
            </w:r>
          </w:p>
          <w:p w14:paraId="3FEA3C8A" w14:textId="77777777" w:rsidR="0080603A" w:rsidRPr="00887EF3" w:rsidRDefault="0080603A" w:rsidP="0007365F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dostarczać wsparcie dla JScript i </w:t>
            </w:r>
            <w:proofErr w:type="spellStart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VBScript</w:t>
            </w:r>
            <w:proofErr w:type="spellEnd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– możliwość uruchamiania interpretera poleceń;</w:t>
            </w:r>
          </w:p>
          <w:p w14:paraId="18215CF7" w14:textId="77777777" w:rsidR="0080603A" w:rsidRPr="00887EF3" w:rsidRDefault="0080603A" w:rsidP="0007365F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zdalną pomoc i współdzielenie aplikacji – możliwość zdalnego przejęcia sesji zalogowanego użytkownika celem rozwiązania problemu z komputerem;</w:t>
            </w:r>
          </w:p>
          <w:p w14:paraId="52F8399C" w14:textId="77777777" w:rsidR="0080603A" w:rsidRPr="00887EF3" w:rsidRDefault="0080603A" w:rsidP="0007365F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rozwiązanie służące do automatycznego zbudowania obrazu systemu wraz z aplikacjami. Obraz systemu służyć ma do automatycznego upowszechnienia systemu operacyjnego inicjowanego i wykonywanego w całości poprzez sieć komputerową. Rozwiązanie ma umożliwiać wdrożenie nowego obrazu poprzez zdalną instalację;</w:t>
            </w:r>
          </w:p>
          <w:p w14:paraId="17C6F343" w14:textId="77777777" w:rsidR="0080603A" w:rsidRPr="00887EF3" w:rsidRDefault="0080603A" w:rsidP="0007365F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graficzne środowisko instalacji i konfiguracji;</w:t>
            </w:r>
          </w:p>
          <w:p w14:paraId="466EFFCC" w14:textId="77777777" w:rsidR="0080603A" w:rsidRPr="00887EF3" w:rsidRDefault="0080603A" w:rsidP="0007365F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posiadać transakcyjny system plików pozwalający na stosowanie przydziałów (ang. </w:t>
            </w:r>
            <w:proofErr w:type="spellStart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quota</w:t>
            </w:r>
            <w:proofErr w:type="spellEnd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) na dysku dla użytkowników oraz zapewniający większą niezawodność i pozwalający tworzyć kopie zapasowe;</w:t>
            </w:r>
          </w:p>
          <w:p w14:paraId="2B580044" w14:textId="77777777" w:rsidR="0080603A" w:rsidRPr="00887EF3" w:rsidRDefault="0080603A" w:rsidP="0007365F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zarządzanie kontami użytkowników sieci oraz urządzeniami sieciowymi tj. drukarki, modemy, woluminy dyskowe, usługi katalogowe;</w:t>
            </w:r>
          </w:p>
          <w:p w14:paraId="6A0EEB4B" w14:textId="77777777" w:rsidR="0080603A" w:rsidRPr="00887EF3" w:rsidRDefault="0080603A" w:rsidP="0007365F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udostępniać modem;</w:t>
            </w:r>
          </w:p>
          <w:p w14:paraId="59659E18" w14:textId="77777777" w:rsidR="0080603A" w:rsidRPr="00887EF3" w:rsidRDefault="0080603A" w:rsidP="0007365F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oprogramowanie dla tworzenia kopii zapasowych (Backup); automatyczne wykonywanie kopii plików z możliwością automatycznego przywrócenia wersji wcześniejszej;</w:t>
            </w:r>
          </w:p>
          <w:p w14:paraId="2A6EF69B" w14:textId="77777777" w:rsidR="0080603A" w:rsidRPr="00887EF3" w:rsidRDefault="0080603A" w:rsidP="0007365F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przywracanie plików systemowych;</w:t>
            </w:r>
          </w:p>
          <w:p w14:paraId="7DF763C2" w14:textId="77777777" w:rsidR="0080603A" w:rsidRPr="00887EF3" w:rsidRDefault="0080603A" w:rsidP="0007365F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posiadać funkcjonalność pozwalającą na identyfikację sieci komputerowych, do których jest podłączony, zapamiętywanie ustawień i </w:t>
            </w: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lastRenderedPageBreak/>
              <w:t>przypisywanie do min. 3 kategorii bezpieczeństwa (z predefiniowanymi odpowiednio do kategorii ustawieniami zapory sieciowej, udostępniania plików itp.);</w:t>
            </w:r>
          </w:p>
          <w:p w14:paraId="16BB064F" w14:textId="77777777" w:rsidR="0080603A" w:rsidRPr="00887EF3" w:rsidRDefault="0080603A" w:rsidP="0007365F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blokowanie lub dopuszczanie dowolnych urządzeń peryferyjnych za pomocą polityk grupowych (np. przy użyciu numerów identyfikacyjnych sprzętu).</w:t>
            </w:r>
          </w:p>
          <w:p w14:paraId="1FEDCFDB" w14:textId="77777777" w:rsidR="0080603A" w:rsidRPr="00887EF3" w:rsidRDefault="0080603A" w:rsidP="0007365F">
            <w:pPr>
              <w:ind w:left="358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Wykonawca zapewni kompatybilność (bezpieczeństwo, stabilność i wydajność) dostarczonych komputerów z wykorzystywanymi przez zamawiającego rozwiązaniami takimi jak:</w:t>
            </w:r>
          </w:p>
          <w:p w14:paraId="014BBF28" w14:textId="77777777" w:rsidR="0080603A" w:rsidRPr="00887EF3" w:rsidRDefault="0080603A" w:rsidP="0007365F">
            <w:pPr>
              <w:numPr>
                <w:ilvl w:val="0"/>
                <w:numId w:val="12"/>
              </w:numPr>
              <w:spacing w:after="160" w:line="259" w:lineRule="auto"/>
              <w:ind w:left="358" w:hanging="146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udziały sieciowe i uprawnienia do nich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</w:p>
          <w:p w14:paraId="51F116A8" w14:textId="77777777" w:rsidR="0080603A" w:rsidRPr="00887EF3" w:rsidRDefault="0080603A" w:rsidP="0007365F">
            <w:pPr>
              <w:numPr>
                <w:ilvl w:val="0"/>
                <w:numId w:val="12"/>
              </w:numPr>
              <w:spacing w:after="160" w:line="259" w:lineRule="auto"/>
              <w:ind w:left="358" w:hanging="146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używane przez zamawiającego aplikacje (np.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Płatnik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, ENOVA 365)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.</w:t>
            </w:r>
          </w:p>
          <w:p w14:paraId="28FEFC8E" w14:textId="77777777" w:rsidR="0080603A" w:rsidRPr="00887EF3" w:rsidRDefault="0080603A" w:rsidP="0007365F">
            <w:pPr>
              <w:ind w:left="74"/>
              <w:jc w:val="both"/>
              <w:rPr>
                <w:rFonts w:asciiTheme="minorHAnsi" w:hAnsiTheme="minorHAnsi" w:cstheme="minorHAnsi"/>
                <w:bCs/>
                <w:strike/>
                <w:sz w:val="22"/>
                <w:szCs w:val="22"/>
                <w:lang w:val="x-none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Wykonawca, który powołuje się na rozwiązania równoważne dotyczące systemu opisywane przez zamawiającego jest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obowiązany wykazać, że oferowane przez niego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rozwiązanie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, spełnia wymagania określone przez zamawiającego. </w:t>
            </w:r>
          </w:p>
          <w:p w14:paraId="592BAA80" w14:textId="77777777" w:rsidR="0080603A" w:rsidRPr="00887EF3" w:rsidRDefault="0080603A" w:rsidP="0007365F">
            <w:pPr>
              <w:ind w:left="74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Jeżeli zaoferowane oprogramowanie będzie wymagało konieczności poniesienia przez zamawiającego dodatkowych nakładów (w szczególności zmianę konfiguracji usług sieciowych, szkolenie pracowników, zwiększenie dotychczasowej czasochłonności przygotowania stanowisk komputerowych, dokonanie kompatybilności z używanymi przez Zamawiającego systemami i aplikacjami) niezbędnych do sprawnego funkcjonowania stacji roboczych w infrastrukturze teleinformatycznej zamawiającego, to wszelkie koszty z tym związane poniesie wykonawca. </w:t>
            </w:r>
          </w:p>
          <w:p w14:paraId="7B38E54F" w14:textId="77777777" w:rsidR="0080603A" w:rsidRPr="00887EF3" w:rsidRDefault="0080603A" w:rsidP="0007365F">
            <w:pPr>
              <w:tabs>
                <w:tab w:val="num" w:pos="0"/>
              </w:tabs>
              <w:suppressAutoHyphens/>
              <w:ind w:left="74" w:right="7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 przypadku, gdy zaoferowane przez wykonawcę oprogramowanie nie będzie właściwie współdziałać ze sprzętem i oprogramowaniem funkcjonującym u zamawiającego lub spowoduje zakłócenia w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funkcjonowaniu pracy środowiska sprzętowo-programowego u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zamawiającego, wykonawca pokryje wszystkie koszty związane z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przywróceniem i sprawnym działaniem infrastruktury sprzętowo-programowej zamawiającego oraz na własny koszt dokona niezbędnych modyfikacji przywracających właściwe działanie środowiska sprzętowo-programowego zamawiającego również po odinstalowaniu dostarczonego oprogramowania.</w:t>
            </w:r>
          </w:p>
        </w:tc>
      </w:tr>
      <w:tr w:rsidR="0080603A" w:rsidRPr="00887EF3" w14:paraId="1A0FE246" w14:textId="77777777" w:rsidTr="0007365F">
        <w:trPr>
          <w:jc w:val="center"/>
        </w:trPr>
        <w:tc>
          <w:tcPr>
            <w:tcW w:w="611" w:type="pct"/>
            <w:vMerge/>
            <w:vAlign w:val="center"/>
          </w:tcPr>
          <w:p w14:paraId="3FBB8EF9" w14:textId="77777777" w:rsidR="0080603A" w:rsidRPr="00887EF3" w:rsidRDefault="0080603A" w:rsidP="0007365F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1968B00A" w14:textId="77777777" w:rsidR="0080603A" w:rsidRPr="00887EF3" w:rsidRDefault="0080603A" w:rsidP="000736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Certyfikaty i standardy:</w:t>
            </w:r>
          </w:p>
          <w:p w14:paraId="60363158" w14:textId="77777777" w:rsidR="0080603A" w:rsidRPr="00887EF3" w:rsidRDefault="0080603A" w:rsidP="0007365F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Deklaracja CE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80603A" w:rsidRPr="00887EF3" w14:paraId="66366DE4" w14:textId="77777777" w:rsidTr="0007365F">
        <w:trPr>
          <w:jc w:val="center"/>
        </w:trPr>
        <w:tc>
          <w:tcPr>
            <w:tcW w:w="611" w:type="pct"/>
            <w:vMerge/>
            <w:vAlign w:val="center"/>
          </w:tcPr>
          <w:p w14:paraId="6E686115" w14:textId="77777777" w:rsidR="0080603A" w:rsidRPr="00887EF3" w:rsidRDefault="0080603A" w:rsidP="0007365F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356151AC" w14:textId="77777777" w:rsidR="0080603A" w:rsidRPr="00887EF3" w:rsidRDefault="0080603A" w:rsidP="000736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Masa urządzenia:</w:t>
            </w:r>
          </w:p>
          <w:p w14:paraId="718714D0" w14:textId="7D26CEC1" w:rsidR="0080603A" w:rsidRPr="00887EF3" w:rsidRDefault="0080603A" w:rsidP="0007365F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Max. </w:t>
            </w:r>
            <w:r w:rsidR="00834C99">
              <w:rPr>
                <w:rFonts w:asciiTheme="minorHAnsi" w:hAnsiTheme="minorHAnsi" w:cstheme="minorHAnsi"/>
                <w:bCs/>
                <w:sz w:val="22"/>
                <w:szCs w:val="22"/>
              </w:rPr>
              <w:t>1.40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kg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80603A" w:rsidRPr="00887EF3" w14:paraId="5DBE1B16" w14:textId="77777777" w:rsidTr="0007365F">
        <w:trPr>
          <w:jc w:val="center"/>
        </w:trPr>
        <w:tc>
          <w:tcPr>
            <w:tcW w:w="611" w:type="pct"/>
            <w:vMerge/>
            <w:vAlign w:val="center"/>
          </w:tcPr>
          <w:p w14:paraId="5122A742" w14:textId="77777777" w:rsidR="0080603A" w:rsidRPr="00887EF3" w:rsidRDefault="0080603A" w:rsidP="0007365F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39776A3D" w14:textId="77777777" w:rsidR="0080603A" w:rsidRPr="00533BF7" w:rsidRDefault="0080603A" w:rsidP="0007365F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Wsparcie </w:t>
            </w:r>
            <w:r w:rsidRPr="00533BF7">
              <w:rPr>
                <w:rFonts w:asciiTheme="minorHAnsi" w:hAnsiTheme="minorHAnsi" w:cstheme="minorHAnsi"/>
                <w:b/>
                <w:sz w:val="22"/>
                <w:szCs w:val="22"/>
              </w:rPr>
              <w:t>techniczne producenta komputera:</w:t>
            </w:r>
          </w:p>
          <w:p w14:paraId="35338924" w14:textId="77777777" w:rsidR="0080603A" w:rsidRPr="00887EF3" w:rsidRDefault="0080603A" w:rsidP="0007365F">
            <w:pPr>
              <w:suppressAutoHyphens/>
              <w:ind w:left="74" w:hanging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Możliwość sprawdzenia konfiguracji sprzętowej komputera oraz warunków gwarancji po podaniu numeru seryjnego bezpośrednio na stronie internetowej producenta sprzętu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152101E6" w14:textId="77777777" w:rsidR="0080603A" w:rsidRPr="00887EF3" w:rsidRDefault="0080603A" w:rsidP="0007365F">
            <w:pPr>
              <w:suppressAutoHyphens/>
              <w:ind w:left="74" w:hanging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Dostęp do najnowszych sterowników i uaktualnień na stronie producenta komputera realizowany poprzez podanie na dedykowanej stronie internetowej producenta numeru seryjnego lub modelu komputera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2E528389" w14:textId="77777777" w:rsidR="0080603A" w:rsidRPr="00887EF3" w:rsidRDefault="0080603A" w:rsidP="0007365F">
            <w:pPr>
              <w:suppressAutoHyphens/>
              <w:ind w:left="74" w:hanging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Wykonawca niebędący producentem oferowanego sprzętu nie może samodzielnie dokonywać jego modyfikacji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2E8CF457" w14:textId="77777777" w:rsidR="0080603A" w:rsidRDefault="0080603A" w:rsidP="0007365F">
            <w:pPr>
              <w:suppressAutoHyphens/>
              <w:ind w:left="74" w:hanging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 celu uniknięcia błędów kompatybilności Zamawiający wymaga, aby wszystkie podzespoły montowane przez Producenta były przez niego certyfikowane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708671B6" w14:textId="77777777" w:rsidR="0080603A" w:rsidRDefault="0080603A" w:rsidP="0007365F">
            <w:pPr>
              <w:suppressAutoHyphens/>
              <w:ind w:left="74" w:hanging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 S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ystem diagnostyczny umożliwiający przetestowanie zainstalowanych komponentów w celu wykrycia usterki w oferowanym komputerze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70C55796" w14:textId="77777777" w:rsidR="0080603A" w:rsidRPr="00887EF3" w:rsidRDefault="0080603A" w:rsidP="0007365F">
            <w:pPr>
              <w:tabs>
                <w:tab w:val="num" w:pos="0"/>
              </w:tabs>
              <w:suppressAutoHyphens/>
              <w:ind w:left="74" w:right="-102" w:hanging="7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Funkcje diagnostyczne co najmniej:  sprawdzenie procesora,  test pamięci,  test dysku twardego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80603A" w:rsidRPr="00887EF3" w14:paraId="290395D4" w14:textId="77777777" w:rsidTr="0007365F">
        <w:trPr>
          <w:jc w:val="center"/>
        </w:trPr>
        <w:tc>
          <w:tcPr>
            <w:tcW w:w="611" w:type="pct"/>
            <w:vMerge/>
            <w:vAlign w:val="center"/>
          </w:tcPr>
          <w:p w14:paraId="61221619" w14:textId="77777777" w:rsidR="0080603A" w:rsidRPr="00887EF3" w:rsidRDefault="0080603A" w:rsidP="0007365F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73B6A7A1" w14:textId="77777777" w:rsidR="0080603A" w:rsidRPr="00887EF3" w:rsidRDefault="0080603A" w:rsidP="000736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Gwarancja:</w:t>
            </w:r>
          </w:p>
          <w:p w14:paraId="4149B091" w14:textId="77777777" w:rsidR="0080603A" w:rsidRPr="00887EF3" w:rsidRDefault="0080603A" w:rsidP="000736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60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miesięcy na miejscu u klienta z pozostawieniem dysku w razie jego uszkodzenia (gwarancja </w:t>
            </w:r>
            <w:proofErr w:type="spellStart"/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NextBuissnesDay</w:t>
            </w:r>
            <w:proofErr w:type="spellEnd"/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),</w:t>
            </w:r>
          </w:p>
          <w:p w14:paraId="430785DD" w14:textId="77777777" w:rsidR="0080603A" w:rsidRPr="00887EF3" w:rsidRDefault="0080603A" w:rsidP="0007365F">
            <w:pPr>
              <w:ind w:left="74" w:hanging="7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Serwis urządzeń musi być realizowany przez producenta lub autoryzowanego partnera serwisowego producenta,</w:t>
            </w:r>
          </w:p>
          <w:p w14:paraId="12A74B4D" w14:textId="77777777" w:rsidR="0080603A" w:rsidRPr="00887EF3" w:rsidRDefault="0080603A" w:rsidP="0007365F">
            <w:pPr>
              <w:ind w:left="74" w:hanging="7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Wykonawca jest zobowiązany do złożenia, w terminie 7 dni od dnia zawarcia umowy, dokumentu potwierdzającego, że podmiot, który będzie realizował serwis urządzeń jest producentem lub autoryzowanym partnerem serwisowym producenta.</w:t>
            </w:r>
          </w:p>
          <w:p w14:paraId="37007E8C" w14:textId="77777777" w:rsidR="0080603A" w:rsidRPr="00887EF3" w:rsidRDefault="0080603A" w:rsidP="0007365F">
            <w:pPr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Wymagane okno czasowe dla zgłaszania usterek min. wszystkie dni robocze w godzinach od 8:00 do 16:00. Zgłoszenie serwisowe przyjmowane poprzez stronę www, pocztę elektroniczną  lub telefoniczne.</w:t>
            </w:r>
          </w:p>
        </w:tc>
      </w:tr>
      <w:tr w:rsidR="0080603A" w:rsidRPr="00887EF3" w14:paraId="1D8B4787" w14:textId="77777777" w:rsidTr="0007365F">
        <w:trPr>
          <w:jc w:val="center"/>
        </w:trPr>
        <w:tc>
          <w:tcPr>
            <w:tcW w:w="5000" w:type="pct"/>
            <w:gridSpan w:val="2"/>
            <w:vAlign w:val="center"/>
          </w:tcPr>
          <w:p w14:paraId="0997BF1C" w14:textId="77777777" w:rsidR="0080603A" w:rsidRPr="00887EF3" w:rsidRDefault="0080603A" w:rsidP="000736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Nazwa Producenta i nazwa oferowanego modelu:</w:t>
            </w:r>
          </w:p>
        </w:tc>
      </w:tr>
    </w:tbl>
    <w:p w14:paraId="0154A460" w14:textId="77777777" w:rsidR="00201F23" w:rsidRPr="00887EF3" w:rsidRDefault="00201F23" w:rsidP="00201F23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18057F4" w14:textId="77777777" w:rsidR="00201F23" w:rsidRDefault="00201F23" w:rsidP="00AE7CCA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bookmarkEnd w:id="1"/>
    <w:p w14:paraId="2C75DAF5" w14:textId="148C13C8" w:rsidR="006C11C3" w:rsidRPr="00887EF3" w:rsidRDefault="006C11C3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>Przedmiotem zamówienia są monitory:</w:t>
      </w:r>
    </w:p>
    <w:p w14:paraId="036B53FD" w14:textId="3F0602B4" w:rsidR="0060173A" w:rsidRPr="00887EF3" w:rsidRDefault="006C11C3" w:rsidP="0060173A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87EF3">
        <w:rPr>
          <w:rFonts w:asciiTheme="minorHAnsi" w:hAnsiTheme="minorHAnsi" w:cstheme="minorHAnsi"/>
          <w:b/>
          <w:sz w:val="22"/>
          <w:szCs w:val="22"/>
          <w:u w:val="single"/>
        </w:rPr>
        <w:t xml:space="preserve">A. </w:t>
      </w:r>
      <w:bookmarkStart w:id="5" w:name="_Hlk200363180"/>
      <w:r w:rsidRPr="00887EF3">
        <w:rPr>
          <w:rFonts w:asciiTheme="minorHAnsi" w:hAnsiTheme="minorHAnsi" w:cstheme="minorHAnsi"/>
          <w:b/>
          <w:sz w:val="22"/>
          <w:szCs w:val="22"/>
          <w:u w:val="single"/>
        </w:rPr>
        <w:t>Monitor typ 1</w:t>
      </w:r>
      <w:r w:rsidR="00E9263D">
        <w:rPr>
          <w:rFonts w:asciiTheme="minorHAnsi" w:hAnsiTheme="minorHAnsi" w:cstheme="minorHAnsi"/>
          <w:b/>
          <w:sz w:val="22"/>
          <w:szCs w:val="22"/>
          <w:u w:val="single"/>
        </w:rPr>
        <w:t xml:space="preserve">, Część </w:t>
      </w:r>
      <w:r w:rsidR="00834C99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30584E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8949F9" w:rsidRPr="00887EF3">
        <w:rPr>
          <w:rFonts w:asciiTheme="minorHAnsi" w:hAnsiTheme="minorHAnsi" w:cstheme="minorHAnsi"/>
          <w:b/>
          <w:sz w:val="22"/>
          <w:szCs w:val="22"/>
          <w:u w:val="single"/>
        </w:rPr>
        <w:t xml:space="preserve">– </w:t>
      </w:r>
      <w:r w:rsidR="00363FB1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="008949F9" w:rsidRPr="00887EF3">
        <w:rPr>
          <w:rFonts w:asciiTheme="minorHAnsi" w:hAnsiTheme="minorHAnsi" w:cstheme="minorHAnsi"/>
          <w:b/>
          <w:sz w:val="22"/>
          <w:szCs w:val="22"/>
          <w:u w:val="single"/>
        </w:rPr>
        <w:t xml:space="preserve"> sztuk</w:t>
      </w:r>
      <w:bookmarkEnd w:id="5"/>
      <w:r w:rsidRPr="00887EF3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tbl>
      <w:tblPr>
        <w:tblpPr w:leftFromText="141" w:rightFromText="141" w:vertAnchor="text" w:horzAnchor="margin" w:tblpXSpec="center" w:tblpY="233"/>
        <w:tblW w:w="8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0"/>
        <w:gridCol w:w="6270"/>
      </w:tblGrid>
      <w:tr w:rsidR="00887EF3" w:rsidRPr="00887EF3" w14:paraId="6AA5BD27" w14:textId="77777777" w:rsidTr="00887EF3">
        <w:trPr>
          <w:cantSplit/>
          <w:trHeight w:val="372"/>
        </w:trPr>
        <w:tc>
          <w:tcPr>
            <w:tcW w:w="8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AA297C9" w14:textId="77777777" w:rsidR="00887EF3" w:rsidRPr="00887EF3" w:rsidRDefault="00887EF3" w:rsidP="00887EF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bookmarkStart w:id="6" w:name="_Hlk189040927"/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 przedmiotu zamówienia wraz opisem wymaganych parametrów.</w:t>
            </w:r>
          </w:p>
        </w:tc>
      </w:tr>
      <w:tr w:rsidR="00887EF3" w:rsidRPr="00887EF3" w14:paraId="7FEF519B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35677C7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Typ ekranu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573DFBBC" w14:textId="77777777" w:rsidR="00887EF3" w:rsidRPr="00887EF3" w:rsidRDefault="00887EF3" w:rsidP="00887EF3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Panoramiczny, LED, Zakrzywiony 32x9</w:t>
            </w:r>
          </w:p>
        </w:tc>
      </w:tr>
      <w:tr w:rsidR="00887EF3" w:rsidRPr="00887EF3" w14:paraId="0C826A14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B1AA03F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Przekątna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67824AF4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Min. 49” </w:t>
            </w:r>
          </w:p>
        </w:tc>
      </w:tr>
      <w:tr w:rsidR="00887EF3" w:rsidRPr="00887EF3" w14:paraId="44999219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22C4947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Matryca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7803CB42" w14:textId="7E30A776" w:rsidR="00887EF3" w:rsidRPr="00887EF3" w:rsidRDefault="00DB21FB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(</w:t>
            </w:r>
            <w:r w:rsidR="00887EF3"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IP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 lub </w:t>
            </w:r>
            <w:r w:rsidR="00887EF3"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VA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lub</w:t>
            </w:r>
            <w:r w:rsidR="00887EF3"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OLED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)</w:t>
            </w:r>
            <w:r w:rsidR="00887EF3"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matowa</w:t>
            </w:r>
          </w:p>
        </w:tc>
      </w:tr>
      <w:tr w:rsidR="00887EF3" w:rsidRPr="00887EF3" w14:paraId="2A0CE9B4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286A1DF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Jasność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11FCCB38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Min. 250 cd/m</w:t>
            </w:r>
            <w:r w:rsidRPr="00887EF3">
              <w:rPr>
                <w:rFonts w:asciiTheme="minorHAnsi" w:eastAsia="Calibr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887EF3" w:rsidRPr="00887EF3" w14:paraId="567670CC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C6E675F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Kontrast (statyczny)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42807E34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Min. 1000:1</w:t>
            </w:r>
          </w:p>
        </w:tc>
      </w:tr>
      <w:tr w:rsidR="00887EF3" w:rsidRPr="00887EF3" w14:paraId="5125C9AD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8D22F22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Kąty widzenia (pion/poziom)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5266E9D7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Min. 178/178 stopni</w:t>
            </w:r>
          </w:p>
        </w:tc>
      </w:tr>
      <w:tr w:rsidR="00887EF3" w:rsidRPr="00887EF3" w14:paraId="3CD33105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1B6D341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Czas reakcji matrycy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4DD3438C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Max. 5 ms</w:t>
            </w:r>
          </w:p>
        </w:tc>
      </w:tr>
      <w:tr w:rsidR="00887EF3" w:rsidRPr="00887EF3" w14:paraId="53242C7E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D0C5A85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Rozdzielczość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2DF961A8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Min. 5120 x 1440</w:t>
            </w:r>
          </w:p>
        </w:tc>
      </w:tr>
      <w:tr w:rsidR="00887EF3" w:rsidRPr="00887EF3" w14:paraId="2AB407B2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DCBBC09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Wielkość plamki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7BF96C13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Max. 0.233 mm</w:t>
            </w:r>
          </w:p>
        </w:tc>
      </w:tr>
      <w:tr w:rsidR="00887EF3" w:rsidRPr="00887EF3" w14:paraId="3713A8D5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797F5A1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Złącza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7BB703A4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Min. 1 x HDMI 1 x DP</w:t>
            </w:r>
          </w:p>
        </w:tc>
      </w:tr>
      <w:tr w:rsidR="00887EF3" w:rsidRPr="00887EF3" w14:paraId="025A1621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840CFC5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 xml:space="preserve">Montaż na ścianie lub uchwycie 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396F6A9F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spellStart"/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Vesa</w:t>
            </w:r>
            <w:proofErr w:type="spellEnd"/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100x100mm</w:t>
            </w:r>
          </w:p>
        </w:tc>
      </w:tr>
      <w:tr w:rsidR="00887EF3" w:rsidRPr="00887EF3" w14:paraId="69B40BAB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50FA496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Głośniki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5429FBF7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Posiada min. 2 głośniki</w:t>
            </w:r>
          </w:p>
        </w:tc>
      </w:tr>
      <w:tr w:rsidR="00847B0E" w:rsidRPr="00887EF3" w14:paraId="2B9D7D2D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1EA7E12B" w14:textId="784F5D61" w:rsidR="00847B0E" w:rsidRPr="00887EF3" w:rsidRDefault="00847B0E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Kamera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975E9F7" w14:textId="234CD046" w:rsidR="00847B0E" w:rsidRPr="00887EF3" w:rsidRDefault="00404B1E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Min 2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Mp</w:t>
            </w:r>
            <w:r w:rsidR="0099536E">
              <w:rPr>
                <w:rFonts w:asciiTheme="minorHAnsi" w:eastAsia="Calibri" w:hAnsiTheme="minorHAnsi" w:cstheme="minorHAnsi"/>
                <w:sz w:val="22"/>
                <w:szCs w:val="22"/>
              </w:rPr>
              <w:t>x</w:t>
            </w:r>
            <w:proofErr w:type="spellEnd"/>
            <w:r w:rsidR="0099536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z funkcją Windows Hello</w:t>
            </w:r>
          </w:p>
        </w:tc>
      </w:tr>
      <w:tr w:rsidR="005F4BFC" w:rsidRPr="00887EF3" w14:paraId="657B1970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2E7A7D3D" w14:textId="7152E7C3" w:rsidR="005F4BFC" w:rsidRDefault="005F4BFC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Mikrofon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C2368E0" w14:textId="28AD38CA" w:rsidR="005F4BFC" w:rsidRDefault="005F4BFC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2 mikrofony </w:t>
            </w:r>
            <w:r w:rsidR="0099536E">
              <w:rPr>
                <w:rFonts w:asciiTheme="minorHAnsi" w:eastAsia="Calibri" w:hAnsiTheme="minorHAnsi" w:cstheme="minorHAnsi"/>
                <w:sz w:val="22"/>
                <w:szCs w:val="22"/>
              </w:rPr>
              <w:t>z redukcją szumów</w:t>
            </w:r>
          </w:p>
        </w:tc>
      </w:tr>
      <w:tr w:rsidR="00887EF3" w:rsidRPr="00887EF3" w14:paraId="511B3ED1" w14:textId="77777777" w:rsidTr="00887EF3">
        <w:trPr>
          <w:cantSplit/>
          <w:trHeight w:val="372"/>
        </w:trPr>
        <w:tc>
          <w:tcPr>
            <w:tcW w:w="82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B309043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Ogólnie</w:t>
            </w:r>
          </w:p>
        </w:tc>
      </w:tr>
      <w:tr w:rsidR="00887EF3" w:rsidRPr="00887EF3" w14:paraId="2AB7AD4B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D45C805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Gwarancja 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9173778" w14:textId="7C04FE64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Min. </w:t>
            </w:r>
            <w:r w:rsidR="00E9263D">
              <w:rPr>
                <w:rFonts w:asciiTheme="minorHAnsi" w:eastAsia="Calibri" w:hAnsiTheme="minorHAnsi" w:cstheme="minorHAnsi"/>
                <w:sz w:val="22"/>
                <w:szCs w:val="22"/>
              </w:rPr>
              <w:t>24</w:t>
            </w: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miesięcy</w:t>
            </w:r>
          </w:p>
        </w:tc>
      </w:tr>
      <w:tr w:rsidR="00887EF3" w:rsidRPr="00887EF3" w14:paraId="3B4916AC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37FE0A6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Inne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BDA284E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Dołączony przewód HDMI i DP</w:t>
            </w:r>
          </w:p>
        </w:tc>
      </w:tr>
      <w:bookmarkEnd w:id="6"/>
    </w:tbl>
    <w:p w14:paraId="1FA988F0" w14:textId="2AB2F3FB" w:rsidR="00887EF3" w:rsidRDefault="00887EF3" w:rsidP="0060173A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E46B302" w14:textId="43EB1D2A" w:rsidR="00887EF3" w:rsidRDefault="00887EF3" w:rsidP="0060173A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sectPr w:rsidR="00887EF3" w:rsidSect="00300E16">
      <w:headerReference w:type="default" r:id="rId12"/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40F52" w14:textId="77777777" w:rsidR="00D46A39" w:rsidRDefault="00D46A39" w:rsidP="00D85B22">
      <w:r>
        <w:separator/>
      </w:r>
    </w:p>
  </w:endnote>
  <w:endnote w:type="continuationSeparator" w:id="0">
    <w:p w14:paraId="0303C329" w14:textId="77777777" w:rsidR="00D46A39" w:rsidRDefault="00D46A39" w:rsidP="00D85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7359E" w14:textId="3C56A838" w:rsidR="00331787" w:rsidRPr="00331787" w:rsidRDefault="00B016E0">
    <w:pPr>
      <w:pStyle w:val="Stopka"/>
      <w:rPr>
        <w:rFonts w:ascii="Calibri" w:hAnsi="Calibri" w:cs="Calibri"/>
        <w:sz w:val="22"/>
        <w:szCs w:val="22"/>
      </w:rPr>
    </w:pPr>
    <w:r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72C64D32" wp14:editId="24D9386E">
          <wp:simplePos x="0" y="0"/>
          <wp:positionH relativeFrom="column">
            <wp:posOffset>1669415</wp:posOffset>
          </wp:positionH>
          <wp:positionV relativeFrom="paragraph">
            <wp:posOffset>-295910</wp:posOffset>
          </wp:positionV>
          <wp:extent cx="5761355" cy="646430"/>
          <wp:effectExtent l="0" t="0" r="0" b="0"/>
          <wp:wrapTight wrapText="bothSides">
            <wp:wrapPolygon edited="0">
              <wp:start x="0" y="0"/>
              <wp:lineTo x="0" y="21006"/>
              <wp:lineTo x="21498" y="21006"/>
              <wp:lineTo x="21498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12174" w14:textId="77777777" w:rsidR="00D46A39" w:rsidRDefault="00D46A39" w:rsidP="00D85B22">
      <w:r>
        <w:separator/>
      </w:r>
    </w:p>
  </w:footnote>
  <w:footnote w:type="continuationSeparator" w:id="0">
    <w:p w14:paraId="0544B334" w14:textId="77777777" w:rsidR="00D46A39" w:rsidRDefault="00D46A39" w:rsidP="00D85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DB70F" w14:textId="1FF81A6E" w:rsidR="00AB155F" w:rsidRPr="00AB155F" w:rsidRDefault="00B016E0" w:rsidP="00300E16">
    <w:pPr>
      <w:jc w:val="right"/>
      <w:rPr>
        <w:rFonts w:ascii="Calibri" w:eastAsia="Calibri" w:hAnsi="Calibri" w:cs="Calibri"/>
        <w:b/>
        <w:sz w:val="22"/>
        <w:szCs w:val="22"/>
        <w:lang w:eastAsia="en-US"/>
      </w:rPr>
    </w:pPr>
    <w:bookmarkStart w:id="7" w:name="_Hlk125975313"/>
    <w:bookmarkStart w:id="8" w:name="_Hlk125975314"/>
    <w:bookmarkEnd w:id="7"/>
    <w:bookmarkEnd w:id="8"/>
    <w:r>
      <w:rPr>
        <w:noProof/>
      </w:rPr>
      <w:drawing>
        <wp:anchor distT="0" distB="0" distL="0" distR="0" simplePos="0" relativeHeight="251657216" behindDoc="1" locked="0" layoutInCell="1" allowOverlap="1" wp14:anchorId="29FD3AD2" wp14:editId="7633CC1F">
          <wp:simplePos x="0" y="0"/>
          <wp:positionH relativeFrom="margin">
            <wp:align>center</wp:align>
          </wp:positionH>
          <wp:positionV relativeFrom="paragraph">
            <wp:posOffset>-80010</wp:posOffset>
          </wp:positionV>
          <wp:extent cx="5760720" cy="849630"/>
          <wp:effectExtent l="0" t="0" r="0" b="0"/>
          <wp:wrapTight wrapText="bothSides">
            <wp:wrapPolygon edited="0">
              <wp:start x="0" y="0"/>
              <wp:lineTo x="0" y="21309"/>
              <wp:lineTo x="21500" y="21309"/>
              <wp:lineTo x="21500" y="0"/>
              <wp:lineTo x="0" y="0"/>
            </wp:wrapPolygon>
          </wp:wrapTight>
          <wp:docPr id="3" name="Obraz 10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4779">
      <w:rPr>
        <w:rFonts w:ascii="Calibri" w:eastAsia="Calibri" w:hAnsi="Calibri" w:cs="Calibri"/>
        <w:b/>
        <w:sz w:val="22"/>
        <w:szCs w:val="22"/>
        <w:lang w:eastAsia="en-US"/>
      </w:rPr>
      <w:tab/>
    </w:r>
    <w:r w:rsidR="00784779">
      <w:rPr>
        <w:rFonts w:ascii="Calibri" w:eastAsia="Calibri" w:hAnsi="Calibri" w:cs="Calibri"/>
        <w:b/>
        <w:sz w:val="22"/>
        <w:szCs w:val="22"/>
        <w:lang w:eastAsia="en-US"/>
      </w:rPr>
      <w:tab/>
    </w:r>
    <w:r w:rsidR="00AB155F" w:rsidRPr="00AB155F">
      <w:rPr>
        <w:rFonts w:ascii="Calibri" w:eastAsia="Calibri" w:hAnsi="Calibri" w:cs="Calibri"/>
        <w:b/>
        <w:sz w:val="22"/>
        <w:szCs w:val="22"/>
        <w:lang w:eastAsia="en-US"/>
      </w:rPr>
      <w:t xml:space="preserve">Załącznik nr 1 </w:t>
    </w:r>
  </w:p>
  <w:p w14:paraId="1605B8F9" w14:textId="77777777" w:rsidR="00AB155F" w:rsidRPr="00AB155F" w:rsidRDefault="00AB155F" w:rsidP="00AB155F">
    <w:pPr>
      <w:tabs>
        <w:tab w:val="left" w:pos="1276"/>
      </w:tabs>
      <w:ind w:left="709"/>
      <w:jc w:val="center"/>
      <w:rPr>
        <w:rFonts w:ascii="Calibri" w:hAnsi="Calibri" w:cs="Calibri"/>
        <w:b/>
        <w:sz w:val="22"/>
        <w:szCs w:val="22"/>
      </w:rPr>
    </w:pPr>
    <w:r w:rsidRPr="00AB155F">
      <w:rPr>
        <w:rFonts w:ascii="Calibri" w:hAnsi="Calibri" w:cs="Calibri"/>
        <w:b/>
        <w:sz w:val="22"/>
        <w:szCs w:val="22"/>
      </w:rPr>
      <w:t xml:space="preserve">FORMULARZ </w:t>
    </w:r>
    <w:r>
      <w:rPr>
        <w:rFonts w:ascii="Calibri" w:hAnsi="Calibri" w:cs="Calibri"/>
        <w:b/>
        <w:sz w:val="22"/>
        <w:szCs w:val="22"/>
      </w:rPr>
      <w:t>OPIS PRZEDMIOTU ZAMÓWIENIA</w:t>
    </w:r>
    <w:r w:rsidRPr="00AB155F">
      <w:rPr>
        <w:rFonts w:ascii="Calibri" w:hAnsi="Calibri" w:cs="Calibri"/>
        <w:b/>
        <w:sz w:val="22"/>
        <w:szCs w:val="22"/>
      </w:rPr>
      <w:t xml:space="preserve"> </w:t>
    </w:r>
  </w:p>
  <w:p w14:paraId="7495E79E" w14:textId="4AB30E05" w:rsidR="00AB155F" w:rsidRPr="00AB155F" w:rsidRDefault="00AB155F" w:rsidP="00AB155F">
    <w:pPr>
      <w:tabs>
        <w:tab w:val="left" w:pos="1276"/>
      </w:tabs>
      <w:jc w:val="both"/>
      <w:rPr>
        <w:rFonts w:ascii="Calibri" w:hAnsi="Calibri" w:cs="Calibri"/>
        <w:sz w:val="22"/>
        <w:szCs w:val="22"/>
      </w:rPr>
    </w:pPr>
    <w:r w:rsidRPr="00AB155F">
      <w:rPr>
        <w:rFonts w:ascii="Calibri" w:hAnsi="Calibri" w:cs="Calibri"/>
        <w:b/>
        <w:sz w:val="22"/>
        <w:szCs w:val="22"/>
      </w:rPr>
      <w:t xml:space="preserve">Dotyczy </w:t>
    </w:r>
    <w:r w:rsidR="00695D5E">
      <w:rPr>
        <w:rFonts w:ascii="Calibri" w:hAnsi="Calibri" w:cs="Calibri"/>
        <w:b/>
        <w:sz w:val="22"/>
        <w:szCs w:val="22"/>
      </w:rPr>
      <w:t xml:space="preserve">: </w:t>
    </w:r>
    <w:bookmarkStart w:id="9" w:name="_Hlk200361482"/>
    <w:r w:rsidR="008C378B" w:rsidRPr="008C378B">
      <w:rPr>
        <w:rFonts w:ascii="Calibri" w:hAnsi="Calibri" w:cs="Calibri"/>
        <w:b/>
        <w:sz w:val="22"/>
        <w:szCs w:val="22"/>
      </w:rPr>
      <w:t xml:space="preserve">Dostawa </w:t>
    </w:r>
    <w:r w:rsidR="008C378B">
      <w:rPr>
        <w:rFonts w:ascii="Calibri" w:hAnsi="Calibri" w:cs="Calibri"/>
        <w:b/>
        <w:sz w:val="22"/>
        <w:szCs w:val="22"/>
      </w:rPr>
      <w:t>komputerów i monitorów</w:t>
    </w:r>
    <w:bookmarkEnd w:id="9"/>
    <w:r w:rsidR="008C378B">
      <w:rPr>
        <w:rFonts w:ascii="Calibri" w:hAnsi="Calibri" w:cs="Calibri"/>
        <w:b/>
        <w:sz w:val="22"/>
        <w:szCs w:val="22"/>
      </w:rPr>
      <w:t xml:space="preserve"> </w:t>
    </w:r>
    <w:r w:rsidR="008C378B" w:rsidRPr="008C378B">
      <w:rPr>
        <w:rFonts w:ascii="Calibri" w:hAnsi="Calibri" w:cs="Calibri"/>
        <w:b/>
        <w:sz w:val="22"/>
        <w:szCs w:val="22"/>
      </w:rPr>
      <w:t>do Warmińsko-Mazurskiego Centrum Nowych Technologii</w:t>
    </w:r>
    <w:r w:rsidR="00B7463F">
      <w:rPr>
        <w:rFonts w:ascii="Calibri" w:hAnsi="Calibri" w:cs="Calibri"/>
        <w:b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-796"/>
        </w:tabs>
        <w:ind w:left="-796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-436"/>
        </w:tabs>
        <w:ind w:left="-436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-76"/>
        </w:tabs>
        <w:ind w:left="-76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84"/>
        </w:tabs>
        <w:ind w:left="284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4F433A0"/>
    <w:multiLevelType w:val="hybridMultilevel"/>
    <w:tmpl w:val="649073E2"/>
    <w:lvl w:ilvl="0" w:tplc="80DC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3B5F91"/>
    <w:multiLevelType w:val="hybridMultilevel"/>
    <w:tmpl w:val="5E7C3E1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557B4"/>
    <w:multiLevelType w:val="hybridMultilevel"/>
    <w:tmpl w:val="9EAA5CC0"/>
    <w:lvl w:ilvl="0" w:tplc="80DC1EC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290548D"/>
    <w:multiLevelType w:val="hybridMultilevel"/>
    <w:tmpl w:val="9BCA219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BD124B"/>
    <w:multiLevelType w:val="hybridMultilevel"/>
    <w:tmpl w:val="8EF255FC"/>
    <w:lvl w:ilvl="0" w:tplc="03C03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E747681"/>
    <w:multiLevelType w:val="hybridMultilevel"/>
    <w:tmpl w:val="A49C7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310F5"/>
    <w:multiLevelType w:val="hybridMultilevel"/>
    <w:tmpl w:val="6682F244"/>
    <w:lvl w:ilvl="0" w:tplc="A0BCF52E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 w15:restartNumberingAfterBreak="0">
    <w:nsid w:val="21643767"/>
    <w:multiLevelType w:val="hybridMultilevel"/>
    <w:tmpl w:val="D31C8738"/>
    <w:lvl w:ilvl="0" w:tplc="9234837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225F4095"/>
    <w:multiLevelType w:val="hybridMultilevel"/>
    <w:tmpl w:val="9BBCF6D4"/>
    <w:lvl w:ilvl="0" w:tplc="763E9BC4">
      <w:start w:val="1"/>
      <w:numFmt w:val="bullet"/>
      <w:lvlText w:val=""/>
      <w:lvlJc w:val="left"/>
      <w:pPr>
        <w:ind w:left="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5" w15:restartNumberingAfterBreak="0">
    <w:nsid w:val="3CA5402C"/>
    <w:multiLevelType w:val="hybridMultilevel"/>
    <w:tmpl w:val="2E3C211E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251D9"/>
    <w:multiLevelType w:val="hybridMultilevel"/>
    <w:tmpl w:val="6FE8BA1E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C6711"/>
    <w:multiLevelType w:val="hybridMultilevel"/>
    <w:tmpl w:val="4F40E10A"/>
    <w:lvl w:ilvl="0" w:tplc="E88C02A0">
      <w:start w:val="1"/>
      <w:numFmt w:val="decimal"/>
      <w:pStyle w:val="Tabela1listanum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12955B4"/>
    <w:multiLevelType w:val="hybridMultilevel"/>
    <w:tmpl w:val="46ACB220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404940"/>
    <w:multiLevelType w:val="hybridMultilevel"/>
    <w:tmpl w:val="9BCA21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79697E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8D3B4A"/>
    <w:multiLevelType w:val="hybridMultilevel"/>
    <w:tmpl w:val="A0C66622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476A0F"/>
    <w:multiLevelType w:val="multilevel"/>
    <w:tmpl w:val="24F2D6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5F6B69C2"/>
    <w:multiLevelType w:val="hybridMultilevel"/>
    <w:tmpl w:val="9BCA219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4F713D"/>
    <w:multiLevelType w:val="hybridMultilevel"/>
    <w:tmpl w:val="9BCA21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79697E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876AB9"/>
    <w:multiLevelType w:val="hybridMultilevel"/>
    <w:tmpl w:val="ED68705C"/>
    <w:lvl w:ilvl="0" w:tplc="763E9BC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5" w15:restartNumberingAfterBreak="0">
    <w:nsid w:val="620D4E3B"/>
    <w:multiLevelType w:val="singleLevel"/>
    <w:tmpl w:val="FFFFFFFF"/>
    <w:lvl w:ilvl="0">
      <w:numFmt w:val="decimal"/>
      <w:pStyle w:val="Nagwek4"/>
      <w:lvlText w:val="%1"/>
      <w:legacy w:legacy="1" w:legacySpace="0" w:legacyIndent="0"/>
      <w:lvlJc w:val="left"/>
      <w:pPr>
        <w:ind w:left="0" w:firstLine="0"/>
      </w:pPr>
      <w:rPr>
        <w:rFonts w:cs="Times New Roman"/>
      </w:rPr>
    </w:lvl>
  </w:abstractNum>
  <w:abstractNum w:abstractNumId="26" w15:restartNumberingAfterBreak="0">
    <w:nsid w:val="6513616F"/>
    <w:multiLevelType w:val="hybridMultilevel"/>
    <w:tmpl w:val="C728DCB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28A1B18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0C7AD9"/>
    <w:multiLevelType w:val="hybridMultilevel"/>
    <w:tmpl w:val="495A7704"/>
    <w:lvl w:ilvl="0" w:tplc="33A6E518">
      <w:start w:val="1"/>
      <w:numFmt w:val="bullet"/>
      <w:lvlText w:val=""/>
      <w:lvlJc w:val="left"/>
      <w:pPr>
        <w:ind w:left="-35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28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21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13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</w:abstractNum>
  <w:abstractNum w:abstractNumId="28" w15:restartNumberingAfterBreak="0">
    <w:nsid w:val="6BDF0C57"/>
    <w:multiLevelType w:val="hybridMultilevel"/>
    <w:tmpl w:val="10C46F7A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03E2D"/>
    <w:multiLevelType w:val="hybridMultilevel"/>
    <w:tmpl w:val="48CE8F36"/>
    <w:lvl w:ilvl="0" w:tplc="503693CA">
      <w:start w:val="1"/>
      <w:numFmt w:val="bullet"/>
      <w:lvlText w:val="-"/>
      <w:lvlJc w:val="left"/>
      <w:pPr>
        <w:ind w:left="576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30" w15:restartNumberingAfterBreak="0">
    <w:nsid w:val="76962FB0"/>
    <w:multiLevelType w:val="hybridMultilevel"/>
    <w:tmpl w:val="F910656C"/>
    <w:lvl w:ilvl="0" w:tplc="AACCD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3F643F2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A7186A"/>
    <w:multiLevelType w:val="hybridMultilevel"/>
    <w:tmpl w:val="9BCA21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79697E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7557539">
    <w:abstractNumId w:val="25"/>
  </w:num>
  <w:num w:numId="2" w16cid:durableId="1866213610">
    <w:abstractNumId w:val="21"/>
  </w:num>
  <w:num w:numId="3" w16cid:durableId="165442365">
    <w:abstractNumId w:val="13"/>
  </w:num>
  <w:num w:numId="4" w16cid:durableId="1210411242">
    <w:abstractNumId w:val="12"/>
  </w:num>
  <w:num w:numId="5" w16cid:durableId="980384380">
    <w:abstractNumId w:val="6"/>
  </w:num>
  <w:num w:numId="6" w16cid:durableId="1500735659">
    <w:abstractNumId w:val="26"/>
  </w:num>
  <w:num w:numId="7" w16cid:durableId="1855261861">
    <w:abstractNumId w:val="28"/>
  </w:num>
  <w:num w:numId="8" w16cid:durableId="1392731294">
    <w:abstractNumId w:val="24"/>
  </w:num>
  <w:num w:numId="9" w16cid:durableId="1256475417">
    <w:abstractNumId w:val="14"/>
  </w:num>
  <w:num w:numId="10" w16cid:durableId="1167017242">
    <w:abstractNumId w:val="20"/>
  </w:num>
  <w:num w:numId="11" w16cid:durableId="1719236309">
    <w:abstractNumId w:val="18"/>
  </w:num>
  <w:num w:numId="12" w16cid:durableId="81144831">
    <w:abstractNumId w:val="27"/>
  </w:num>
  <w:num w:numId="13" w16cid:durableId="1594515088">
    <w:abstractNumId w:val="31"/>
  </w:num>
  <w:num w:numId="14" w16cid:durableId="1319000323">
    <w:abstractNumId w:val="8"/>
  </w:num>
  <w:num w:numId="15" w16cid:durableId="561596394">
    <w:abstractNumId w:val="15"/>
  </w:num>
  <w:num w:numId="16" w16cid:durableId="725839297">
    <w:abstractNumId w:val="7"/>
  </w:num>
  <w:num w:numId="17" w16cid:durableId="791749092">
    <w:abstractNumId w:val="16"/>
  </w:num>
  <w:num w:numId="18" w16cid:durableId="1828399225">
    <w:abstractNumId w:val="19"/>
  </w:num>
  <w:num w:numId="19" w16cid:durableId="851184495">
    <w:abstractNumId w:val="23"/>
  </w:num>
  <w:num w:numId="20" w16cid:durableId="1119106806">
    <w:abstractNumId w:val="29"/>
  </w:num>
  <w:num w:numId="21" w16cid:durableId="918372521">
    <w:abstractNumId w:val="11"/>
  </w:num>
  <w:num w:numId="22" w16cid:durableId="1492256076">
    <w:abstractNumId w:val="10"/>
  </w:num>
  <w:num w:numId="23" w16cid:durableId="22329370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672805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21574662">
    <w:abstractNumId w:val="9"/>
  </w:num>
  <w:num w:numId="26" w16cid:durableId="1925139230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50"/>
    <w:rsid w:val="00000F32"/>
    <w:rsid w:val="00001C62"/>
    <w:rsid w:val="000027E3"/>
    <w:rsid w:val="00002CA0"/>
    <w:rsid w:val="00003031"/>
    <w:rsid w:val="00004005"/>
    <w:rsid w:val="00004064"/>
    <w:rsid w:val="00004094"/>
    <w:rsid w:val="0000514F"/>
    <w:rsid w:val="00005366"/>
    <w:rsid w:val="00006116"/>
    <w:rsid w:val="00006756"/>
    <w:rsid w:val="0001130A"/>
    <w:rsid w:val="00011E45"/>
    <w:rsid w:val="00012F5C"/>
    <w:rsid w:val="00013B71"/>
    <w:rsid w:val="00014997"/>
    <w:rsid w:val="0001553E"/>
    <w:rsid w:val="000205FC"/>
    <w:rsid w:val="00020B05"/>
    <w:rsid w:val="0002124C"/>
    <w:rsid w:val="000215F7"/>
    <w:rsid w:val="00021E34"/>
    <w:rsid w:val="00022179"/>
    <w:rsid w:val="00022F4D"/>
    <w:rsid w:val="00026AE6"/>
    <w:rsid w:val="0002730F"/>
    <w:rsid w:val="00031DB3"/>
    <w:rsid w:val="000334A3"/>
    <w:rsid w:val="0003381C"/>
    <w:rsid w:val="00034007"/>
    <w:rsid w:val="000355CD"/>
    <w:rsid w:val="00035AB4"/>
    <w:rsid w:val="000377A6"/>
    <w:rsid w:val="00041467"/>
    <w:rsid w:val="00044501"/>
    <w:rsid w:val="00047F0A"/>
    <w:rsid w:val="00051DDF"/>
    <w:rsid w:val="00052108"/>
    <w:rsid w:val="00052A10"/>
    <w:rsid w:val="00063E1A"/>
    <w:rsid w:val="0006623E"/>
    <w:rsid w:val="0006647A"/>
    <w:rsid w:val="00066EB0"/>
    <w:rsid w:val="00070876"/>
    <w:rsid w:val="00071217"/>
    <w:rsid w:val="00071E2F"/>
    <w:rsid w:val="00072482"/>
    <w:rsid w:val="00076E93"/>
    <w:rsid w:val="00077071"/>
    <w:rsid w:val="0007760B"/>
    <w:rsid w:val="00077E1C"/>
    <w:rsid w:val="00080222"/>
    <w:rsid w:val="00081692"/>
    <w:rsid w:val="000819DA"/>
    <w:rsid w:val="00081CA2"/>
    <w:rsid w:val="00081EBF"/>
    <w:rsid w:val="0008412E"/>
    <w:rsid w:val="000846E3"/>
    <w:rsid w:val="0008701F"/>
    <w:rsid w:val="00090E80"/>
    <w:rsid w:val="000911F5"/>
    <w:rsid w:val="00093076"/>
    <w:rsid w:val="00093A5D"/>
    <w:rsid w:val="000948A2"/>
    <w:rsid w:val="00094E8A"/>
    <w:rsid w:val="000954B7"/>
    <w:rsid w:val="000A3B14"/>
    <w:rsid w:val="000A4E2D"/>
    <w:rsid w:val="000A6D52"/>
    <w:rsid w:val="000B0EB4"/>
    <w:rsid w:val="000B3584"/>
    <w:rsid w:val="000B3CF2"/>
    <w:rsid w:val="000B4961"/>
    <w:rsid w:val="000B4B16"/>
    <w:rsid w:val="000B50D5"/>
    <w:rsid w:val="000B673B"/>
    <w:rsid w:val="000B7203"/>
    <w:rsid w:val="000C09F1"/>
    <w:rsid w:val="000C0C38"/>
    <w:rsid w:val="000C105D"/>
    <w:rsid w:val="000C204B"/>
    <w:rsid w:val="000C2DF1"/>
    <w:rsid w:val="000C3A5D"/>
    <w:rsid w:val="000C489A"/>
    <w:rsid w:val="000C528C"/>
    <w:rsid w:val="000C61D3"/>
    <w:rsid w:val="000D0AA2"/>
    <w:rsid w:val="000D5439"/>
    <w:rsid w:val="000D620E"/>
    <w:rsid w:val="000D6303"/>
    <w:rsid w:val="000D73BF"/>
    <w:rsid w:val="000E1263"/>
    <w:rsid w:val="000E1729"/>
    <w:rsid w:val="000E1B86"/>
    <w:rsid w:val="000E3BD4"/>
    <w:rsid w:val="000E46F4"/>
    <w:rsid w:val="000E4B6F"/>
    <w:rsid w:val="000E5178"/>
    <w:rsid w:val="000E5EB9"/>
    <w:rsid w:val="000E602E"/>
    <w:rsid w:val="000F190F"/>
    <w:rsid w:val="000F1A86"/>
    <w:rsid w:val="000F25FC"/>
    <w:rsid w:val="000F2653"/>
    <w:rsid w:val="000F38CB"/>
    <w:rsid w:val="00103093"/>
    <w:rsid w:val="00104FCA"/>
    <w:rsid w:val="00105AB4"/>
    <w:rsid w:val="00105CBC"/>
    <w:rsid w:val="00110C39"/>
    <w:rsid w:val="001110B9"/>
    <w:rsid w:val="00111B6F"/>
    <w:rsid w:val="001179BC"/>
    <w:rsid w:val="0012149F"/>
    <w:rsid w:val="001239FA"/>
    <w:rsid w:val="00123C4C"/>
    <w:rsid w:val="0012425D"/>
    <w:rsid w:val="001244EC"/>
    <w:rsid w:val="00125889"/>
    <w:rsid w:val="001267DF"/>
    <w:rsid w:val="00130019"/>
    <w:rsid w:val="00131917"/>
    <w:rsid w:val="0013365B"/>
    <w:rsid w:val="00136EF6"/>
    <w:rsid w:val="001372D6"/>
    <w:rsid w:val="00141465"/>
    <w:rsid w:val="0014356D"/>
    <w:rsid w:val="00143C0C"/>
    <w:rsid w:val="00144D32"/>
    <w:rsid w:val="00144F90"/>
    <w:rsid w:val="00145B33"/>
    <w:rsid w:val="001475B1"/>
    <w:rsid w:val="0014774F"/>
    <w:rsid w:val="0015080A"/>
    <w:rsid w:val="00150C0E"/>
    <w:rsid w:val="00150CA0"/>
    <w:rsid w:val="001516A5"/>
    <w:rsid w:val="00151CF0"/>
    <w:rsid w:val="001632CD"/>
    <w:rsid w:val="00166E81"/>
    <w:rsid w:val="001706DB"/>
    <w:rsid w:val="0017179D"/>
    <w:rsid w:val="00171D74"/>
    <w:rsid w:val="001723E3"/>
    <w:rsid w:val="00174484"/>
    <w:rsid w:val="00175798"/>
    <w:rsid w:val="0018229C"/>
    <w:rsid w:val="00183DFE"/>
    <w:rsid w:val="00184E2D"/>
    <w:rsid w:val="00187A62"/>
    <w:rsid w:val="00187EF2"/>
    <w:rsid w:val="00190807"/>
    <w:rsid w:val="00191216"/>
    <w:rsid w:val="00193FC9"/>
    <w:rsid w:val="0019524E"/>
    <w:rsid w:val="00195361"/>
    <w:rsid w:val="00195C6F"/>
    <w:rsid w:val="00196A82"/>
    <w:rsid w:val="001A0D0E"/>
    <w:rsid w:val="001A1854"/>
    <w:rsid w:val="001A1FC2"/>
    <w:rsid w:val="001A3D58"/>
    <w:rsid w:val="001A52BA"/>
    <w:rsid w:val="001A707F"/>
    <w:rsid w:val="001A73BC"/>
    <w:rsid w:val="001B1F20"/>
    <w:rsid w:val="001B2922"/>
    <w:rsid w:val="001B3111"/>
    <w:rsid w:val="001B78AA"/>
    <w:rsid w:val="001C04B2"/>
    <w:rsid w:val="001C06B6"/>
    <w:rsid w:val="001C120A"/>
    <w:rsid w:val="001C764A"/>
    <w:rsid w:val="001D5238"/>
    <w:rsid w:val="001D54E6"/>
    <w:rsid w:val="001D654F"/>
    <w:rsid w:val="001E082D"/>
    <w:rsid w:val="001E0981"/>
    <w:rsid w:val="001E251E"/>
    <w:rsid w:val="001E559E"/>
    <w:rsid w:val="001E5DFD"/>
    <w:rsid w:val="001E63A7"/>
    <w:rsid w:val="001E6EC9"/>
    <w:rsid w:val="001E70A8"/>
    <w:rsid w:val="001F010B"/>
    <w:rsid w:val="001F106A"/>
    <w:rsid w:val="001F1B05"/>
    <w:rsid w:val="001F3C7A"/>
    <w:rsid w:val="001F3DB3"/>
    <w:rsid w:val="001F65F6"/>
    <w:rsid w:val="001F7552"/>
    <w:rsid w:val="001F7959"/>
    <w:rsid w:val="00200160"/>
    <w:rsid w:val="00201F23"/>
    <w:rsid w:val="00201F80"/>
    <w:rsid w:val="00202E74"/>
    <w:rsid w:val="00203C00"/>
    <w:rsid w:val="00204A05"/>
    <w:rsid w:val="00204BE5"/>
    <w:rsid w:val="002050A5"/>
    <w:rsid w:val="002059CF"/>
    <w:rsid w:val="002074C8"/>
    <w:rsid w:val="002078FF"/>
    <w:rsid w:val="00210077"/>
    <w:rsid w:val="002100D4"/>
    <w:rsid w:val="002101FF"/>
    <w:rsid w:val="002144C1"/>
    <w:rsid w:val="002167AB"/>
    <w:rsid w:val="00220407"/>
    <w:rsid w:val="002209EA"/>
    <w:rsid w:val="002223D4"/>
    <w:rsid w:val="002236E0"/>
    <w:rsid w:val="00225683"/>
    <w:rsid w:val="0022688B"/>
    <w:rsid w:val="00230420"/>
    <w:rsid w:val="002306A3"/>
    <w:rsid w:val="002310D7"/>
    <w:rsid w:val="00231A29"/>
    <w:rsid w:val="002379E6"/>
    <w:rsid w:val="00237AAC"/>
    <w:rsid w:val="00237C2C"/>
    <w:rsid w:val="002406A3"/>
    <w:rsid w:val="00241C90"/>
    <w:rsid w:val="00241FCC"/>
    <w:rsid w:val="00244929"/>
    <w:rsid w:val="002469A9"/>
    <w:rsid w:val="00246D79"/>
    <w:rsid w:val="00247CDE"/>
    <w:rsid w:val="00250743"/>
    <w:rsid w:val="00250B31"/>
    <w:rsid w:val="00251917"/>
    <w:rsid w:val="002529E3"/>
    <w:rsid w:val="00253AAB"/>
    <w:rsid w:val="00254A89"/>
    <w:rsid w:val="00255703"/>
    <w:rsid w:val="00255BF1"/>
    <w:rsid w:val="0025725E"/>
    <w:rsid w:val="002600EF"/>
    <w:rsid w:val="00260CBB"/>
    <w:rsid w:val="00262B8A"/>
    <w:rsid w:val="00264A68"/>
    <w:rsid w:val="002652CF"/>
    <w:rsid w:val="0026567B"/>
    <w:rsid w:val="00266064"/>
    <w:rsid w:val="00271668"/>
    <w:rsid w:val="0027284F"/>
    <w:rsid w:val="002747C9"/>
    <w:rsid w:val="00282446"/>
    <w:rsid w:val="00282461"/>
    <w:rsid w:val="0028374F"/>
    <w:rsid w:val="00283B39"/>
    <w:rsid w:val="00283C84"/>
    <w:rsid w:val="00283F35"/>
    <w:rsid w:val="002847EE"/>
    <w:rsid w:val="00285B40"/>
    <w:rsid w:val="00286504"/>
    <w:rsid w:val="00295059"/>
    <w:rsid w:val="00296924"/>
    <w:rsid w:val="002A055F"/>
    <w:rsid w:val="002A10BE"/>
    <w:rsid w:val="002A7A1A"/>
    <w:rsid w:val="002A7A49"/>
    <w:rsid w:val="002B00EB"/>
    <w:rsid w:val="002B1099"/>
    <w:rsid w:val="002B1FCA"/>
    <w:rsid w:val="002B354F"/>
    <w:rsid w:val="002B5B15"/>
    <w:rsid w:val="002B6B64"/>
    <w:rsid w:val="002C05EE"/>
    <w:rsid w:val="002C0B22"/>
    <w:rsid w:val="002C0D9F"/>
    <w:rsid w:val="002C60D2"/>
    <w:rsid w:val="002C688B"/>
    <w:rsid w:val="002C754A"/>
    <w:rsid w:val="002D06A4"/>
    <w:rsid w:val="002D106B"/>
    <w:rsid w:val="002D2023"/>
    <w:rsid w:val="002D5BEC"/>
    <w:rsid w:val="002D5D29"/>
    <w:rsid w:val="002D5F6B"/>
    <w:rsid w:val="002D6F1D"/>
    <w:rsid w:val="002D7066"/>
    <w:rsid w:val="002E2798"/>
    <w:rsid w:val="002E3371"/>
    <w:rsid w:val="002E565C"/>
    <w:rsid w:val="002E588C"/>
    <w:rsid w:val="002E74CF"/>
    <w:rsid w:val="002F0BCF"/>
    <w:rsid w:val="002F0FD6"/>
    <w:rsid w:val="002F1553"/>
    <w:rsid w:val="002F1F79"/>
    <w:rsid w:val="002F2FAE"/>
    <w:rsid w:val="002F3B1F"/>
    <w:rsid w:val="002F4DAF"/>
    <w:rsid w:val="002F4F4C"/>
    <w:rsid w:val="002F5AF8"/>
    <w:rsid w:val="002F60CC"/>
    <w:rsid w:val="002F769D"/>
    <w:rsid w:val="00300A31"/>
    <w:rsid w:val="00300E16"/>
    <w:rsid w:val="00301333"/>
    <w:rsid w:val="00301CA8"/>
    <w:rsid w:val="00302C1D"/>
    <w:rsid w:val="003039F2"/>
    <w:rsid w:val="00303DFC"/>
    <w:rsid w:val="00304E6E"/>
    <w:rsid w:val="0030584E"/>
    <w:rsid w:val="00306533"/>
    <w:rsid w:val="003108FF"/>
    <w:rsid w:val="00311CF2"/>
    <w:rsid w:val="00313B0C"/>
    <w:rsid w:val="003144E0"/>
    <w:rsid w:val="0031506D"/>
    <w:rsid w:val="003154C0"/>
    <w:rsid w:val="00316099"/>
    <w:rsid w:val="00316174"/>
    <w:rsid w:val="00316AD0"/>
    <w:rsid w:val="00316E48"/>
    <w:rsid w:val="00320F85"/>
    <w:rsid w:val="0032107A"/>
    <w:rsid w:val="00321837"/>
    <w:rsid w:val="003224D1"/>
    <w:rsid w:val="003224F4"/>
    <w:rsid w:val="003229C3"/>
    <w:rsid w:val="0032408F"/>
    <w:rsid w:val="003251F4"/>
    <w:rsid w:val="00325A7B"/>
    <w:rsid w:val="003261CB"/>
    <w:rsid w:val="0032627B"/>
    <w:rsid w:val="003276AE"/>
    <w:rsid w:val="00331787"/>
    <w:rsid w:val="00331B19"/>
    <w:rsid w:val="00332AF3"/>
    <w:rsid w:val="00333139"/>
    <w:rsid w:val="00335232"/>
    <w:rsid w:val="003379DE"/>
    <w:rsid w:val="00337B35"/>
    <w:rsid w:val="00337C41"/>
    <w:rsid w:val="00340A8B"/>
    <w:rsid w:val="00340F80"/>
    <w:rsid w:val="0034279D"/>
    <w:rsid w:val="00342FA3"/>
    <w:rsid w:val="0034352B"/>
    <w:rsid w:val="003437A0"/>
    <w:rsid w:val="00343F77"/>
    <w:rsid w:val="003458D4"/>
    <w:rsid w:val="003461A1"/>
    <w:rsid w:val="003502CA"/>
    <w:rsid w:val="003509BC"/>
    <w:rsid w:val="00351B94"/>
    <w:rsid w:val="003525EA"/>
    <w:rsid w:val="00352BA7"/>
    <w:rsid w:val="00354E5F"/>
    <w:rsid w:val="00355C9D"/>
    <w:rsid w:val="0035642A"/>
    <w:rsid w:val="003566D0"/>
    <w:rsid w:val="00357EA9"/>
    <w:rsid w:val="0036018B"/>
    <w:rsid w:val="00360F2A"/>
    <w:rsid w:val="00361882"/>
    <w:rsid w:val="003625B9"/>
    <w:rsid w:val="0036391F"/>
    <w:rsid w:val="00363A40"/>
    <w:rsid w:val="00363FB1"/>
    <w:rsid w:val="00365363"/>
    <w:rsid w:val="00365499"/>
    <w:rsid w:val="00366A73"/>
    <w:rsid w:val="00367B9B"/>
    <w:rsid w:val="003728CE"/>
    <w:rsid w:val="00374C51"/>
    <w:rsid w:val="00377254"/>
    <w:rsid w:val="00385AA8"/>
    <w:rsid w:val="0038615F"/>
    <w:rsid w:val="00386ABD"/>
    <w:rsid w:val="003909AE"/>
    <w:rsid w:val="00390BFC"/>
    <w:rsid w:val="00391CFA"/>
    <w:rsid w:val="00393556"/>
    <w:rsid w:val="003A1150"/>
    <w:rsid w:val="003A133E"/>
    <w:rsid w:val="003A1779"/>
    <w:rsid w:val="003A1FAF"/>
    <w:rsid w:val="003A2659"/>
    <w:rsid w:val="003A2B4A"/>
    <w:rsid w:val="003A3E16"/>
    <w:rsid w:val="003A4807"/>
    <w:rsid w:val="003A4994"/>
    <w:rsid w:val="003A4BCE"/>
    <w:rsid w:val="003A6256"/>
    <w:rsid w:val="003A6CC9"/>
    <w:rsid w:val="003B086F"/>
    <w:rsid w:val="003B4B21"/>
    <w:rsid w:val="003B57B7"/>
    <w:rsid w:val="003B6EB8"/>
    <w:rsid w:val="003B774B"/>
    <w:rsid w:val="003B7E24"/>
    <w:rsid w:val="003C165F"/>
    <w:rsid w:val="003C1D0D"/>
    <w:rsid w:val="003C2E6E"/>
    <w:rsid w:val="003C3212"/>
    <w:rsid w:val="003C3276"/>
    <w:rsid w:val="003C374C"/>
    <w:rsid w:val="003C444C"/>
    <w:rsid w:val="003C45C5"/>
    <w:rsid w:val="003C6103"/>
    <w:rsid w:val="003C741C"/>
    <w:rsid w:val="003C7D1E"/>
    <w:rsid w:val="003D0080"/>
    <w:rsid w:val="003D0532"/>
    <w:rsid w:val="003D1D71"/>
    <w:rsid w:val="003D3BCA"/>
    <w:rsid w:val="003D4374"/>
    <w:rsid w:val="003D462E"/>
    <w:rsid w:val="003D4BAF"/>
    <w:rsid w:val="003D65B8"/>
    <w:rsid w:val="003D67C2"/>
    <w:rsid w:val="003D697B"/>
    <w:rsid w:val="003D6E69"/>
    <w:rsid w:val="003E108F"/>
    <w:rsid w:val="003E4999"/>
    <w:rsid w:val="003E5423"/>
    <w:rsid w:val="003E5B7F"/>
    <w:rsid w:val="003E72F9"/>
    <w:rsid w:val="003F0F38"/>
    <w:rsid w:val="003F1298"/>
    <w:rsid w:val="003F1960"/>
    <w:rsid w:val="003F1BE4"/>
    <w:rsid w:val="003F2930"/>
    <w:rsid w:val="003F42DE"/>
    <w:rsid w:val="003F50A8"/>
    <w:rsid w:val="004002EB"/>
    <w:rsid w:val="00402181"/>
    <w:rsid w:val="00403A98"/>
    <w:rsid w:val="004042E1"/>
    <w:rsid w:val="00404B1E"/>
    <w:rsid w:val="00405639"/>
    <w:rsid w:val="004059DC"/>
    <w:rsid w:val="00405CD7"/>
    <w:rsid w:val="00406A6B"/>
    <w:rsid w:val="00410648"/>
    <w:rsid w:val="004107EA"/>
    <w:rsid w:val="00412C22"/>
    <w:rsid w:val="00413972"/>
    <w:rsid w:val="004151F3"/>
    <w:rsid w:val="004160AD"/>
    <w:rsid w:val="004161FF"/>
    <w:rsid w:val="00416E25"/>
    <w:rsid w:val="00417599"/>
    <w:rsid w:val="00420A34"/>
    <w:rsid w:val="00422626"/>
    <w:rsid w:val="00422E0E"/>
    <w:rsid w:val="004242DA"/>
    <w:rsid w:val="00424D14"/>
    <w:rsid w:val="004322ED"/>
    <w:rsid w:val="004330E7"/>
    <w:rsid w:val="0043453B"/>
    <w:rsid w:val="00435372"/>
    <w:rsid w:val="00436661"/>
    <w:rsid w:val="004404F6"/>
    <w:rsid w:val="00440A96"/>
    <w:rsid w:val="00441FEC"/>
    <w:rsid w:val="00443613"/>
    <w:rsid w:val="004444BF"/>
    <w:rsid w:val="00444F00"/>
    <w:rsid w:val="00447021"/>
    <w:rsid w:val="00447952"/>
    <w:rsid w:val="00447B31"/>
    <w:rsid w:val="004524E4"/>
    <w:rsid w:val="00452E5E"/>
    <w:rsid w:val="00453BE3"/>
    <w:rsid w:val="00454529"/>
    <w:rsid w:val="004546CA"/>
    <w:rsid w:val="00454C6D"/>
    <w:rsid w:val="00456428"/>
    <w:rsid w:val="00456D56"/>
    <w:rsid w:val="00457806"/>
    <w:rsid w:val="004609BF"/>
    <w:rsid w:val="00461CC9"/>
    <w:rsid w:val="0046320A"/>
    <w:rsid w:val="004667BF"/>
    <w:rsid w:val="00466F28"/>
    <w:rsid w:val="0047110C"/>
    <w:rsid w:val="00476BAA"/>
    <w:rsid w:val="00477364"/>
    <w:rsid w:val="00477E76"/>
    <w:rsid w:val="004801C3"/>
    <w:rsid w:val="0048026D"/>
    <w:rsid w:val="00483751"/>
    <w:rsid w:val="0048507B"/>
    <w:rsid w:val="00485D75"/>
    <w:rsid w:val="0048730B"/>
    <w:rsid w:val="0048762C"/>
    <w:rsid w:val="00490FB6"/>
    <w:rsid w:val="0049172A"/>
    <w:rsid w:val="004926F3"/>
    <w:rsid w:val="00493741"/>
    <w:rsid w:val="004962B7"/>
    <w:rsid w:val="00496A26"/>
    <w:rsid w:val="00496F7D"/>
    <w:rsid w:val="004A3681"/>
    <w:rsid w:val="004A40E0"/>
    <w:rsid w:val="004A46D2"/>
    <w:rsid w:val="004A5294"/>
    <w:rsid w:val="004A7D7B"/>
    <w:rsid w:val="004A7EB5"/>
    <w:rsid w:val="004B1926"/>
    <w:rsid w:val="004B40CB"/>
    <w:rsid w:val="004B43F7"/>
    <w:rsid w:val="004B4CEF"/>
    <w:rsid w:val="004B5DBA"/>
    <w:rsid w:val="004B6471"/>
    <w:rsid w:val="004B70B4"/>
    <w:rsid w:val="004C5862"/>
    <w:rsid w:val="004C6367"/>
    <w:rsid w:val="004C6F24"/>
    <w:rsid w:val="004D0E03"/>
    <w:rsid w:val="004D19BF"/>
    <w:rsid w:val="004D2430"/>
    <w:rsid w:val="004D2577"/>
    <w:rsid w:val="004D29B8"/>
    <w:rsid w:val="004D5D8A"/>
    <w:rsid w:val="004D6407"/>
    <w:rsid w:val="004D6B90"/>
    <w:rsid w:val="004D7A74"/>
    <w:rsid w:val="004D7EC2"/>
    <w:rsid w:val="004E0CBB"/>
    <w:rsid w:val="004E0E1B"/>
    <w:rsid w:val="004E26EF"/>
    <w:rsid w:val="004E2E3B"/>
    <w:rsid w:val="004F1243"/>
    <w:rsid w:val="004F1D66"/>
    <w:rsid w:val="004F2BF3"/>
    <w:rsid w:val="004F3731"/>
    <w:rsid w:val="004F54F2"/>
    <w:rsid w:val="004F7BA4"/>
    <w:rsid w:val="00501173"/>
    <w:rsid w:val="00501629"/>
    <w:rsid w:val="005019CB"/>
    <w:rsid w:val="00501E4E"/>
    <w:rsid w:val="005034DE"/>
    <w:rsid w:val="0050371C"/>
    <w:rsid w:val="00504446"/>
    <w:rsid w:val="005060E6"/>
    <w:rsid w:val="00506E18"/>
    <w:rsid w:val="005075E7"/>
    <w:rsid w:val="005079F3"/>
    <w:rsid w:val="00511436"/>
    <w:rsid w:val="00513DDE"/>
    <w:rsid w:val="00520D22"/>
    <w:rsid w:val="00520F87"/>
    <w:rsid w:val="00522B47"/>
    <w:rsid w:val="00523292"/>
    <w:rsid w:val="00526294"/>
    <w:rsid w:val="005269F8"/>
    <w:rsid w:val="005317F2"/>
    <w:rsid w:val="00531B5D"/>
    <w:rsid w:val="0053305F"/>
    <w:rsid w:val="00533BF7"/>
    <w:rsid w:val="00535F5C"/>
    <w:rsid w:val="00536B6B"/>
    <w:rsid w:val="00541E20"/>
    <w:rsid w:val="00543AF1"/>
    <w:rsid w:val="00543E23"/>
    <w:rsid w:val="00545D27"/>
    <w:rsid w:val="005461C5"/>
    <w:rsid w:val="005501B7"/>
    <w:rsid w:val="00553591"/>
    <w:rsid w:val="00554D41"/>
    <w:rsid w:val="00556A3E"/>
    <w:rsid w:val="00556BE4"/>
    <w:rsid w:val="00561891"/>
    <w:rsid w:val="005637C0"/>
    <w:rsid w:val="00565CF4"/>
    <w:rsid w:val="00567AFB"/>
    <w:rsid w:val="0057073E"/>
    <w:rsid w:val="00570B19"/>
    <w:rsid w:val="00570DD5"/>
    <w:rsid w:val="00571171"/>
    <w:rsid w:val="00573C2D"/>
    <w:rsid w:val="0057637D"/>
    <w:rsid w:val="00581933"/>
    <w:rsid w:val="0058307C"/>
    <w:rsid w:val="005840BD"/>
    <w:rsid w:val="005873EB"/>
    <w:rsid w:val="00587A20"/>
    <w:rsid w:val="00592037"/>
    <w:rsid w:val="005924A0"/>
    <w:rsid w:val="00593278"/>
    <w:rsid w:val="00593617"/>
    <w:rsid w:val="00593AA9"/>
    <w:rsid w:val="005940D7"/>
    <w:rsid w:val="0059496E"/>
    <w:rsid w:val="00594D3B"/>
    <w:rsid w:val="005977CA"/>
    <w:rsid w:val="005A3762"/>
    <w:rsid w:val="005A4D07"/>
    <w:rsid w:val="005A55B8"/>
    <w:rsid w:val="005A717C"/>
    <w:rsid w:val="005A7A53"/>
    <w:rsid w:val="005B0BCE"/>
    <w:rsid w:val="005B113E"/>
    <w:rsid w:val="005B258A"/>
    <w:rsid w:val="005B2D26"/>
    <w:rsid w:val="005B36F8"/>
    <w:rsid w:val="005B4DBA"/>
    <w:rsid w:val="005B5255"/>
    <w:rsid w:val="005B5AE8"/>
    <w:rsid w:val="005B5B46"/>
    <w:rsid w:val="005B797F"/>
    <w:rsid w:val="005C2C16"/>
    <w:rsid w:val="005C491C"/>
    <w:rsid w:val="005C559D"/>
    <w:rsid w:val="005C55ED"/>
    <w:rsid w:val="005C7264"/>
    <w:rsid w:val="005C74B0"/>
    <w:rsid w:val="005C7A08"/>
    <w:rsid w:val="005C7B5E"/>
    <w:rsid w:val="005D40F0"/>
    <w:rsid w:val="005D49DC"/>
    <w:rsid w:val="005D5560"/>
    <w:rsid w:val="005E18F9"/>
    <w:rsid w:val="005E2B13"/>
    <w:rsid w:val="005E3326"/>
    <w:rsid w:val="005E48F6"/>
    <w:rsid w:val="005E4A44"/>
    <w:rsid w:val="005E649D"/>
    <w:rsid w:val="005E7973"/>
    <w:rsid w:val="005F0BE6"/>
    <w:rsid w:val="005F1F1A"/>
    <w:rsid w:val="005F267C"/>
    <w:rsid w:val="005F33C3"/>
    <w:rsid w:val="005F4BFC"/>
    <w:rsid w:val="005F7CB2"/>
    <w:rsid w:val="00601019"/>
    <w:rsid w:val="0060173A"/>
    <w:rsid w:val="00602533"/>
    <w:rsid w:val="00602535"/>
    <w:rsid w:val="00602C2F"/>
    <w:rsid w:val="00605013"/>
    <w:rsid w:val="006059FC"/>
    <w:rsid w:val="00606740"/>
    <w:rsid w:val="00606772"/>
    <w:rsid w:val="006078A0"/>
    <w:rsid w:val="00612783"/>
    <w:rsid w:val="006129C4"/>
    <w:rsid w:val="006132A4"/>
    <w:rsid w:val="00614A40"/>
    <w:rsid w:val="00615ABA"/>
    <w:rsid w:val="00617655"/>
    <w:rsid w:val="00620010"/>
    <w:rsid w:val="006203C4"/>
    <w:rsid w:val="00620677"/>
    <w:rsid w:val="00621619"/>
    <w:rsid w:val="00621833"/>
    <w:rsid w:val="006222F1"/>
    <w:rsid w:val="00627C9E"/>
    <w:rsid w:val="006307CD"/>
    <w:rsid w:val="00630E19"/>
    <w:rsid w:val="006310DA"/>
    <w:rsid w:val="0063181B"/>
    <w:rsid w:val="00632476"/>
    <w:rsid w:val="00633DCC"/>
    <w:rsid w:val="00634A44"/>
    <w:rsid w:val="00634B7E"/>
    <w:rsid w:val="0063505B"/>
    <w:rsid w:val="00635B55"/>
    <w:rsid w:val="00641C32"/>
    <w:rsid w:val="00641C64"/>
    <w:rsid w:val="006430E8"/>
    <w:rsid w:val="00643C3C"/>
    <w:rsid w:val="00644AD6"/>
    <w:rsid w:val="006471B3"/>
    <w:rsid w:val="00647B6D"/>
    <w:rsid w:val="00650511"/>
    <w:rsid w:val="00651082"/>
    <w:rsid w:val="00652A60"/>
    <w:rsid w:val="00652CF8"/>
    <w:rsid w:val="00652D89"/>
    <w:rsid w:val="00656B02"/>
    <w:rsid w:val="00660323"/>
    <w:rsid w:val="00660729"/>
    <w:rsid w:val="00663B11"/>
    <w:rsid w:val="00664F97"/>
    <w:rsid w:val="00665469"/>
    <w:rsid w:val="006661E7"/>
    <w:rsid w:val="0066631A"/>
    <w:rsid w:val="00670D1A"/>
    <w:rsid w:val="00671525"/>
    <w:rsid w:val="00672DF5"/>
    <w:rsid w:val="00673C58"/>
    <w:rsid w:val="006758D7"/>
    <w:rsid w:val="00677AF4"/>
    <w:rsid w:val="0068070E"/>
    <w:rsid w:val="0068080E"/>
    <w:rsid w:val="00680B1E"/>
    <w:rsid w:val="0068165D"/>
    <w:rsid w:val="00682789"/>
    <w:rsid w:val="006830D8"/>
    <w:rsid w:val="00683E7E"/>
    <w:rsid w:val="00685EFA"/>
    <w:rsid w:val="006865BB"/>
    <w:rsid w:val="00692356"/>
    <w:rsid w:val="00695D5E"/>
    <w:rsid w:val="00695E2C"/>
    <w:rsid w:val="006966DB"/>
    <w:rsid w:val="00696AE8"/>
    <w:rsid w:val="00697250"/>
    <w:rsid w:val="006A0818"/>
    <w:rsid w:val="006A0BB6"/>
    <w:rsid w:val="006A1A7F"/>
    <w:rsid w:val="006A2EA2"/>
    <w:rsid w:val="006A30E1"/>
    <w:rsid w:val="006A432B"/>
    <w:rsid w:val="006A532C"/>
    <w:rsid w:val="006A61E3"/>
    <w:rsid w:val="006A63B6"/>
    <w:rsid w:val="006B0E5D"/>
    <w:rsid w:val="006B2C1C"/>
    <w:rsid w:val="006B6380"/>
    <w:rsid w:val="006B6D0D"/>
    <w:rsid w:val="006B72A9"/>
    <w:rsid w:val="006C11C3"/>
    <w:rsid w:val="006C438E"/>
    <w:rsid w:val="006C63CB"/>
    <w:rsid w:val="006C68FB"/>
    <w:rsid w:val="006C6A43"/>
    <w:rsid w:val="006D082D"/>
    <w:rsid w:val="006D2D7D"/>
    <w:rsid w:val="006D30E5"/>
    <w:rsid w:val="006D4ED0"/>
    <w:rsid w:val="006D561D"/>
    <w:rsid w:val="006D68A5"/>
    <w:rsid w:val="006D771F"/>
    <w:rsid w:val="006D79DC"/>
    <w:rsid w:val="006E0CA4"/>
    <w:rsid w:val="006E17FF"/>
    <w:rsid w:val="006E29B1"/>
    <w:rsid w:val="006E322A"/>
    <w:rsid w:val="006E33D2"/>
    <w:rsid w:val="006E3F09"/>
    <w:rsid w:val="006E4D4D"/>
    <w:rsid w:val="006E555A"/>
    <w:rsid w:val="006E5D01"/>
    <w:rsid w:val="006E7433"/>
    <w:rsid w:val="006E7D17"/>
    <w:rsid w:val="006E7EF3"/>
    <w:rsid w:val="006F0FD6"/>
    <w:rsid w:val="006F1379"/>
    <w:rsid w:val="006F2C02"/>
    <w:rsid w:val="006F390B"/>
    <w:rsid w:val="006F421D"/>
    <w:rsid w:val="006F4598"/>
    <w:rsid w:val="006F4912"/>
    <w:rsid w:val="006F5389"/>
    <w:rsid w:val="006F5745"/>
    <w:rsid w:val="006F580B"/>
    <w:rsid w:val="006F5B8E"/>
    <w:rsid w:val="006F720D"/>
    <w:rsid w:val="006F73D3"/>
    <w:rsid w:val="0070240F"/>
    <w:rsid w:val="007032DE"/>
    <w:rsid w:val="00703570"/>
    <w:rsid w:val="007040B5"/>
    <w:rsid w:val="007058C5"/>
    <w:rsid w:val="007068E0"/>
    <w:rsid w:val="00707207"/>
    <w:rsid w:val="00707F04"/>
    <w:rsid w:val="007100CD"/>
    <w:rsid w:val="00710732"/>
    <w:rsid w:val="00710BD9"/>
    <w:rsid w:val="00712E91"/>
    <w:rsid w:val="00713536"/>
    <w:rsid w:val="00714975"/>
    <w:rsid w:val="007154FF"/>
    <w:rsid w:val="00716ABF"/>
    <w:rsid w:val="007178EE"/>
    <w:rsid w:val="00720AB2"/>
    <w:rsid w:val="00720DDB"/>
    <w:rsid w:val="00720E86"/>
    <w:rsid w:val="00721781"/>
    <w:rsid w:val="00721BA8"/>
    <w:rsid w:val="0072321B"/>
    <w:rsid w:val="00726D84"/>
    <w:rsid w:val="0072778C"/>
    <w:rsid w:val="00732563"/>
    <w:rsid w:val="0073412A"/>
    <w:rsid w:val="007341DC"/>
    <w:rsid w:val="007348E0"/>
    <w:rsid w:val="00736850"/>
    <w:rsid w:val="007416E3"/>
    <w:rsid w:val="00742362"/>
    <w:rsid w:val="0074264C"/>
    <w:rsid w:val="00747540"/>
    <w:rsid w:val="007477FD"/>
    <w:rsid w:val="007528D2"/>
    <w:rsid w:val="007537CA"/>
    <w:rsid w:val="00754007"/>
    <w:rsid w:val="00755E6E"/>
    <w:rsid w:val="00757238"/>
    <w:rsid w:val="007576F6"/>
    <w:rsid w:val="007620F7"/>
    <w:rsid w:val="00762A90"/>
    <w:rsid w:val="00765617"/>
    <w:rsid w:val="0076674D"/>
    <w:rsid w:val="00766DA2"/>
    <w:rsid w:val="00773003"/>
    <w:rsid w:val="00773605"/>
    <w:rsid w:val="007747E0"/>
    <w:rsid w:val="00774DE8"/>
    <w:rsid w:val="00774EDA"/>
    <w:rsid w:val="0077502F"/>
    <w:rsid w:val="007766CA"/>
    <w:rsid w:val="00777314"/>
    <w:rsid w:val="00781725"/>
    <w:rsid w:val="00781A8F"/>
    <w:rsid w:val="00782455"/>
    <w:rsid w:val="007843BE"/>
    <w:rsid w:val="0078466F"/>
    <w:rsid w:val="00784779"/>
    <w:rsid w:val="00784FE7"/>
    <w:rsid w:val="007853D9"/>
    <w:rsid w:val="0078559F"/>
    <w:rsid w:val="00785A45"/>
    <w:rsid w:val="0078688C"/>
    <w:rsid w:val="007868AE"/>
    <w:rsid w:val="00787634"/>
    <w:rsid w:val="0079018B"/>
    <w:rsid w:val="007925DA"/>
    <w:rsid w:val="00792C55"/>
    <w:rsid w:val="007931A4"/>
    <w:rsid w:val="00793646"/>
    <w:rsid w:val="00794783"/>
    <w:rsid w:val="00796446"/>
    <w:rsid w:val="0079679A"/>
    <w:rsid w:val="00796FE0"/>
    <w:rsid w:val="007A0C9D"/>
    <w:rsid w:val="007A1092"/>
    <w:rsid w:val="007A1220"/>
    <w:rsid w:val="007A1D0F"/>
    <w:rsid w:val="007A3560"/>
    <w:rsid w:val="007A3765"/>
    <w:rsid w:val="007A70F6"/>
    <w:rsid w:val="007A791F"/>
    <w:rsid w:val="007A7DB9"/>
    <w:rsid w:val="007B165F"/>
    <w:rsid w:val="007B243C"/>
    <w:rsid w:val="007B2FFC"/>
    <w:rsid w:val="007B3CEA"/>
    <w:rsid w:val="007B4723"/>
    <w:rsid w:val="007B53FB"/>
    <w:rsid w:val="007B5655"/>
    <w:rsid w:val="007B7AE1"/>
    <w:rsid w:val="007C0655"/>
    <w:rsid w:val="007C0719"/>
    <w:rsid w:val="007C0CEF"/>
    <w:rsid w:val="007C288B"/>
    <w:rsid w:val="007C59B0"/>
    <w:rsid w:val="007C5F43"/>
    <w:rsid w:val="007C6914"/>
    <w:rsid w:val="007C6D0A"/>
    <w:rsid w:val="007C7930"/>
    <w:rsid w:val="007C7CCC"/>
    <w:rsid w:val="007D01A1"/>
    <w:rsid w:val="007D12A6"/>
    <w:rsid w:val="007D26EB"/>
    <w:rsid w:val="007D30B4"/>
    <w:rsid w:val="007D38B6"/>
    <w:rsid w:val="007D6A2F"/>
    <w:rsid w:val="007D6CBB"/>
    <w:rsid w:val="007D718E"/>
    <w:rsid w:val="007E042D"/>
    <w:rsid w:val="007E0C93"/>
    <w:rsid w:val="007E0CEC"/>
    <w:rsid w:val="007E0F44"/>
    <w:rsid w:val="007E13A2"/>
    <w:rsid w:val="007E44AA"/>
    <w:rsid w:val="007E5407"/>
    <w:rsid w:val="007E57AD"/>
    <w:rsid w:val="007E58E2"/>
    <w:rsid w:val="007E59C1"/>
    <w:rsid w:val="007F05A6"/>
    <w:rsid w:val="007F0AD8"/>
    <w:rsid w:val="007F0C2F"/>
    <w:rsid w:val="007F1BA7"/>
    <w:rsid w:val="007F1F75"/>
    <w:rsid w:val="007F26F9"/>
    <w:rsid w:val="007F55DF"/>
    <w:rsid w:val="007F7F04"/>
    <w:rsid w:val="00800EF1"/>
    <w:rsid w:val="00800F22"/>
    <w:rsid w:val="00803834"/>
    <w:rsid w:val="008039A1"/>
    <w:rsid w:val="00803EF8"/>
    <w:rsid w:val="00804B31"/>
    <w:rsid w:val="0080603A"/>
    <w:rsid w:val="008129B2"/>
    <w:rsid w:val="008131DB"/>
    <w:rsid w:val="0081398A"/>
    <w:rsid w:val="00815B68"/>
    <w:rsid w:val="00821A5A"/>
    <w:rsid w:val="00822210"/>
    <w:rsid w:val="00823BC5"/>
    <w:rsid w:val="00823D48"/>
    <w:rsid w:val="00824230"/>
    <w:rsid w:val="0082439B"/>
    <w:rsid w:val="008244C4"/>
    <w:rsid w:val="00824721"/>
    <w:rsid w:val="0082542A"/>
    <w:rsid w:val="0082548A"/>
    <w:rsid w:val="00825B16"/>
    <w:rsid w:val="008260C5"/>
    <w:rsid w:val="00826411"/>
    <w:rsid w:val="00826903"/>
    <w:rsid w:val="00832945"/>
    <w:rsid w:val="0083349F"/>
    <w:rsid w:val="008349CA"/>
    <w:rsid w:val="00834C99"/>
    <w:rsid w:val="008363AB"/>
    <w:rsid w:val="00836A06"/>
    <w:rsid w:val="00837AD1"/>
    <w:rsid w:val="008408F5"/>
    <w:rsid w:val="008409BB"/>
    <w:rsid w:val="00841D86"/>
    <w:rsid w:val="00841FAB"/>
    <w:rsid w:val="008427F8"/>
    <w:rsid w:val="00844280"/>
    <w:rsid w:val="00844850"/>
    <w:rsid w:val="00844EBF"/>
    <w:rsid w:val="008462CA"/>
    <w:rsid w:val="008468ED"/>
    <w:rsid w:val="00847B0E"/>
    <w:rsid w:val="00847D5B"/>
    <w:rsid w:val="00847E41"/>
    <w:rsid w:val="008535A0"/>
    <w:rsid w:val="00853972"/>
    <w:rsid w:val="00853ED8"/>
    <w:rsid w:val="00854E46"/>
    <w:rsid w:val="0085524E"/>
    <w:rsid w:val="00860613"/>
    <w:rsid w:val="00862A5C"/>
    <w:rsid w:val="00863495"/>
    <w:rsid w:val="00864647"/>
    <w:rsid w:val="00864881"/>
    <w:rsid w:val="00866E45"/>
    <w:rsid w:val="00866EC1"/>
    <w:rsid w:val="008730FA"/>
    <w:rsid w:val="008750D4"/>
    <w:rsid w:val="00875171"/>
    <w:rsid w:val="008756D8"/>
    <w:rsid w:val="00875D25"/>
    <w:rsid w:val="00877793"/>
    <w:rsid w:val="00877F32"/>
    <w:rsid w:val="00883D1D"/>
    <w:rsid w:val="0088469F"/>
    <w:rsid w:val="00885C71"/>
    <w:rsid w:val="0088605D"/>
    <w:rsid w:val="00886AF5"/>
    <w:rsid w:val="00887EF3"/>
    <w:rsid w:val="008912B5"/>
    <w:rsid w:val="008919F2"/>
    <w:rsid w:val="00892927"/>
    <w:rsid w:val="0089403E"/>
    <w:rsid w:val="008949F9"/>
    <w:rsid w:val="00894EEA"/>
    <w:rsid w:val="008950B5"/>
    <w:rsid w:val="00895279"/>
    <w:rsid w:val="0089542A"/>
    <w:rsid w:val="00895D00"/>
    <w:rsid w:val="00895D15"/>
    <w:rsid w:val="008962DB"/>
    <w:rsid w:val="008A0C0F"/>
    <w:rsid w:val="008A28DE"/>
    <w:rsid w:val="008A2AB6"/>
    <w:rsid w:val="008A2FA5"/>
    <w:rsid w:val="008A5FA5"/>
    <w:rsid w:val="008A6B49"/>
    <w:rsid w:val="008A6CA6"/>
    <w:rsid w:val="008A76EB"/>
    <w:rsid w:val="008B38AA"/>
    <w:rsid w:val="008B38B7"/>
    <w:rsid w:val="008B6C13"/>
    <w:rsid w:val="008B753D"/>
    <w:rsid w:val="008B7A0F"/>
    <w:rsid w:val="008C0389"/>
    <w:rsid w:val="008C16AA"/>
    <w:rsid w:val="008C19B0"/>
    <w:rsid w:val="008C20B6"/>
    <w:rsid w:val="008C21F8"/>
    <w:rsid w:val="008C35CE"/>
    <w:rsid w:val="008C378B"/>
    <w:rsid w:val="008C4BA9"/>
    <w:rsid w:val="008C5BF3"/>
    <w:rsid w:val="008C6215"/>
    <w:rsid w:val="008C7E53"/>
    <w:rsid w:val="008D1896"/>
    <w:rsid w:val="008D2AC0"/>
    <w:rsid w:val="008D3B68"/>
    <w:rsid w:val="008E0083"/>
    <w:rsid w:val="008E1E37"/>
    <w:rsid w:val="008E1EB8"/>
    <w:rsid w:val="008E3EBA"/>
    <w:rsid w:val="008E5743"/>
    <w:rsid w:val="008E6DA4"/>
    <w:rsid w:val="008E6F61"/>
    <w:rsid w:val="008F2288"/>
    <w:rsid w:val="008F5FB7"/>
    <w:rsid w:val="008F60EB"/>
    <w:rsid w:val="008F6604"/>
    <w:rsid w:val="008F7314"/>
    <w:rsid w:val="00901819"/>
    <w:rsid w:val="0090191C"/>
    <w:rsid w:val="00901B9C"/>
    <w:rsid w:val="00902B0F"/>
    <w:rsid w:val="00903984"/>
    <w:rsid w:val="009044C5"/>
    <w:rsid w:val="00906AF0"/>
    <w:rsid w:val="00906D06"/>
    <w:rsid w:val="00907132"/>
    <w:rsid w:val="009100E2"/>
    <w:rsid w:val="00911051"/>
    <w:rsid w:val="00911BB5"/>
    <w:rsid w:val="00912B92"/>
    <w:rsid w:val="00916ED1"/>
    <w:rsid w:val="00920502"/>
    <w:rsid w:val="00920E76"/>
    <w:rsid w:val="00921A55"/>
    <w:rsid w:val="00922210"/>
    <w:rsid w:val="00934DF9"/>
    <w:rsid w:val="00940095"/>
    <w:rsid w:val="00940447"/>
    <w:rsid w:val="00941566"/>
    <w:rsid w:val="00943EB7"/>
    <w:rsid w:val="009446D8"/>
    <w:rsid w:val="00945B8B"/>
    <w:rsid w:val="00945E34"/>
    <w:rsid w:val="00946298"/>
    <w:rsid w:val="00951E78"/>
    <w:rsid w:val="00953CBF"/>
    <w:rsid w:val="00955C18"/>
    <w:rsid w:val="009565DD"/>
    <w:rsid w:val="0095797F"/>
    <w:rsid w:val="00957C2A"/>
    <w:rsid w:val="00957D31"/>
    <w:rsid w:val="00957F4D"/>
    <w:rsid w:val="009606C9"/>
    <w:rsid w:val="00960996"/>
    <w:rsid w:val="00961319"/>
    <w:rsid w:val="00961E7D"/>
    <w:rsid w:val="00961E81"/>
    <w:rsid w:val="00961F9D"/>
    <w:rsid w:val="00964E7F"/>
    <w:rsid w:val="009661AD"/>
    <w:rsid w:val="00966AF7"/>
    <w:rsid w:val="00967A8A"/>
    <w:rsid w:val="00967FD7"/>
    <w:rsid w:val="00970F11"/>
    <w:rsid w:val="0097323E"/>
    <w:rsid w:val="009774F5"/>
    <w:rsid w:val="00981071"/>
    <w:rsid w:val="00982163"/>
    <w:rsid w:val="00982EB5"/>
    <w:rsid w:val="009830E0"/>
    <w:rsid w:val="009877E6"/>
    <w:rsid w:val="009912AC"/>
    <w:rsid w:val="00992714"/>
    <w:rsid w:val="00993AF9"/>
    <w:rsid w:val="0099440A"/>
    <w:rsid w:val="0099536E"/>
    <w:rsid w:val="009A17B9"/>
    <w:rsid w:val="009A19EE"/>
    <w:rsid w:val="009A2253"/>
    <w:rsid w:val="009A4165"/>
    <w:rsid w:val="009A476B"/>
    <w:rsid w:val="009A53F2"/>
    <w:rsid w:val="009A5BA8"/>
    <w:rsid w:val="009A6484"/>
    <w:rsid w:val="009A6D21"/>
    <w:rsid w:val="009B10C0"/>
    <w:rsid w:val="009B2294"/>
    <w:rsid w:val="009B281F"/>
    <w:rsid w:val="009B6B49"/>
    <w:rsid w:val="009B6EE1"/>
    <w:rsid w:val="009B79DD"/>
    <w:rsid w:val="009C14F8"/>
    <w:rsid w:val="009C3141"/>
    <w:rsid w:val="009C4C75"/>
    <w:rsid w:val="009C4ED5"/>
    <w:rsid w:val="009C51AF"/>
    <w:rsid w:val="009C632F"/>
    <w:rsid w:val="009C63C4"/>
    <w:rsid w:val="009C681E"/>
    <w:rsid w:val="009C6A99"/>
    <w:rsid w:val="009C7C8F"/>
    <w:rsid w:val="009D0672"/>
    <w:rsid w:val="009D16D5"/>
    <w:rsid w:val="009D3EFE"/>
    <w:rsid w:val="009D612B"/>
    <w:rsid w:val="009D6A4C"/>
    <w:rsid w:val="009D6BEE"/>
    <w:rsid w:val="009D744F"/>
    <w:rsid w:val="009D7873"/>
    <w:rsid w:val="009E0416"/>
    <w:rsid w:val="009E071F"/>
    <w:rsid w:val="009E1687"/>
    <w:rsid w:val="009E2A0E"/>
    <w:rsid w:val="009E2CFC"/>
    <w:rsid w:val="009E3FCA"/>
    <w:rsid w:val="009E5731"/>
    <w:rsid w:val="009F0DFE"/>
    <w:rsid w:val="009F3131"/>
    <w:rsid w:val="009F32D0"/>
    <w:rsid w:val="009F4961"/>
    <w:rsid w:val="009F4FBA"/>
    <w:rsid w:val="009F5CCC"/>
    <w:rsid w:val="009F5E7C"/>
    <w:rsid w:val="009F696D"/>
    <w:rsid w:val="009F6B09"/>
    <w:rsid w:val="009F7275"/>
    <w:rsid w:val="00A00DC9"/>
    <w:rsid w:val="00A01605"/>
    <w:rsid w:val="00A01999"/>
    <w:rsid w:val="00A02468"/>
    <w:rsid w:val="00A05202"/>
    <w:rsid w:val="00A05A9C"/>
    <w:rsid w:val="00A10319"/>
    <w:rsid w:val="00A110E0"/>
    <w:rsid w:val="00A1160A"/>
    <w:rsid w:val="00A117C4"/>
    <w:rsid w:val="00A11B0A"/>
    <w:rsid w:val="00A134EC"/>
    <w:rsid w:val="00A137E6"/>
    <w:rsid w:val="00A14C15"/>
    <w:rsid w:val="00A15FD4"/>
    <w:rsid w:val="00A206C1"/>
    <w:rsid w:val="00A224AE"/>
    <w:rsid w:val="00A2263C"/>
    <w:rsid w:val="00A22D63"/>
    <w:rsid w:val="00A24B88"/>
    <w:rsid w:val="00A24EE5"/>
    <w:rsid w:val="00A2513D"/>
    <w:rsid w:val="00A26434"/>
    <w:rsid w:val="00A27769"/>
    <w:rsid w:val="00A27F21"/>
    <w:rsid w:val="00A30C00"/>
    <w:rsid w:val="00A30E90"/>
    <w:rsid w:val="00A311FE"/>
    <w:rsid w:val="00A31C44"/>
    <w:rsid w:val="00A31E8B"/>
    <w:rsid w:val="00A32FF9"/>
    <w:rsid w:val="00A339D2"/>
    <w:rsid w:val="00A33D2D"/>
    <w:rsid w:val="00A415C4"/>
    <w:rsid w:val="00A426CD"/>
    <w:rsid w:val="00A42E71"/>
    <w:rsid w:val="00A434C6"/>
    <w:rsid w:val="00A4390A"/>
    <w:rsid w:val="00A44478"/>
    <w:rsid w:val="00A45EC2"/>
    <w:rsid w:val="00A465F0"/>
    <w:rsid w:val="00A46991"/>
    <w:rsid w:val="00A50B65"/>
    <w:rsid w:val="00A54118"/>
    <w:rsid w:val="00A548E7"/>
    <w:rsid w:val="00A5586E"/>
    <w:rsid w:val="00A6474F"/>
    <w:rsid w:val="00A67C00"/>
    <w:rsid w:val="00A70897"/>
    <w:rsid w:val="00A70AE8"/>
    <w:rsid w:val="00A72DEA"/>
    <w:rsid w:val="00A73E11"/>
    <w:rsid w:val="00A74AF8"/>
    <w:rsid w:val="00A74EB5"/>
    <w:rsid w:val="00A74F43"/>
    <w:rsid w:val="00A74FCB"/>
    <w:rsid w:val="00A7547D"/>
    <w:rsid w:val="00A754C9"/>
    <w:rsid w:val="00A7731B"/>
    <w:rsid w:val="00A804C1"/>
    <w:rsid w:val="00A810D2"/>
    <w:rsid w:val="00A81CD4"/>
    <w:rsid w:val="00A81CEA"/>
    <w:rsid w:val="00A82FAB"/>
    <w:rsid w:val="00A83962"/>
    <w:rsid w:val="00A83ADF"/>
    <w:rsid w:val="00A83DDF"/>
    <w:rsid w:val="00A86742"/>
    <w:rsid w:val="00A86DEF"/>
    <w:rsid w:val="00A87244"/>
    <w:rsid w:val="00A90541"/>
    <w:rsid w:val="00A90C3E"/>
    <w:rsid w:val="00A91CCF"/>
    <w:rsid w:val="00A9263A"/>
    <w:rsid w:val="00A92764"/>
    <w:rsid w:val="00A928DD"/>
    <w:rsid w:val="00A92ED6"/>
    <w:rsid w:val="00A9407B"/>
    <w:rsid w:val="00A942C3"/>
    <w:rsid w:val="00A945FB"/>
    <w:rsid w:val="00A94D4C"/>
    <w:rsid w:val="00A96B01"/>
    <w:rsid w:val="00A97C2F"/>
    <w:rsid w:val="00AA2878"/>
    <w:rsid w:val="00AA3C0D"/>
    <w:rsid w:val="00AA56C2"/>
    <w:rsid w:val="00AA692C"/>
    <w:rsid w:val="00AA69D7"/>
    <w:rsid w:val="00AA705F"/>
    <w:rsid w:val="00AA734F"/>
    <w:rsid w:val="00AA7DE7"/>
    <w:rsid w:val="00AB155F"/>
    <w:rsid w:val="00AB41D0"/>
    <w:rsid w:val="00AB4666"/>
    <w:rsid w:val="00AB5100"/>
    <w:rsid w:val="00AC1021"/>
    <w:rsid w:val="00AC13B8"/>
    <w:rsid w:val="00AC167E"/>
    <w:rsid w:val="00AC3497"/>
    <w:rsid w:val="00AC4D7A"/>
    <w:rsid w:val="00AC5D15"/>
    <w:rsid w:val="00AD0015"/>
    <w:rsid w:val="00AD04DF"/>
    <w:rsid w:val="00AD107E"/>
    <w:rsid w:val="00AD1A6A"/>
    <w:rsid w:val="00AD35A4"/>
    <w:rsid w:val="00AD6726"/>
    <w:rsid w:val="00AE3868"/>
    <w:rsid w:val="00AE3D3B"/>
    <w:rsid w:val="00AE5006"/>
    <w:rsid w:val="00AE54A8"/>
    <w:rsid w:val="00AE7CCA"/>
    <w:rsid w:val="00AF0AF0"/>
    <w:rsid w:val="00AF1043"/>
    <w:rsid w:val="00AF13A8"/>
    <w:rsid w:val="00AF1E96"/>
    <w:rsid w:val="00AF2A2E"/>
    <w:rsid w:val="00AF2C72"/>
    <w:rsid w:val="00AF3CCE"/>
    <w:rsid w:val="00AF65F0"/>
    <w:rsid w:val="00AF7881"/>
    <w:rsid w:val="00B000BB"/>
    <w:rsid w:val="00B016E0"/>
    <w:rsid w:val="00B01C5D"/>
    <w:rsid w:val="00B04558"/>
    <w:rsid w:val="00B04E2B"/>
    <w:rsid w:val="00B12AF7"/>
    <w:rsid w:val="00B14651"/>
    <w:rsid w:val="00B14BF4"/>
    <w:rsid w:val="00B163EC"/>
    <w:rsid w:val="00B170E8"/>
    <w:rsid w:val="00B17C09"/>
    <w:rsid w:val="00B204BE"/>
    <w:rsid w:val="00B2133E"/>
    <w:rsid w:val="00B2332F"/>
    <w:rsid w:val="00B2381B"/>
    <w:rsid w:val="00B2432F"/>
    <w:rsid w:val="00B25389"/>
    <w:rsid w:val="00B25CCC"/>
    <w:rsid w:val="00B262A2"/>
    <w:rsid w:val="00B27A44"/>
    <w:rsid w:val="00B30ABD"/>
    <w:rsid w:val="00B34DAF"/>
    <w:rsid w:val="00B37867"/>
    <w:rsid w:val="00B40EFD"/>
    <w:rsid w:val="00B43031"/>
    <w:rsid w:val="00B431CB"/>
    <w:rsid w:val="00B434F8"/>
    <w:rsid w:val="00B45185"/>
    <w:rsid w:val="00B47C90"/>
    <w:rsid w:val="00B52E16"/>
    <w:rsid w:val="00B54F67"/>
    <w:rsid w:val="00B554FA"/>
    <w:rsid w:val="00B55FDE"/>
    <w:rsid w:val="00B5662B"/>
    <w:rsid w:val="00B57D3E"/>
    <w:rsid w:val="00B60033"/>
    <w:rsid w:val="00B60FAB"/>
    <w:rsid w:val="00B620D2"/>
    <w:rsid w:val="00B621D4"/>
    <w:rsid w:val="00B622EB"/>
    <w:rsid w:val="00B6462C"/>
    <w:rsid w:val="00B66A6B"/>
    <w:rsid w:val="00B676FC"/>
    <w:rsid w:val="00B6791D"/>
    <w:rsid w:val="00B679F0"/>
    <w:rsid w:val="00B71A8B"/>
    <w:rsid w:val="00B71FD3"/>
    <w:rsid w:val="00B73613"/>
    <w:rsid w:val="00B7463F"/>
    <w:rsid w:val="00B74B2D"/>
    <w:rsid w:val="00B76775"/>
    <w:rsid w:val="00B80F2F"/>
    <w:rsid w:val="00B81A12"/>
    <w:rsid w:val="00B81BFF"/>
    <w:rsid w:val="00B82E0B"/>
    <w:rsid w:val="00B8523E"/>
    <w:rsid w:val="00B86C4B"/>
    <w:rsid w:val="00B9060F"/>
    <w:rsid w:val="00B9062A"/>
    <w:rsid w:val="00B90F4F"/>
    <w:rsid w:val="00B910C6"/>
    <w:rsid w:val="00B91A70"/>
    <w:rsid w:val="00B91F41"/>
    <w:rsid w:val="00B93C7A"/>
    <w:rsid w:val="00B93E43"/>
    <w:rsid w:val="00B93FA2"/>
    <w:rsid w:val="00B978E5"/>
    <w:rsid w:val="00B97E90"/>
    <w:rsid w:val="00BA1AD8"/>
    <w:rsid w:val="00BA40DD"/>
    <w:rsid w:val="00BA554C"/>
    <w:rsid w:val="00BA5943"/>
    <w:rsid w:val="00BA5C1B"/>
    <w:rsid w:val="00BA5DCA"/>
    <w:rsid w:val="00BA67C3"/>
    <w:rsid w:val="00BB3571"/>
    <w:rsid w:val="00BB6C04"/>
    <w:rsid w:val="00BB7845"/>
    <w:rsid w:val="00BC080A"/>
    <w:rsid w:val="00BC270B"/>
    <w:rsid w:val="00BC3474"/>
    <w:rsid w:val="00BD1FB5"/>
    <w:rsid w:val="00BD3962"/>
    <w:rsid w:val="00BD49B7"/>
    <w:rsid w:val="00BD53F1"/>
    <w:rsid w:val="00BD6617"/>
    <w:rsid w:val="00BD6721"/>
    <w:rsid w:val="00BD6857"/>
    <w:rsid w:val="00BE0535"/>
    <w:rsid w:val="00BE1422"/>
    <w:rsid w:val="00BE243B"/>
    <w:rsid w:val="00BE32A0"/>
    <w:rsid w:val="00BE3A63"/>
    <w:rsid w:val="00BE49FF"/>
    <w:rsid w:val="00BE6B7C"/>
    <w:rsid w:val="00BE6E81"/>
    <w:rsid w:val="00BF15E0"/>
    <w:rsid w:val="00BF28E1"/>
    <w:rsid w:val="00BF4A11"/>
    <w:rsid w:val="00BF5389"/>
    <w:rsid w:val="00C00324"/>
    <w:rsid w:val="00C004E6"/>
    <w:rsid w:val="00C03024"/>
    <w:rsid w:val="00C03065"/>
    <w:rsid w:val="00C069BD"/>
    <w:rsid w:val="00C06A50"/>
    <w:rsid w:val="00C1080A"/>
    <w:rsid w:val="00C10967"/>
    <w:rsid w:val="00C12382"/>
    <w:rsid w:val="00C12889"/>
    <w:rsid w:val="00C15784"/>
    <w:rsid w:val="00C2092C"/>
    <w:rsid w:val="00C21B13"/>
    <w:rsid w:val="00C22172"/>
    <w:rsid w:val="00C22ABA"/>
    <w:rsid w:val="00C27C3B"/>
    <w:rsid w:val="00C313EF"/>
    <w:rsid w:val="00C3248A"/>
    <w:rsid w:val="00C32F24"/>
    <w:rsid w:val="00C3302B"/>
    <w:rsid w:val="00C3302E"/>
    <w:rsid w:val="00C33D8C"/>
    <w:rsid w:val="00C33F1D"/>
    <w:rsid w:val="00C34325"/>
    <w:rsid w:val="00C351A6"/>
    <w:rsid w:val="00C352DA"/>
    <w:rsid w:val="00C37D98"/>
    <w:rsid w:val="00C40CEC"/>
    <w:rsid w:val="00C43526"/>
    <w:rsid w:val="00C43B46"/>
    <w:rsid w:val="00C43CE9"/>
    <w:rsid w:val="00C50385"/>
    <w:rsid w:val="00C5040D"/>
    <w:rsid w:val="00C550AB"/>
    <w:rsid w:val="00C56D7E"/>
    <w:rsid w:val="00C56F61"/>
    <w:rsid w:val="00C57653"/>
    <w:rsid w:val="00C612A7"/>
    <w:rsid w:val="00C622C8"/>
    <w:rsid w:val="00C6300D"/>
    <w:rsid w:val="00C637FF"/>
    <w:rsid w:val="00C65676"/>
    <w:rsid w:val="00C66484"/>
    <w:rsid w:val="00C734AB"/>
    <w:rsid w:val="00C74C79"/>
    <w:rsid w:val="00C7510D"/>
    <w:rsid w:val="00C80381"/>
    <w:rsid w:val="00C809DF"/>
    <w:rsid w:val="00C8148A"/>
    <w:rsid w:val="00C82265"/>
    <w:rsid w:val="00C833ED"/>
    <w:rsid w:val="00C835A5"/>
    <w:rsid w:val="00C83E62"/>
    <w:rsid w:val="00C84CFE"/>
    <w:rsid w:val="00C85849"/>
    <w:rsid w:val="00C8668B"/>
    <w:rsid w:val="00C90B88"/>
    <w:rsid w:val="00C93329"/>
    <w:rsid w:val="00C976BC"/>
    <w:rsid w:val="00CA03EB"/>
    <w:rsid w:val="00CA0DDA"/>
    <w:rsid w:val="00CA0E42"/>
    <w:rsid w:val="00CA1EEE"/>
    <w:rsid w:val="00CA2667"/>
    <w:rsid w:val="00CA2C3E"/>
    <w:rsid w:val="00CA34D0"/>
    <w:rsid w:val="00CA43AB"/>
    <w:rsid w:val="00CA63F0"/>
    <w:rsid w:val="00CA6881"/>
    <w:rsid w:val="00CA7F57"/>
    <w:rsid w:val="00CB0639"/>
    <w:rsid w:val="00CB2B3D"/>
    <w:rsid w:val="00CB2D2B"/>
    <w:rsid w:val="00CB3687"/>
    <w:rsid w:val="00CB4946"/>
    <w:rsid w:val="00CB4ED1"/>
    <w:rsid w:val="00CC1993"/>
    <w:rsid w:val="00CC1A98"/>
    <w:rsid w:val="00CC2E08"/>
    <w:rsid w:val="00CC3A21"/>
    <w:rsid w:val="00CC3BB4"/>
    <w:rsid w:val="00CC4983"/>
    <w:rsid w:val="00CC63E8"/>
    <w:rsid w:val="00CC6ECC"/>
    <w:rsid w:val="00CC722F"/>
    <w:rsid w:val="00CD0A41"/>
    <w:rsid w:val="00CD38FD"/>
    <w:rsid w:val="00CD3968"/>
    <w:rsid w:val="00CD42F8"/>
    <w:rsid w:val="00CD44C6"/>
    <w:rsid w:val="00CD4937"/>
    <w:rsid w:val="00CD5E5F"/>
    <w:rsid w:val="00CD6119"/>
    <w:rsid w:val="00CD61DE"/>
    <w:rsid w:val="00CD6B0B"/>
    <w:rsid w:val="00CD75BB"/>
    <w:rsid w:val="00CE06BD"/>
    <w:rsid w:val="00CE1FFA"/>
    <w:rsid w:val="00CE4066"/>
    <w:rsid w:val="00CE4D93"/>
    <w:rsid w:val="00CE54E6"/>
    <w:rsid w:val="00CF0F30"/>
    <w:rsid w:val="00CF2528"/>
    <w:rsid w:val="00CF2E96"/>
    <w:rsid w:val="00CF4894"/>
    <w:rsid w:val="00CF5F66"/>
    <w:rsid w:val="00CF7547"/>
    <w:rsid w:val="00D01BE1"/>
    <w:rsid w:val="00D05441"/>
    <w:rsid w:val="00D06ED3"/>
    <w:rsid w:val="00D10A29"/>
    <w:rsid w:val="00D1141C"/>
    <w:rsid w:val="00D16CFD"/>
    <w:rsid w:val="00D20884"/>
    <w:rsid w:val="00D20A46"/>
    <w:rsid w:val="00D218A9"/>
    <w:rsid w:val="00D24EB8"/>
    <w:rsid w:val="00D25DB3"/>
    <w:rsid w:val="00D268B6"/>
    <w:rsid w:val="00D269F3"/>
    <w:rsid w:val="00D26E2D"/>
    <w:rsid w:val="00D32741"/>
    <w:rsid w:val="00D342A1"/>
    <w:rsid w:val="00D35399"/>
    <w:rsid w:val="00D40688"/>
    <w:rsid w:val="00D413EF"/>
    <w:rsid w:val="00D41D09"/>
    <w:rsid w:val="00D42074"/>
    <w:rsid w:val="00D44536"/>
    <w:rsid w:val="00D46A39"/>
    <w:rsid w:val="00D46A93"/>
    <w:rsid w:val="00D47165"/>
    <w:rsid w:val="00D50EE9"/>
    <w:rsid w:val="00D5115D"/>
    <w:rsid w:val="00D52939"/>
    <w:rsid w:val="00D536A2"/>
    <w:rsid w:val="00D54976"/>
    <w:rsid w:val="00D56403"/>
    <w:rsid w:val="00D5769A"/>
    <w:rsid w:val="00D60B30"/>
    <w:rsid w:val="00D62E8D"/>
    <w:rsid w:val="00D63578"/>
    <w:rsid w:val="00D64926"/>
    <w:rsid w:val="00D655BC"/>
    <w:rsid w:val="00D67FC1"/>
    <w:rsid w:val="00D71391"/>
    <w:rsid w:val="00D71DA0"/>
    <w:rsid w:val="00D730D7"/>
    <w:rsid w:val="00D739A4"/>
    <w:rsid w:val="00D75B6B"/>
    <w:rsid w:val="00D76909"/>
    <w:rsid w:val="00D76A37"/>
    <w:rsid w:val="00D76D89"/>
    <w:rsid w:val="00D77661"/>
    <w:rsid w:val="00D77C06"/>
    <w:rsid w:val="00D80C90"/>
    <w:rsid w:val="00D81CC6"/>
    <w:rsid w:val="00D81E50"/>
    <w:rsid w:val="00D81EDD"/>
    <w:rsid w:val="00D82420"/>
    <w:rsid w:val="00D85B22"/>
    <w:rsid w:val="00D85E70"/>
    <w:rsid w:val="00D86236"/>
    <w:rsid w:val="00D8771D"/>
    <w:rsid w:val="00D91521"/>
    <w:rsid w:val="00D91A4B"/>
    <w:rsid w:val="00D91B32"/>
    <w:rsid w:val="00D9229B"/>
    <w:rsid w:val="00D92E56"/>
    <w:rsid w:val="00D95216"/>
    <w:rsid w:val="00D967E3"/>
    <w:rsid w:val="00D9717B"/>
    <w:rsid w:val="00DA02E8"/>
    <w:rsid w:val="00DA1981"/>
    <w:rsid w:val="00DA5665"/>
    <w:rsid w:val="00DA60F8"/>
    <w:rsid w:val="00DA6536"/>
    <w:rsid w:val="00DA6EC3"/>
    <w:rsid w:val="00DB05EC"/>
    <w:rsid w:val="00DB084E"/>
    <w:rsid w:val="00DB0B23"/>
    <w:rsid w:val="00DB21FB"/>
    <w:rsid w:val="00DB3725"/>
    <w:rsid w:val="00DB376C"/>
    <w:rsid w:val="00DB378E"/>
    <w:rsid w:val="00DB3EFA"/>
    <w:rsid w:val="00DB4C29"/>
    <w:rsid w:val="00DC07B8"/>
    <w:rsid w:val="00DC0A2F"/>
    <w:rsid w:val="00DC1455"/>
    <w:rsid w:val="00DC28F7"/>
    <w:rsid w:val="00DC2E00"/>
    <w:rsid w:val="00DC2F49"/>
    <w:rsid w:val="00DC5AB0"/>
    <w:rsid w:val="00DC5FA3"/>
    <w:rsid w:val="00DC692F"/>
    <w:rsid w:val="00DC7119"/>
    <w:rsid w:val="00DD1530"/>
    <w:rsid w:val="00DD307C"/>
    <w:rsid w:val="00DD4B3B"/>
    <w:rsid w:val="00DD5185"/>
    <w:rsid w:val="00DD6BC6"/>
    <w:rsid w:val="00DD7201"/>
    <w:rsid w:val="00DE11DC"/>
    <w:rsid w:val="00DE1B35"/>
    <w:rsid w:val="00DE4F57"/>
    <w:rsid w:val="00DE59B8"/>
    <w:rsid w:val="00DE7014"/>
    <w:rsid w:val="00DE7109"/>
    <w:rsid w:val="00DE76CA"/>
    <w:rsid w:val="00DE7D05"/>
    <w:rsid w:val="00DF1F91"/>
    <w:rsid w:val="00DF1FCF"/>
    <w:rsid w:val="00DF21E3"/>
    <w:rsid w:val="00DF2F5F"/>
    <w:rsid w:val="00DF37D1"/>
    <w:rsid w:val="00DF3B5C"/>
    <w:rsid w:val="00DF4A91"/>
    <w:rsid w:val="00DF715C"/>
    <w:rsid w:val="00E002A2"/>
    <w:rsid w:val="00E00543"/>
    <w:rsid w:val="00E00A07"/>
    <w:rsid w:val="00E01FF1"/>
    <w:rsid w:val="00E02213"/>
    <w:rsid w:val="00E02342"/>
    <w:rsid w:val="00E029B1"/>
    <w:rsid w:val="00E042BB"/>
    <w:rsid w:val="00E05873"/>
    <w:rsid w:val="00E05BC3"/>
    <w:rsid w:val="00E05D6B"/>
    <w:rsid w:val="00E06239"/>
    <w:rsid w:val="00E07ADA"/>
    <w:rsid w:val="00E123F8"/>
    <w:rsid w:val="00E138A2"/>
    <w:rsid w:val="00E14227"/>
    <w:rsid w:val="00E1737E"/>
    <w:rsid w:val="00E17CED"/>
    <w:rsid w:val="00E203C0"/>
    <w:rsid w:val="00E23292"/>
    <w:rsid w:val="00E235D7"/>
    <w:rsid w:val="00E23DEE"/>
    <w:rsid w:val="00E24EB8"/>
    <w:rsid w:val="00E30FD9"/>
    <w:rsid w:val="00E31F89"/>
    <w:rsid w:val="00E33BC4"/>
    <w:rsid w:val="00E3564C"/>
    <w:rsid w:val="00E3761C"/>
    <w:rsid w:val="00E37AC5"/>
    <w:rsid w:val="00E37B99"/>
    <w:rsid w:val="00E4054F"/>
    <w:rsid w:val="00E41B15"/>
    <w:rsid w:val="00E428BC"/>
    <w:rsid w:val="00E43797"/>
    <w:rsid w:val="00E44065"/>
    <w:rsid w:val="00E44F69"/>
    <w:rsid w:val="00E50CC0"/>
    <w:rsid w:val="00E51775"/>
    <w:rsid w:val="00E51DEE"/>
    <w:rsid w:val="00E521E2"/>
    <w:rsid w:val="00E53108"/>
    <w:rsid w:val="00E54A43"/>
    <w:rsid w:val="00E55A1A"/>
    <w:rsid w:val="00E55B4E"/>
    <w:rsid w:val="00E55CEC"/>
    <w:rsid w:val="00E616AB"/>
    <w:rsid w:val="00E6425D"/>
    <w:rsid w:val="00E6459F"/>
    <w:rsid w:val="00E6710E"/>
    <w:rsid w:val="00E67551"/>
    <w:rsid w:val="00E70187"/>
    <w:rsid w:val="00E701CA"/>
    <w:rsid w:val="00E70206"/>
    <w:rsid w:val="00E7138D"/>
    <w:rsid w:val="00E71424"/>
    <w:rsid w:val="00E7440D"/>
    <w:rsid w:val="00E81E90"/>
    <w:rsid w:val="00E82241"/>
    <w:rsid w:val="00E82FE6"/>
    <w:rsid w:val="00E839F0"/>
    <w:rsid w:val="00E8452E"/>
    <w:rsid w:val="00E85564"/>
    <w:rsid w:val="00E87649"/>
    <w:rsid w:val="00E915E9"/>
    <w:rsid w:val="00E91BC3"/>
    <w:rsid w:val="00E921A6"/>
    <w:rsid w:val="00E9263D"/>
    <w:rsid w:val="00E93244"/>
    <w:rsid w:val="00E93D3E"/>
    <w:rsid w:val="00E946E8"/>
    <w:rsid w:val="00E96A53"/>
    <w:rsid w:val="00E975A1"/>
    <w:rsid w:val="00EA0613"/>
    <w:rsid w:val="00EA1A08"/>
    <w:rsid w:val="00EA2B56"/>
    <w:rsid w:val="00EA2D9A"/>
    <w:rsid w:val="00EA4841"/>
    <w:rsid w:val="00EA5C65"/>
    <w:rsid w:val="00EA661A"/>
    <w:rsid w:val="00EA7BB0"/>
    <w:rsid w:val="00EB014B"/>
    <w:rsid w:val="00EB28B4"/>
    <w:rsid w:val="00EB64ED"/>
    <w:rsid w:val="00EB6E57"/>
    <w:rsid w:val="00EB7BC4"/>
    <w:rsid w:val="00EC29BB"/>
    <w:rsid w:val="00EC4614"/>
    <w:rsid w:val="00EC6CE6"/>
    <w:rsid w:val="00ED1F54"/>
    <w:rsid w:val="00ED26FB"/>
    <w:rsid w:val="00ED288F"/>
    <w:rsid w:val="00ED28F2"/>
    <w:rsid w:val="00ED7982"/>
    <w:rsid w:val="00EE019D"/>
    <w:rsid w:val="00EE4508"/>
    <w:rsid w:val="00EE542C"/>
    <w:rsid w:val="00EE6052"/>
    <w:rsid w:val="00EE691E"/>
    <w:rsid w:val="00EF0AE5"/>
    <w:rsid w:val="00EF7213"/>
    <w:rsid w:val="00EF7E5E"/>
    <w:rsid w:val="00F0091E"/>
    <w:rsid w:val="00F02775"/>
    <w:rsid w:val="00F03AE1"/>
    <w:rsid w:val="00F04095"/>
    <w:rsid w:val="00F0472B"/>
    <w:rsid w:val="00F04E2A"/>
    <w:rsid w:val="00F04F5A"/>
    <w:rsid w:val="00F070D2"/>
    <w:rsid w:val="00F1221C"/>
    <w:rsid w:val="00F12FCF"/>
    <w:rsid w:val="00F1548E"/>
    <w:rsid w:val="00F156FD"/>
    <w:rsid w:val="00F1608D"/>
    <w:rsid w:val="00F201D3"/>
    <w:rsid w:val="00F22C8A"/>
    <w:rsid w:val="00F238CC"/>
    <w:rsid w:val="00F2413C"/>
    <w:rsid w:val="00F243A4"/>
    <w:rsid w:val="00F244EF"/>
    <w:rsid w:val="00F26102"/>
    <w:rsid w:val="00F26E2E"/>
    <w:rsid w:val="00F305F2"/>
    <w:rsid w:val="00F31648"/>
    <w:rsid w:val="00F31F77"/>
    <w:rsid w:val="00F329BD"/>
    <w:rsid w:val="00F3363B"/>
    <w:rsid w:val="00F3497E"/>
    <w:rsid w:val="00F35E24"/>
    <w:rsid w:val="00F35EB0"/>
    <w:rsid w:val="00F379F3"/>
    <w:rsid w:val="00F4230B"/>
    <w:rsid w:val="00F45176"/>
    <w:rsid w:val="00F500EF"/>
    <w:rsid w:val="00F520F1"/>
    <w:rsid w:val="00F5227B"/>
    <w:rsid w:val="00F535DC"/>
    <w:rsid w:val="00F578B6"/>
    <w:rsid w:val="00F6053C"/>
    <w:rsid w:val="00F60923"/>
    <w:rsid w:val="00F61117"/>
    <w:rsid w:val="00F6155F"/>
    <w:rsid w:val="00F61874"/>
    <w:rsid w:val="00F64A08"/>
    <w:rsid w:val="00F70D3E"/>
    <w:rsid w:val="00F711D6"/>
    <w:rsid w:val="00F7209D"/>
    <w:rsid w:val="00F7257A"/>
    <w:rsid w:val="00F76144"/>
    <w:rsid w:val="00F76724"/>
    <w:rsid w:val="00F77391"/>
    <w:rsid w:val="00F77C44"/>
    <w:rsid w:val="00F77E7B"/>
    <w:rsid w:val="00F81554"/>
    <w:rsid w:val="00F82AC3"/>
    <w:rsid w:val="00F837B3"/>
    <w:rsid w:val="00F8442A"/>
    <w:rsid w:val="00F85700"/>
    <w:rsid w:val="00F91C44"/>
    <w:rsid w:val="00F94916"/>
    <w:rsid w:val="00F94E74"/>
    <w:rsid w:val="00F951BA"/>
    <w:rsid w:val="00FA14D1"/>
    <w:rsid w:val="00FA214E"/>
    <w:rsid w:val="00FA5B14"/>
    <w:rsid w:val="00FB1C16"/>
    <w:rsid w:val="00FB1D6F"/>
    <w:rsid w:val="00FB5F61"/>
    <w:rsid w:val="00FB612A"/>
    <w:rsid w:val="00FB6609"/>
    <w:rsid w:val="00FB7603"/>
    <w:rsid w:val="00FB777F"/>
    <w:rsid w:val="00FB7E9F"/>
    <w:rsid w:val="00FC03C0"/>
    <w:rsid w:val="00FC1CD2"/>
    <w:rsid w:val="00FC21BC"/>
    <w:rsid w:val="00FC2F03"/>
    <w:rsid w:val="00FC34FC"/>
    <w:rsid w:val="00FC3C6B"/>
    <w:rsid w:val="00FC41FC"/>
    <w:rsid w:val="00FC4CC6"/>
    <w:rsid w:val="00FC4E0F"/>
    <w:rsid w:val="00FC57C8"/>
    <w:rsid w:val="00FC722F"/>
    <w:rsid w:val="00FC7DE7"/>
    <w:rsid w:val="00FC7E15"/>
    <w:rsid w:val="00FD0972"/>
    <w:rsid w:val="00FD2616"/>
    <w:rsid w:val="00FD4D13"/>
    <w:rsid w:val="00FE2208"/>
    <w:rsid w:val="00FE27D1"/>
    <w:rsid w:val="00FE28C2"/>
    <w:rsid w:val="00FE2ED0"/>
    <w:rsid w:val="00FE3AD8"/>
    <w:rsid w:val="00FE4C78"/>
    <w:rsid w:val="00FE58A0"/>
    <w:rsid w:val="00FE5E79"/>
    <w:rsid w:val="00FF034E"/>
    <w:rsid w:val="00FF2C14"/>
    <w:rsid w:val="00FF3BBA"/>
    <w:rsid w:val="00FF4461"/>
    <w:rsid w:val="00FF5786"/>
    <w:rsid w:val="00FF5B16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4F9F53D"/>
  <w15:docId w15:val="{C81BEA5A-4665-4D2A-894B-20F74C806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647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32945"/>
    <w:pPr>
      <w:keepNext/>
      <w:ind w:right="-55"/>
      <w:jc w:val="both"/>
      <w:outlineLvl w:val="0"/>
    </w:pPr>
    <w:rPr>
      <w:rFonts w:ascii="Verdana" w:hAnsi="Verdana"/>
      <w:b/>
      <w:bCs/>
      <w:color w:val="000000"/>
      <w:sz w:val="17"/>
      <w:szCs w:val="17"/>
      <w:lang w:val="x-none" w:eastAsia="x-none"/>
    </w:rPr>
  </w:style>
  <w:style w:type="paragraph" w:styleId="Nagwek2">
    <w:name w:val="heading 2"/>
    <w:basedOn w:val="Normalny"/>
    <w:next w:val="Normalny"/>
    <w:link w:val="Nagwek2Znak"/>
    <w:unhideWhenUsed/>
    <w:qFormat/>
    <w:rsid w:val="007B472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nhideWhenUsed/>
    <w:qFormat/>
    <w:rsid w:val="007B4723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B45185"/>
    <w:pPr>
      <w:keepNext/>
      <w:widowControl w:val="0"/>
      <w:numPr>
        <w:numId w:val="1"/>
      </w:numPr>
      <w:tabs>
        <w:tab w:val="left" w:pos="720"/>
      </w:tabs>
      <w:spacing w:line="360" w:lineRule="auto"/>
      <w:ind w:left="720" w:hanging="720"/>
      <w:jc w:val="both"/>
      <w:outlineLvl w:val="3"/>
    </w:pPr>
    <w:rPr>
      <w:rFonts w:ascii="Arial" w:hAnsi="Arial"/>
      <w:b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nhideWhenUsed/>
    <w:qFormat/>
    <w:rsid w:val="00CB4ED1"/>
    <w:pPr>
      <w:keepNext/>
      <w:keepLines/>
      <w:spacing w:before="200"/>
      <w:outlineLvl w:val="4"/>
    </w:pPr>
    <w:rPr>
      <w:rFonts w:ascii="Cambria" w:hAnsi="Cambria"/>
      <w:color w:val="243F6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B45185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nhideWhenUsed/>
    <w:qFormat/>
    <w:rsid w:val="007B4723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B45185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grame">
    <w:name w:val="grame"/>
    <w:basedOn w:val="Domylnaczcionkaakapitu"/>
    <w:rsid w:val="00C06A50"/>
  </w:style>
  <w:style w:type="paragraph" w:styleId="Tekstdymka">
    <w:name w:val="Balloon Text"/>
    <w:basedOn w:val="Normalny"/>
    <w:link w:val="TekstdymkaZnak"/>
    <w:rsid w:val="007D12A6"/>
    <w:rPr>
      <w:rFonts w:ascii="Tahoma" w:hAnsi="Tahoma"/>
      <w:sz w:val="16"/>
      <w:szCs w:val="16"/>
      <w:lang w:val="x-none" w:eastAsia="x-none"/>
    </w:rPr>
  </w:style>
  <w:style w:type="paragraph" w:styleId="Nagwek">
    <w:name w:val="header"/>
    <w:basedOn w:val="Normalny"/>
    <w:link w:val="NagwekZnak"/>
    <w:unhideWhenUsed/>
    <w:rsid w:val="00D85B2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D85B2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5B2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qFormat/>
    <w:rsid w:val="00D85B22"/>
    <w:rPr>
      <w:sz w:val="24"/>
      <w:szCs w:val="24"/>
    </w:rPr>
  </w:style>
  <w:style w:type="character" w:styleId="Hipercze">
    <w:name w:val="Hyperlink"/>
    <w:uiPriority w:val="99"/>
    <w:unhideWhenUsed/>
    <w:rsid w:val="00DD6BC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05013"/>
    <w:pPr>
      <w:suppressAutoHyphens/>
      <w:spacing w:line="360" w:lineRule="auto"/>
      <w:ind w:left="708"/>
      <w:jc w:val="both"/>
    </w:pPr>
    <w:rPr>
      <w:sz w:val="22"/>
      <w:szCs w:val="20"/>
      <w:lang w:eastAsia="ar-SA"/>
    </w:rPr>
  </w:style>
  <w:style w:type="character" w:customStyle="1" w:styleId="patiZnak">
    <w:name w:val="pati Znak"/>
    <w:link w:val="pati"/>
    <w:locked/>
    <w:rsid w:val="00605013"/>
    <w:rPr>
      <w:b/>
      <w:sz w:val="24"/>
      <w:szCs w:val="24"/>
    </w:rPr>
  </w:style>
  <w:style w:type="paragraph" w:customStyle="1" w:styleId="pati">
    <w:name w:val="pati"/>
    <w:basedOn w:val="Normalny"/>
    <w:link w:val="patiZnak"/>
    <w:qFormat/>
    <w:rsid w:val="00605013"/>
    <w:pPr>
      <w:keepNext/>
      <w:spacing w:before="240" w:after="120" w:line="360" w:lineRule="auto"/>
      <w:jc w:val="center"/>
    </w:pPr>
    <w:rPr>
      <w:b/>
      <w:lang w:val="x-none" w:eastAsia="x-none"/>
    </w:rPr>
  </w:style>
  <w:style w:type="character" w:customStyle="1" w:styleId="Nagwek1Znak">
    <w:name w:val="Nagłówek 1 Znak"/>
    <w:link w:val="Nagwek1"/>
    <w:rsid w:val="00832945"/>
    <w:rPr>
      <w:rFonts w:ascii="Verdana" w:hAnsi="Verdana"/>
      <w:b/>
      <w:bCs/>
      <w:color w:val="000000"/>
      <w:sz w:val="17"/>
      <w:szCs w:val="17"/>
    </w:rPr>
  </w:style>
  <w:style w:type="paragraph" w:styleId="Tekstpodstawowy2">
    <w:name w:val="Body Text 2"/>
    <w:basedOn w:val="Normalny"/>
    <w:link w:val="Tekstpodstawowy2Znak"/>
    <w:rsid w:val="00832945"/>
    <w:pPr>
      <w:ind w:right="-55"/>
      <w:jc w:val="both"/>
    </w:pPr>
    <w:rPr>
      <w:rFonts w:ascii="Verdana" w:hAnsi="Verdana"/>
      <w:color w:val="000000"/>
      <w:sz w:val="17"/>
      <w:szCs w:val="17"/>
      <w:lang w:val="x-none" w:eastAsia="x-none"/>
    </w:rPr>
  </w:style>
  <w:style w:type="character" w:customStyle="1" w:styleId="Tekstpodstawowy2Znak">
    <w:name w:val="Tekst podstawowy 2 Znak"/>
    <w:link w:val="Tekstpodstawowy2"/>
    <w:rsid w:val="00832945"/>
    <w:rPr>
      <w:rFonts w:ascii="Verdana" w:hAnsi="Verdana"/>
      <w:color w:val="000000"/>
      <w:sz w:val="17"/>
      <w:szCs w:val="17"/>
    </w:rPr>
  </w:style>
  <w:style w:type="paragraph" w:styleId="Tytu">
    <w:name w:val="Title"/>
    <w:basedOn w:val="Normalny"/>
    <w:link w:val="TytuZnak"/>
    <w:qFormat/>
    <w:rsid w:val="00832945"/>
    <w:pPr>
      <w:ind w:right="-55"/>
      <w:jc w:val="center"/>
    </w:pPr>
    <w:rPr>
      <w:rFonts w:ascii="Arial" w:hAnsi="Arial"/>
      <w:b/>
      <w:bCs/>
      <w:lang w:val="x-none" w:eastAsia="x-none"/>
    </w:rPr>
  </w:style>
  <w:style w:type="character" w:customStyle="1" w:styleId="TytuZnak">
    <w:name w:val="Tytuł Znak"/>
    <w:link w:val="Tytu"/>
    <w:rsid w:val="00832945"/>
    <w:rPr>
      <w:rFonts w:ascii="Arial" w:hAnsi="Arial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76144"/>
    <w:pPr>
      <w:spacing w:before="100" w:beforeAutospacing="1" w:after="100" w:afterAutospacing="1"/>
    </w:pPr>
  </w:style>
  <w:style w:type="character" w:customStyle="1" w:styleId="Nagwek2Znak">
    <w:name w:val="Nagłówek 2 Znak"/>
    <w:link w:val="Nagwek2"/>
    <w:rsid w:val="007B472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rsid w:val="007B4723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Nagwek7Znak">
    <w:name w:val="Nagłówek 7 Znak"/>
    <w:link w:val="Nagwek7"/>
    <w:rsid w:val="007B4723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Tekstpodstawowy3">
    <w:name w:val="Body Text 3"/>
    <w:basedOn w:val="Normalny"/>
    <w:link w:val="Tekstpodstawowy3Znak"/>
    <w:unhideWhenUsed/>
    <w:rsid w:val="007B4723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7B4723"/>
    <w:rPr>
      <w:sz w:val="16"/>
      <w:szCs w:val="16"/>
    </w:rPr>
  </w:style>
  <w:style w:type="paragraph" w:customStyle="1" w:styleId="FR1">
    <w:name w:val="FR1"/>
    <w:rsid w:val="007B4723"/>
    <w:pPr>
      <w:widowControl w:val="0"/>
    </w:pPr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unhideWhenUsed/>
    <w:rsid w:val="007B4723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7B4723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7B4723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B4723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7B4723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7B4723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B472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7B4723"/>
    <w:rPr>
      <w:sz w:val="16"/>
      <w:szCs w:val="16"/>
    </w:rPr>
  </w:style>
  <w:style w:type="character" w:styleId="Pogrubienie">
    <w:name w:val="Strong"/>
    <w:qFormat/>
    <w:rsid w:val="007B4723"/>
    <w:rPr>
      <w:b/>
      <w:bCs/>
    </w:rPr>
  </w:style>
  <w:style w:type="character" w:customStyle="1" w:styleId="Nagwek5Znak">
    <w:name w:val="Nagłówek 5 Znak"/>
    <w:link w:val="Nagwek5"/>
    <w:rsid w:val="00CB4ED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Tekstpodstawowy21">
    <w:name w:val="Tekst podstawowy 21"/>
    <w:basedOn w:val="Normalny"/>
    <w:rsid w:val="00072482"/>
    <w:pPr>
      <w:widowControl w:val="0"/>
      <w:ind w:left="280" w:hanging="280"/>
      <w:jc w:val="both"/>
    </w:pPr>
    <w:rPr>
      <w:rFonts w:ascii="Arial" w:hAnsi="Arial"/>
      <w:szCs w:val="20"/>
    </w:rPr>
  </w:style>
  <w:style w:type="character" w:customStyle="1" w:styleId="Nagwek4Znak">
    <w:name w:val="Nagłówek 4 Znak"/>
    <w:link w:val="Nagwek4"/>
    <w:rsid w:val="00B45185"/>
    <w:rPr>
      <w:rFonts w:ascii="Arial" w:hAnsi="Arial"/>
      <w:b/>
      <w:sz w:val="24"/>
      <w:lang w:val="x-none" w:eastAsia="x-none"/>
    </w:rPr>
  </w:style>
  <w:style w:type="character" w:customStyle="1" w:styleId="Nagwek6Znak">
    <w:name w:val="Nagłówek 6 Znak"/>
    <w:link w:val="Nagwek6"/>
    <w:rsid w:val="00B45185"/>
    <w:rPr>
      <w:b/>
      <w:bCs/>
      <w:sz w:val="22"/>
      <w:szCs w:val="22"/>
    </w:rPr>
  </w:style>
  <w:style w:type="character" w:customStyle="1" w:styleId="Nagwek9Znak">
    <w:name w:val="Nagłówek 9 Znak"/>
    <w:link w:val="Nagwek9"/>
    <w:rsid w:val="00B45185"/>
    <w:rPr>
      <w:rFonts w:ascii="Arial" w:hAnsi="Arial" w:cs="Arial"/>
      <w:sz w:val="22"/>
      <w:szCs w:val="22"/>
    </w:rPr>
  </w:style>
  <w:style w:type="paragraph" w:styleId="Lista">
    <w:name w:val="List"/>
    <w:basedOn w:val="Normalny"/>
    <w:rsid w:val="00B45185"/>
    <w:pPr>
      <w:widowControl w:val="0"/>
      <w:ind w:left="283" w:hanging="283"/>
      <w:jc w:val="both"/>
    </w:pPr>
    <w:rPr>
      <w:rFonts w:ascii="Arial" w:hAnsi="Arial"/>
      <w:szCs w:val="20"/>
    </w:rPr>
  </w:style>
  <w:style w:type="paragraph" w:styleId="Lista2">
    <w:name w:val="List 2"/>
    <w:basedOn w:val="Normalny"/>
    <w:rsid w:val="00B45185"/>
    <w:pPr>
      <w:widowControl w:val="0"/>
      <w:ind w:left="566" w:hanging="283"/>
      <w:jc w:val="both"/>
    </w:pPr>
    <w:rPr>
      <w:rFonts w:ascii="Arial" w:hAnsi="Arial"/>
      <w:szCs w:val="20"/>
    </w:rPr>
  </w:style>
  <w:style w:type="paragraph" w:customStyle="1" w:styleId="nazwa">
    <w:name w:val="nazwa"/>
    <w:basedOn w:val="Normalny"/>
    <w:rsid w:val="00B45185"/>
    <w:pPr>
      <w:spacing w:after="225"/>
    </w:pPr>
    <w:rPr>
      <w:rFonts w:ascii="Arial" w:hAnsi="Arial" w:cs="Arial"/>
      <w:b/>
      <w:bCs/>
      <w:color w:val="333333"/>
      <w:sz w:val="23"/>
      <w:szCs w:val="23"/>
    </w:rPr>
  </w:style>
  <w:style w:type="character" w:styleId="Numerstrony">
    <w:name w:val="page number"/>
    <w:basedOn w:val="Domylnaczcionkaakapitu"/>
    <w:rsid w:val="00B45185"/>
  </w:style>
  <w:style w:type="character" w:customStyle="1" w:styleId="apple-style-span">
    <w:name w:val="apple-style-span"/>
    <w:rsid w:val="00B45185"/>
    <w:rPr>
      <w:rFonts w:ascii="Times New Roman" w:hAnsi="Times New Roman" w:cs="Times New Roman" w:hint="default"/>
    </w:rPr>
  </w:style>
  <w:style w:type="character" w:customStyle="1" w:styleId="cechykoment">
    <w:name w:val="cechy_koment"/>
    <w:rsid w:val="00B45185"/>
    <w:rPr>
      <w:rFonts w:ascii="Arial" w:hAnsi="Arial" w:cs="Arial" w:hint="default"/>
      <w:i w:val="0"/>
      <w:iCs w:val="0"/>
      <w:color w:val="666666"/>
      <w:sz w:val="15"/>
      <w:szCs w:val="15"/>
    </w:rPr>
  </w:style>
  <w:style w:type="character" w:customStyle="1" w:styleId="TekstdymkaZnak">
    <w:name w:val="Tekst dymka Znak"/>
    <w:link w:val="Tekstdymka"/>
    <w:rsid w:val="00B45185"/>
    <w:rPr>
      <w:rFonts w:ascii="Tahoma" w:hAnsi="Tahoma" w:cs="Tahoma"/>
      <w:sz w:val="16"/>
      <w:szCs w:val="16"/>
    </w:rPr>
  </w:style>
  <w:style w:type="paragraph" w:styleId="Mapadokumentu">
    <w:name w:val="Document Map"/>
    <w:aliases w:val="Plan dokumentu"/>
    <w:basedOn w:val="Normalny"/>
    <w:link w:val="MapadokumentuZnak"/>
    <w:rsid w:val="00B45185"/>
    <w:rPr>
      <w:rFonts w:ascii="Tahoma" w:hAnsi="Tahoma"/>
      <w:sz w:val="16"/>
      <w:szCs w:val="16"/>
      <w:lang w:val="x-none" w:eastAsia="x-none"/>
    </w:rPr>
  </w:style>
  <w:style w:type="character" w:customStyle="1" w:styleId="MapadokumentuZnak">
    <w:name w:val="Mapa dokumentu Znak"/>
    <w:aliases w:val="Plan dokumentu Znak"/>
    <w:link w:val="Mapadokumentu"/>
    <w:rsid w:val="00B451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45185"/>
    <w:rPr>
      <w:rFonts w:ascii="Calibri" w:hAnsi="Calibri"/>
      <w:sz w:val="22"/>
      <w:szCs w:val="22"/>
    </w:rPr>
  </w:style>
  <w:style w:type="character" w:customStyle="1" w:styleId="attributenametext">
    <w:name w:val="attribute_name_text"/>
    <w:basedOn w:val="Domylnaczcionkaakapitu"/>
    <w:rsid w:val="00B45185"/>
  </w:style>
  <w:style w:type="paragraph" w:customStyle="1" w:styleId="Zawartotabeli">
    <w:name w:val="Zawartość tabeli"/>
    <w:basedOn w:val="Normalny"/>
    <w:rsid w:val="00B45185"/>
    <w:pPr>
      <w:widowControl w:val="0"/>
      <w:suppressLineNumbers/>
      <w:suppressAutoHyphens/>
    </w:pPr>
    <w:rPr>
      <w:rFonts w:ascii="Liberation Serif" w:eastAsia="DejaVu Sans" w:hAnsi="Liberation Serif" w:cs="Lohit Hindi"/>
      <w:kern w:val="1"/>
      <w:lang w:eastAsia="hi-IN" w:bidi="hi-IN"/>
    </w:rPr>
  </w:style>
  <w:style w:type="character" w:styleId="UyteHipercze">
    <w:name w:val="FollowedHyperlink"/>
    <w:uiPriority w:val="99"/>
    <w:semiHidden/>
    <w:unhideWhenUsed/>
    <w:rsid w:val="006A2EA2"/>
    <w:rPr>
      <w:color w:val="800080"/>
      <w:u w:val="single"/>
    </w:rPr>
  </w:style>
  <w:style w:type="character" w:styleId="Odwoaniedokomentarza">
    <w:name w:val="annotation reference"/>
    <w:semiHidden/>
    <w:unhideWhenUsed/>
    <w:rsid w:val="00EE450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E45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450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4508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EE4508"/>
    <w:rPr>
      <w:b/>
      <w:bCs/>
    </w:rPr>
  </w:style>
  <w:style w:type="character" w:styleId="Nierozpoznanawzmianka">
    <w:name w:val="Unresolved Mention"/>
    <w:uiPriority w:val="99"/>
    <w:semiHidden/>
    <w:unhideWhenUsed/>
    <w:rsid w:val="007576F6"/>
    <w:rPr>
      <w:color w:val="605E5C"/>
      <w:shd w:val="clear" w:color="auto" w:fill="E1DFDD"/>
    </w:rPr>
  </w:style>
  <w:style w:type="character" w:customStyle="1" w:styleId="cpuname">
    <w:name w:val="cpuname"/>
    <w:basedOn w:val="Domylnaczcionkaakapitu"/>
    <w:rsid w:val="00D413EF"/>
  </w:style>
  <w:style w:type="paragraph" w:customStyle="1" w:styleId="msonormal0">
    <w:name w:val="msonormal"/>
    <w:basedOn w:val="Normalny"/>
    <w:rsid w:val="007B2FFC"/>
    <w:pPr>
      <w:spacing w:before="100" w:beforeAutospacing="1" w:after="100" w:afterAutospacing="1"/>
    </w:pPr>
  </w:style>
  <w:style w:type="paragraph" w:customStyle="1" w:styleId="xl68">
    <w:name w:val="xl68"/>
    <w:basedOn w:val="Normalny"/>
    <w:rsid w:val="007B2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Normalny"/>
    <w:rsid w:val="007B2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ny"/>
    <w:rsid w:val="007B2F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Normalny"/>
    <w:rsid w:val="007B2F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Normalny"/>
    <w:rsid w:val="007B2F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Normalny"/>
    <w:rsid w:val="007B2FF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Normalny"/>
    <w:rsid w:val="007B2F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ny"/>
    <w:rsid w:val="007B2F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Normalny"/>
    <w:rsid w:val="007B2F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Normalny"/>
    <w:rsid w:val="007B2F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alny"/>
    <w:rsid w:val="007B2F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ny"/>
    <w:rsid w:val="007B2F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Normalny"/>
    <w:rsid w:val="007B2F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Normalny"/>
    <w:rsid w:val="007B2F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Normalny"/>
    <w:rsid w:val="007B2F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Normalny"/>
    <w:rsid w:val="007B2FF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ny"/>
    <w:rsid w:val="007B2FF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Normalny"/>
    <w:rsid w:val="007B2FF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alny"/>
    <w:rsid w:val="007B2F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Normalny"/>
    <w:rsid w:val="007B2F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Normalny"/>
    <w:rsid w:val="007B2F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ny"/>
    <w:rsid w:val="007B2F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Normalny"/>
    <w:rsid w:val="007B2FFC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ny"/>
    <w:rsid w:val="007B2F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character" w:customStyle="1" w:styleId="ng-star-inserted">
    <w:name w:val="ng-star-inserted"/>
    <w:basedOn w:val="Domylnaczcionkaakapitu"/>
    <w:rsid w:val="00DA6EC3"/>
  </w:style>
  <w:style w:type="table" w:styleId="Tabela-Siatka">
    <w:name w:val="Table Grid"/>
    <w:basedOn w:val="Standardowy"/>
    <w:uiPriority w:val="59"/>
    <w:rsid w:val="00887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1listanum">
    <w:name w:val="Tabela1 lista num"/>
    <w:basedOn w:val="Normalny"/>
    <w:rsid w:val="000F2653"/>
    <w:pPr>
      <w:widowControl w:val="0"/>
      <w:numPr>
        <w:numId w:val="24"/>
      </w:numPr>
      <w:suppressAutoHyphens/>
      <w:autoSpaceDE w:val="0"/>
    </w:pPr>
    <w:rPr>
      <w:rFonts w:ascii="Calibri" w:hAnsi="Calibri" w:cs="Arial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3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2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79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12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1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9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82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441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02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6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pubenchmark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pubenchmark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pubenchmark.ne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5A710-A370-4C19-92A3-1E6BEF989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26</Pages>
  <Words>7316</Words>
  <Characters>43898</Characters>
  <Application>Microsoft Office Word</Application>
  <DocSecurity>0</DocSecurity>
  <Lines>365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zestawy komputerowa</vt:lpstr>
    </vt:vector>
  </TitlesOfParts>
  <Company>Projekt finansowany z budżetu państwa oraz ze środków Unii Europejskiej</Company>
  <LinksUpToDate>false</LinksUpToDate>
  <CharactersWithSpaces>51112</CharactersWithSpaces>
  <SharedDoc>false</SharedDoc>
  <HLinks>
    <vt:vector size="12" baseType="variant">
      <vt:variant>
        <vt:i4>4194388</vt:i4>
      </vt:variant>
      <vt:variant>
        <vt:i4>3</vt:i4>
      </vt:variant>
      <vt:variant>
        <vt:i4>0</vt:i4>
      </vt:variant>
      <vt:variant>
        <vt:i4>5</vt:i4>
      </vt:variant>
      <vt:variant>
        <vt:lpwstr>http://www.cpubenchmark.net/</vt:lpwstr>
      </vt:variant>
      <vt:variant>
        <vt:lpwstr/>
      </vt:variant>
      <vt:variant>
        <vt:i4>4194388</vt:i4>
      </vt:variant>
      <vt:variant>
        <vt:i4>0</vt:i4>
      </vt:variant>
      <vt:variant>
        <vt:i4>0</vt:i4>
      </vt:variant>
      <vt:variant>
        <vt:i4>5</vt:i4>
      </vt:variant>
      <vt:variant>
        <vt:lpwstr>http://www.cpubenchmark.net/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zestawy komputerowa</dc:title>
  <dc:subject/>
  <dc:creator>Ewa Pasemko</dc:creator>
  <cp:keywords/>
  <dc:description/>
  <cp:lastModifiedBy>Marcin Wojciechowski</cp:lastModifiedBy>
  <cp:revision>4</cp:revision>
  <cp:lastPrinted>2021-11-22T11:45:00Z</cp:lastPrinted>
  <dcterms:created xsi:type="dcterms:W3CDTF">2025-06-16T10:22:00Z</dcterms:created>
  <dcterms:modified xsi:type="dcterms:W3CDTF">2026-06-02T04:56:00Z</dcterms:modified>
</cp:coreProperties>
</file>