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F2E9" w14:textId="4967793A" w:rsidR="0012368F" w:rsidRDefault="0012368F" w:rsidP="0012368F">
      <w:pPr>
        <w:spacing w:after="0" w:line="240" w:lineRule="auto"/>
        <w:ind w:left="5670" w:firstLine="567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12368F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Nr sprawy O-ZP.</w:t>
      </w:r>
      <w:r w:rsidR="00510399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45.28.</w:t>
      </w:r>
      <w:r w:rsidRPr="0012368F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2026</w:t>
      </w:r>
      <w:r w:rsidR="000235A3" w:rsidRPr="000235A3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    </w:t>
      </w:r>
    </w:p>
    <w:p w14:paraId="673D57A1" w14:textId="7333126E" w:rsidR="00304301" w:rsidRPr="00FD6502" w:rsidRDefault="003917D3" w:rsidP="0012368F">
      <w:pPr>
        <w:spacing w:after="0" w:line="240" w:lineRule="auto"/>
        <w:ind w:left="5670" w:firstLine="567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0235A3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Załącznik nr </w:t>
      </w:r>
      <w:r w:rsidR="008673F5" w:rsidRPr="000235A3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3</w:t>
      </w:r>
      <w:r w:rsidR="000D645C" w:rsidRPr="000235A3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ab/>
      </w:r>
      <w:r w:rsidR="000D645C" w:rsidRPr="000235A3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ab/>
      </w:r>
      <w:r w:rsidR="000D645C" w:rsidRPr="000235A3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ab/>
      </w:r>
      <w:r w:rsidR="000D645C"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ab/>
      </w:r>
    </w:p>
    <w:p w14:paraId="37579E05" w14:textId="38822E17" w:rsidR="00304301" w:rsidRPr="00FD6502" w:rsidRDefault="000235A3" w:rsidP="00004458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i/>
          <w:iCs/>
          <w:sz w:val="20"/>
          <w:szCs w:val="20"/>
          <w:lang w:eastAsia="pl-PL"/>
        </w:rPr>
      </w:pPr>
      <w:r>
        <w:rPr>
          <w:rFonts w:ascii="Inter Display" w:eastAsia="Times New Roman" w:hAnsi="Inter Display" w:cs="Calibri"/>
          <w:b/>
          <w:bCs/>
          <w:i/>
          <w:iCs/>
          <w:sz w:val="20"/>
          <w:szCs w:val="20"/>
          <w:lang w:eastAsia="pl-PL"/>
        </w:rPr>
        <w:t>Wzór umowy</w:t>
      </w:r>
    </w:p>
    <w:p w14:paraId="786BCB24" w14:textId="365214EA" w:rsidR="00304301" w:rsidRPr="00FD6502" w:rsidRDefault="000D645C" w:rsidP="00004458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UMOWA NR </w:t>
      </w:r>
      <w:r w:rsidR="00645FEA"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O</w:t>
      </w:r>
      <w:r w:rsidR="005338D9"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-</w:t>
      </w:r>
      <w:r w:rsidR="000235A3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ZP.254…</w:t>
      </w:r>
      <w:r w:rsidR="00645FEA"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202</w:t>
      </w:r>
      <w:r w:rsidR="005338D9"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6</w:t>
      </w:r>
    </w:p>
    <w:p w14:paraId="5A5D1DC3" w14:textId="77777777" w:rsidR="00304301" w:rsidRPr="00FD6502" w:rsidRDefault="00304301" w:rsidP="00004458">
      <w:pPr>
        <w:spacing w:after="0" w:line="240" w:lineRule="auto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2C395EE5" w14:textId="4139570F" w:rsidR="00941497" w:rsidRPr="00FD6502" w:rsidRDefault="00941497" w:rsidP="00941497">
      <w:pPr>
        <w:spacing w:after="0" w:line="240" w:lineRule="auto"/>
        <w:jc w:val="both"/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  <w:t xml:space="preserve">zawarta z chwilą złożenia ostatniego kwalifikowanego podpisu elektronicznego, w rezultacie wyboru </w:t>
      </w:r>
      <w:r w:rsidR="000235A3"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  <w:t>Wykonawcy</w:t>
      </w:r>
      <w:r w:rsidRPr="00FD6502"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  <w:t xml:space="preserve"> w dniu ……………..2026 r., w zapytaniu </w:t>
      </w:r>
      <w:r w:rsidR="000235A3"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  <w:t>o informację,</w:t>
      </w:r>
      <w:r w:rsidRPr="00FD6502"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  <w:t xml:space="preserve"> nr sprawy O-</w:t>
      </w:r>
      <w:r w:rsidR="000235A3"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  <w:t>ZP.45</w:t>
      </w:r>
      <w:r w:rsidRPr="00FD6502"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  <w:t xml:space="preserve">…………………...2026, realizowanym na podstawie Regulaminu udzielania zamówień publicznych w Warmińsko-Mazurskim Centrum Nowych Technologii stanowiącym załącznik </w:t>
      </w:r>
      <w:r w:rsidR="00F015DB"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  <w:t xml:space="preserve">do </w:t>
      </w:r>
      <w:r w:rsidR="00F015DB" w:rsidRPr="00F015DB"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  <w:t>Zarządzenia nr 5/2026 Dyrektora WMCNT z dnia 27 luty 2026 r. (postępowanie poniżej kwoty 170.000,00 PLN netto),</w:t>
      </w:r>
    </w:p>
    <w:p w14:paraId="2FF25DDE" w14:textId="77777777" w:rsidR="00941497" w:rsidRPr="00FD6502" w:rsidRDefault="00941497" w:rsidP="00451709">
      <w:pPr>
        <w:spacing w:after="0" w:line="240" w:lineRule="auto"/>
        <w:jc w:val="both"/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</w:pPr>
    </w:p>
    <w:p w14:paraId="06BFEF5F" w14:textId="77777777" w:rsidR="00304301" w:rsidRPr="00FD6502" w:rsidRDefault="000D645C" w:rsidP="00004458">
      <w:pPr>
        <w:spacing w:after="0" w:line="240" w:lineRule="auto"/>
        <w:jc w:val="both"/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  <w:t>pomiędzy:</w:t>
      </w:r>
    </w:p>
    <w:p w14:paraId="0C4EB461" w14:textId="77777777" w:rsidR="00304301" w:rsidRPr="00FD6502" w:rsidRDefault="00304301" w:rsidP="00004458">
      <w:pPr>
        <w:spacing w:after="0" w:line="240" w:lineRule="auto"/>
        <w:jc w:val="both"/>
        <w:rPr>
          <w:rFonts w:ascii="Inter Display" w:eastAsia="Times New Roman" w:hAnsi="Inter Display" w:cs="Calibri"/>
          <w:kern w:val="2"/>
          <w:sz w:val="20"/>
          <w:szCs w:val="20"/>
          <w:lang w:eastAsia="pl-PL"/>
        </w:rPr>
      </w:pPr>
    </w:p>
    <w:p w14:paraId="426AAECD" w14:textId="77777777" w:rsidR="00304301" w:rsidRPr="00FD6502" w:rsidRDefault="000D645C" w:rsidP="00004458">
      <w:pPr>
        <w:spacing w:after="0" w:line="240" w:lineRule="auto"/>
        <w:jc w:val="both"/>
        <w:rPr>
          <w:rFonts w:ascii="Inter Display" w:eastAsia="Arial" w:hAnsi="Inter Display" w:cs="Calibri"/>
          <w:sz w:val="20"/>
          <w:szCs w:val="20"/>
          <w:lang w:eastAsia="pl-PL"/>
        </w:rPr>
      </w:pPr>
      <w:r w:rsidRPr="00FD6502">
        <w:rPr>
          <w:rFonts w:ascii="Inter Display" w:eastAsia="Arial" w:hAnsi="Inter Display" w:cs="Calibri"/>
          <w:b/>
          <w:bCs/>
          <w:sz w:val="20"/>
          <w:szCs w:val="20"/>
          <w:lang w:eastAsia="pl-PL"/>
        </w:rPr>
        <w:t xml:space="preserve">Województwem Warmińsko-Mazurskim - </w:t>
      </w:r>
      <w:r w:rsidRPr="00FD6502">
        <w:rPr>
          <w:rFonts w:ascii="Inter Display" w:eastAsia="Times New Roman" w:hAnsi="Inter Display" w:cs="Calibri"/>
          <w:bCs/>
          <w:sz w:val="20"/>
          <w:szCs w:val="20"/>
          <w:lang w:eastAsia="pl-PL"/>
        </w:rPr>
        <w:t xml:space="preserve">Warmińsko-Mazurskim Centrum Nowych Technologii </w:t>
      </w:r>
      <w:r w:rsidRPr="00FD6502">
        <w:rPr>
          <w:rFonts w:ascii="Inter Display" w:eastAsia="Arial" w:hAnsi="Inter Display" w:cs="Calibri"/>
          <w:sz w:val="20"/>
          <w:szCs w:val="20"/>
          <w:lang w:eastAsia="pl-PL"/>
        </w:rPr>
        <w:t xml:space="preserve">z siedzibą w Olsztynie przy ul. Głowackiego 14, 10-448 Olsztyn, NIP 7393890447, </w:t>
      </w:r>
    </w:p>
    <w:p w14:paraId="11C0C5D8" w14:textId="77777777" w:rsidR="00304301" w:rsidRPr="00FD6502" w:rsidRDefault="000D645C" w:rsidP="00004458">
      <w:pPr>
        <w:spacing w:after="0" w:line="240" w:lineRule="auto"/>
        <w:jc w:val="both"/>
        <w:rPr>
          <w:rFonts w:ascii="Inter Display" w:eastAsia="Arial" w:hAnsi="Inter Display" w:cs="Calibri"/>
          <w:sz w:val="20"/>
          <w:szCs w:val="20"/>
          <w:lang w:eastAsia="pl-PL"/>
        </w:rPr>
      </w:pPr>
      <w:r w:rsidRPr="00FD6502">
        <w:rPr>
          <w:rFonts w:ascii="Inter Display" w:eastAsia="Arial" w:hAnsi="Inter Display" w:cs="Calibri"/>
          <w:sz w:val="20"/>
          <w:szCs w:val="20"/>
          <w:lang w:eastAsia="pl-PL"/>
        </w:rPr>
        <w:t xml:space="preserve">- zwanym dalej </w:t>
      </w:r>
      <w:r w:rsidRPr="00FD6502">
        <w:rPr>
          <w:rFonts w:ascii="Inter Display" w:eastAsia="Arial" w:hAnsi="Inter Display" w:cs="Calibri"/>
          <w:b/>
          <w:bCs/>
          <w:sz w:val="20"/>
          <w:szCs w:val="20"/>
          <w:lang w:eastAsia="pl-PL"/>
        </w:rPr>
        <w:t xml:space="preserve">Zamawiającym, </w:t>
      </w:r>
      <w:r w:rsidRPr="00FD6502">
        <w:rPr>
          <w:rFonts w:ascii="Inter Display" w:eastAsia="Arial" w:hAnsi="Inter Display" w:cs="Calibri"/>
          <w:sz w:val="20"/>
          <w:szCs w:val="20"/>
          <w:lang w:eastAsia="pl-PL"/>
        </w:rPr>
        <w:t>reprezentowanym przez:</w:t>
      </w:r>
    </w:p>
    <w:p w14:paraId="2B729B01" w14:textId="77777777" w:rsidR="00304301" w:rsidRPr="00FD6502" w:rsidRDefault="00304301" w:rsidP="00004458">
      <w:pPr>
        <w:spacing w:after="0" w:line="240" w:lineRule="auto"/>
        <w:jc w:val="both"/>
        <w:rPr>
          <w:rFonts w:ascii="Inter Display" w:eastAsia="Arial" w:hAnsi="Inter Display" w:cs="Calibri"/>
          <w:sz w:val="20"/>
          <w:szCs w:val="20"/>
          <w:lang w:eastAsia="pl-PL"/>
        </w:rPr>
      </w:pPr>
    </w:p>
    <w:p w14:paraId="38894E79" w14:textId="52118DE1" w:rsidR="00304301" w:rsidRPr="00FD6502" w:rsidRDefault="00004458" w:rsidP="00004458">
      <w:p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Arial" w:hAnsi="Inter Display" w:cs="Calibri"/>
          <w:b/>
          <w:bCs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069444D6" w14:textId="77777777" w:rsidR="00304301" w:rsidRPr="00FD6502" w:rsidRDefault="000D645C" w:rsidP="00004458">
      <w:p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a</w:t>
      </w:r>
    </w:p>
    <w:p w14:paraId="01218729" w14:textId="77777777" w:rsidR="00304301" w:rsidRPr="00FD6502" w:rsidRDefault="00304301" w:rsidP="00004458">
      <w:pPr>
        <w:spacing w:after="0" w:line="240" w:lineRule="auto"/>
        <w:jc w:val="both"/>
        <w:rPr>
          <w:rFonts w:ascii="Inter Display" w:eastAsia="Times New Roman" w:hAnsi="Inter Display" w:cs="Calibri"/>
          <w:b/>
          <w:sz w:val="20"/>
          <w:szCs w:val="20"/>
          <w:lang w:eastAsia="pl-PL"/>
        </w:rPr>
      </w:pPr>
    </w:p>
    <w:p w14:paraId="7E4AD2F5" w14:textId="77777777" w:rsidR="00304301" w:rsidRPr="00FD6502" w:rsidRDefault="000D645C" w:rsidP="00004458">
      <w:pPr>
        <w:widowControl w:val="0"/>
        <w:tabs>
          <w:tab w:val="left" w:pos="426"/>
          <w:tab w:val="center" w:pos="6480"/>
        </w:tabs>
        <w:spacing w:after="0" w:line="240" w:lineRule="auto"/>
        <w:jc w:val="both"/>
        <w:rPr>
          <w:rFonts w:ascii="Inter Display" w:eastAsia="Times New Roman" w:hAnsi="Inter Display" w:cs="Calibri"/>
          <w:b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sz w:val="20"/>
          <w:szCs w:val="20"/>
          <w:lang w:eastAsia="pl-PL"/>
        </w:rPr>
        <w:t>…………….</w:t>
      </w:r>
    </w:p>
    <w:p w14:paraId="178C0183" w14:textId="77777777" w:rsidR="00304301" w:rsidRPr="00FD6502" w:rsidRDefault="000D645C" w:rsidP="00004458">
      <w:pPr>
        <w:widowControl w:val="0"/>
        <w:tabs>
          <w:tab w:val="left" w:pos="426"/>
          <w:tab w:val="center" w:pos="6480"/>
        </w:tabs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- zwanym dalej </w:t>
      </w: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Wykonawcą, 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reprezentowanym przez:</w:t>
      </w:r>
    </w:p>
    <w:p w14:paraId="7122AB05" w14:textId="77777777" w:rsidR="00304301" w:rsidRPr="00FD6502" w:rsidRDefault="00304301" w:rsidP="00004458">
      <w:pPr>
        <w:widowControl w:val="0"/>
        <w:tabs>
          <w:tab w:val="left" w:pos="426"/>
          <w:tab w:val="center" w:pos="6480"/>
        </w:tabs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5A07D401" w14:textId="77777777" w:rsidR="00304301" w:rsidRPr="00FD6502" w:rsidRDefault="000D645C" w:rsidP="00004458">
      <w:pPr>
        <w:spacing w:after="0" w:line="240" w:lineRule="auto"/>
        <w:jc w:val="both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…………….</w:t>
      </w:r>
    </w:p>
    <w:p w14:paraId="00F58AE0" w14:textId="77777777" w:rsidR="00304301" w:rsidRPr="00FD6502" w:rsidRDefault="000D645C" w:rsidP="00004458">
      <w:p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-  łącznie zwanymi </w:t>
      </w:r>
      <w:r w:rsidRPr="00FD6502">
        <w:rPr>
          <w:rFonts w:ascii="Inter Display" w:hAnsi="Inter Display" w:cs="Calibri"/>
          <w:b/>
          <w:bCs/>
          <w:sz w:val="20"/>
          <w:szCs w:val="20"/>
        </w:rPr>
        <w:t>Stronami</w:t>
      </w:r>
      <w:r w:rsidRPr="00FD6502">
        <w:rPr>
          <w:rFonts w:ascii="Inter Display" w:hAnsi="Inter Display" w:cs="Calibri"/>
          <w:sz w:val="20"/>
          <w:szCs w:val="20"/>
        </w:rPr>
        <w:t xml:space="preserve">, a każdy osobno zwany </w:t>
      </w:r>
      <w:r w:rsidRPr="00FD6502">
        <w:rPr>
          <w:rFonts w:ascii="Inter Display" w:hAnsi="Inter Display" w:cs="Calibri"/>
          <w:b/>
          <w:bCs/>
          <w:sz w:val="20"/>
          <w:szCs w:val="20"/>
        </w:rPr>
        <w:t>Stroną</w:t>
      </w:r>
      <w:r w:rsidRPr="00FD6502">
        <w:rPr>
          <w:rFonts w:ascii="Inter Display" w:hAnsi="Inter Display" w:cs="Calibri"/>
          <w:sz w:val="20"/>
          <w:szCs w:val="20"/>
        </w:rPr>
        <w:t xml:space="preserve"> </w:t>
      </w:r>
    </w:p>
    <w:p w14:paraId="66DD710A" w14:textId="77777777" w:rsidR="00304301" w:rsidRPr="00FD6502" w:rsidRDefault="00304301" w:rsidP="00004458">
      <w:pPr>
        <w:spacing w:after="0" w:line="240" w:lineRule="auto"/>
        <w:rPr>
          <w:rFonts w:ascii="Inter Display" w:hAnsi="Inter Display" w:cs="Calibri"/>
          <w:sz w:val="20"/>
          <w:szCs w:val="20"/>
        </w:rPr>
      </w:pPr>
    </w:p>
    <w:p w14:paraId="58467947" w14:textId="77777777" w:rsidR="00304301" w:rsidRPr="00FD6502" w:rsidRDefault="000D645C" w:rsidP="00004458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§ 1</w:t>
      </w:r>
    </w:p>
    <w:p w14:paraId="77C9BA78" w14:textId="55B798F2" w:rsidR="00C02DA6" w:rsidRPr="00FD6502" w:rsidRDefault="000D645C" w:rsidP="00C26100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PRZEDMIOT UMOWY</w:t>
      </w:r>
      <w:r w:rsidR="00004458"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 </w:t>
      </w:r>
      <w:r w:rsidR="008A1DEA"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I MIEJSCE REALIZACJI</w:t>
      </w:r>
    </w:p>
    <w:p w14:paraId="184CC143" w14:textId="02417B29" w:rsidR="001317E1" w:rsidRPr="00FD6502" w:rsidRDefault="000D645C" w:rsidP="00583F2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Przedmiotem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mowy jest</w:t>
      </w:r>
      <w:r w:rsidR="00941497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</w:t>
      </w:r>
      <w:r w:rsidR="00F015DB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usługa wykonania</w:t>
      </w:r>
      <w:r w:rsidR="00086802" w:rsidRPr="000868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 </w:t>
      </w:r>
      <w:r w:rsidR="00CD5812" w:rsidRPr="00CD581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przeglądów systemów zabezpieczeń w obiektach Regionalnej Sieci Szerokopasmowej województwa Warmińsko-Mazurskiego</w:t>
      </w:r>
      <w:r w:rsidR="001338CB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.</w:t>
      </w:r>
    </w:p>
    <w:p w14:paraId="71F93FB0" w14:textId="1C453B55" w:rsidR="001317E1" w:rsidRPr="00FD6502" w:rsidRDefault="001317E1" w:rsidP="001317E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Zakres</w:t>
      </w:r>
      <w:r w:rsidR="00086802">
        <w:rPr>
          <w:rFonts w:ascii="Inter Display" w:eastAsia="Times New Roman" w:hAnsi="Inter Display" w:cs="Calibri"/>
          <w:sz w:val="20"/>
          <w:szCs w:val="20"/>
          <w:lang w:eastAsia="pl-PL"/>
        </w:rPr>
        <w:t>,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wymagania co do </w:t>
      </w:r>
      <w:r w:rsidR="0068302F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wykonania 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przedmiotu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mowy</w:t>
      </w:r>
      <w:r w:rsidR="000868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oraz lokalizacje 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określone zostały w opisie przedmiotu zamówienia, który stanowi </w:t>
      </w: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Załącznik nr 1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do </w:t>
      </w:r>
      <w:r w:rsidR="00941497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mowy.</w:t>
      </w:r>
    </w:p>
    <w:p w14:paraId="75A47B97" w14:textId="0D94DB3A" w:rsidR="001317E1" w:rsidRPr="00FD6502" w:rsidRDefault="00D97FF8" w:rsidP="001317E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Wykonawca zobowiązuje się do realizacji umowy z należytą starannością, zgodnie z obowiązującymi zasadami najlepszej praktyki zawodowej oraz obowiązującymi przepisami prawa i postanowieniami niniejszej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mowy.</w:t>
      </w:r>
    </w:p>
    <w:p w14:paraId="00500828" w14:textId="12AA3AE8" w:rsidR="00304301" w:rsidRPr="00FD6502" w:rsidRDefault="000D645C" w:rsidP="0000445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Ilekroć w niniejszej </w:t>
      </w:r>
      <w:r w:rsidR="000A3925">
        <w:rPr>
          <w:rFonts w:ascii="Inter Display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hAnsi="Inter Display" w:cs="Calibri"/>
          <w:sz w:val="20"/>
          <w:szCs w:val="20"/>
          <w:lang w:eastAsia="pl-PL"/>
        </w:rPr>
        <w:t xml:space="preserve">mowie jest mowa o dniach roboczych należy przez to rozumieć 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dni tygodnia od poniedziałku do piątku, z wyłączeniem dni ustawowo wolnych od pracy.</w:t>
      </w:r>
    </w:p>
    <w:p w14:paraId="6357344C" w14:textId="77777777" w:rsidR="00A568AB" w:rsidRPr="00FD6502" w:rsidRDefault="00A568AB" w:rsidP="00DD2077">
      <w:pPr>
        <w:spacing w:after="0" w:line="240" w:lineRule="auto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</w:p>
    <w:p w14:paraId="05EABA6B" w14:textId="1C2F72E3" w:rsidR="00304301" w:rsidRPr="00644895" w:rsidRDefault="000D645C" w:rsidP="00004458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§ 2</w:t>
      </w:r>
    </w:p>
    <w:p w14:paraId="509FFA11" w14:textId="7F7365DC" w:rsidR="00C02DA6" w:rsidRPr="00644895" w:rsidRDefault="000D645C" w:rsidP="00C26100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CENA I WARUNKI PŁATNOŚCI</w:t>
      </w:r>
    </w:p>
    <w:p w14:paraId="48A42535" w14:textId="77777777" w:rsidR="00DC7FF0" w:rsidRDefault="003D3DD7" w:rsidP="00DC7FF0">
      <w:pPr>
        <w:pStyle w:val="Akapitzlist"/>
        <w:numPr>
          <w:ilvl w:val="0"/>
          <w:numId w:val="20"/>
        </w:num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3D3DD7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Cena, na podstawie której Zamawiający dokonał wyboru oferty i zarazem całkowite wynagrodzenie Wykonawcy z tytułu realizacji niniejszej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3D3DD7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  wynosi ……………. zł (słownie złotych: ……………. ) brutto, zgodnie z formularzem cenowym stanowiącym </w:t>
      </w:r>
      <w:r w:rsidRPr="003D3DD7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Załącznik nr 2</w:t>
      </w:r>
      <w:r w:rsidRPr="003D3DD7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do Umowy. Cena zawiera podatek VAT.</w:t>
      </w:r>
    </w:p>
    <w:p w14:paraId="3606A194" w14:textId="5E71DB14" w:rsidR="007B68C1" w:rsidRPr="00DC7FF0" w:rsidRDefault="00DC7FF0" w:rsidP="00DC7FF0">
      <w:pPr>
        <w:pStyle w:val="Akapitzlist"/>
        <w:numPr>
          <w:ilvl w:val="0"/>
          <w:numId w:val="20"/>
        </w:numPr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DC7FF0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Koszt jednostkowy wykonania jednego przeglądu wynosi </w:t>
      </w:r>
      <w:r w:rsidR="00386A12" w:rsidRPr="00DC7FF0">
        <w:rPr>
          <w:rFonts w:ascii="Inter Display" w:eastAsia="Times New Roman" w:hAnsi="Inter Display" w:cs="Calibri"/>
          <w:sz w:val="20"/>
          <w:szCs w:val="20"/>
          <w:lang w:eastAsia="pl-PL"/>
        </w:rPr>
        <w:t>……………. zł (słownie złotych: …………….</w:t>
      </w:r>
      <w:r w:rsidR="007B68C1" w:rsidRPr="00DC7FF0">
        <w:rPr>
          <w:rFonts w:ascii="Inter Display" w:eastAsia="Times New Roman" w:hAnsi="Inter Display" w:cs="Calibri"/>
          <w:sz w:val="20"/>
          <w:szCs w:val="20"/>
          <w:lang w:eastAsia="pl-PL"/>
        </w:rPr>
        <w:t>00/100</w:t>
      </w:r>
      <w:r w:rsidR="00386A12" w:rsidRPr="00DC7FF0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) brutto, zgodnie z formularzem ofertowym stanowiącym </w:t>
      </w:r>
      <w:r w:rsidR="00386A12" w:rsidRPr="00DC7FF0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Załącznik nr 2</w:t>
      </w:r>
      <w:r w:rsidR="00386A12" w:rsidRPr="00DC7FF0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do </w:t>
      </w:r>
      <w:r w:rsidR="000A3925" w:rsidRPr="00DC7FF0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="00386A12" w:rsidRPr="00DC7FF0">
        <w:rPr>
          <w:rFonts w:ascii="Inter Display" w:eastAsia="Times New Roman" w:hAnsi="Inter Display" w:cs="Calibri"/>
          <w:sz w:val="20"/>
          <w:szCs w:val="20"/>
          <w:lang w:eastAsia="pl-PL"/>
        </w:rPr>
        <w:t>mowy</w:t>
      </w:r>
      <w:r>
        <w:rPr>
          <w:rFonts w:ascii="Inter Display" w:eastAsia="Times New Roman" w:hAnsi="Inter Display" w:cs="Calibri"/>
          <w:sz w:val="20"/>
          <w:szCs w:val="20"/>
          <w:lang w:eastAsia="pl-PL"/>
        </w:rPr>
        <w:t>.</w:t>
      </w:r>
    </w:p>
    <w:p w14:paraId="2E17FD0B" w14:textId="4D9DDFFE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Wynagrodzenie Wykonawcy określone w ust. 1</w:t>
      </w:r>
      <w:r w:rsidR="00A34563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i 2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jest niezmienne</w:t>
      </w:r>
      <w:r w:rsidR="00352557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,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zawiera w sobie wszystkie koszty i</w:t>
      </w:r>
      <w:r w:rsidR="00086802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 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wydatki Wykonawcy związane z prawidłową realizacją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 </w:t>
      </w:r>
      <w:r w:rsidR="00EF3182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oraz 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zaspokaja wszelkie roszczenia Wykonawcy wobec Zamawiającego z tytułu wykonania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mowy.</w:t>
      </w:r>
      <w:r w:rsidR="0068302F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Przyjęta forma wynagrodzenia oznacza, że za usługi niezrealizowane przez Wykonawcę, choć objęte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="0068302F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mową, nie należy się </w:t>
      </w:r>
      <w:r w:rsidR="0068302F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lastRenderedPageBreak/>
        <w:t>wynagrodzenie, w związku z czym ulegnie ono obniżeniu na zasadzie ekwiwalentności świadczenia stron (iloczyn ceny jednostkowej i ilości lokalizacji).</w:t>
      </w:r>
    </w:p>
    <w:p w14:paraId="69536516" w14:textId="32317457" w:rsidR="008A1DEA" w:rsidRPr="00644895" w:rsidRDefault="008A1DEA" w:rsidP="00644895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Z zastrzeżeniem poniższych ustępów zapłata wynagrodzenia nastąpi po należytym wykonaniu </w:t>
      </w:r>
      <w:r w:rsidR="0068302F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całego </w:t>
      </w:r>
      <w:r w:rsidR="009B77AE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przedmiotu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="009B77AE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 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przez Wykonawcę, w terminie </w:t>
      </w:r>
      <w:r w:rsidRPr="00644895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21 dni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od dnia doręczenia Zamawiającemu </w:t>
      </w:r>
      <w:r w:rsidRPr="00644895">
        <w:rPr>
          <w:rFonts w:ascii="Inter Display" w:eastAsia="Times New Roman" w:hAnsi="Inter Display" w:cs="Calibri"/>
          <w:sz w:val="20"/>
          <w:szCs w:val="20"/>
          <w:shd w:val="clear" w:color="auto" w:fill="FFFFFF" w:themeFill="background1"/>
          <w:lang w:eastAsia="pl-PL"/>
        </w:rPr>
        <w:t>prawidłowo wystawionej faktury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. Przez prawidłowo wystawioną fakturę Strony rozumieją fakturę, która spełnia wymagania powszechnie obowiązujących przepisów prawa oraz postanowień niniejszej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mowy. </w:t>
      </w:r>
    </w:p>
    <w:p w14:paraId="3F59F1E1" w14:textId="42679552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Podstawą do wystawienia przez Wykonawcę faktury jest należyte wykonanie</w:t>
      </w:r>
      <w:r w:rsidR="00587365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</w:t>
      </w:r>
      <w:r w:rsidR="009B77AE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przedmiotu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mowy</w:t>
      </w:r>
      <w:r w:rsidR="00587365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zgodnie z termin</w:t>
      </w:r>
      <w:r w:rsidR="00A90A70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em</w:t>
      </w:r>
      <w:r w:rsidR="00587365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określonym w § 3 ust. 1,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potwierdzone w protokole odbioru końcowego bez uwag i zastrzeżeń podpisanym przez Zamawiającego. </w:t>
      </w:r>
    </w:p>
    <w:p w14:paraId="78A12C5C" w14:textId="3E60F54E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 przypadku doręczenia Zamawiającemu nieprawidłowo wystawionej faktury, termin zapłaty wynagrodzenia określony w ust. </w:t>
      </w:r>
      <w:r w:rsidR="00565CF6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4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nie rozpoczyna biegu do czasu doręczenia Zamawiającemu prawidłowo wystawionej faktury/faktury korygującej, na co Wykonawca wyraża zgodę. Powyższe oznacza w szczególności, że nie będzie to skutkowało powstaniem jakichkolwiek roszczeń w</w:t>
      </w:r>
      <w:r w:rsidR="006F4D05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 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stosunku do Zamawiającego, w szczególności roszczeń o zapłatę odsetek lub odszkodowania z</w:t>
      </w:r>
      <w:r w:rsidR="006F4D05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 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tego tytułu. </w:t>
      </w:r>
    </w:p>
    <w:p w14:paraId="5A2FCDA4" w14:textId="77777777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Wynagrodzenie będzie płatne przelewem na rachunek bankowy Wykonawcy o numerze ……………………………………………………, zawarty na dzień zlecenia przelewu w wykazie podatników VAT prowadzonym przez Szefa Krajowej Administracji Skarbowej (dalej: Biała lista podatników VAT). </w:t>
      </w:r>
    </w:p>
    <w:p w14:paraId="76F0EF1B" w14:textId="72A60191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 przypadku gdy rachunek bankowy Wykonawcy nie będzie znajdował się na Białej liście podatników VAT, Zamawiający ma prawo odmówić przyjęcia faktury, a termin zapłaty wynagrodzenia określony w ust. </w:t>
      </w:r>
      <w:r w:rsidR="00352557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4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nie rozpoczyna biegu do dnia zmiany rachunku bankowego zgodnie z ust. </w:t>
      </w:r>
      <w:r w:rsidR="00352557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9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, na co Wykonawca wyraża zgodę. Powyższe oznacza w szczególności, że nie będzie to skutkowało powstaniem  jakichkolwiek roszczeń w stosunku do Zamawiającego, w szczególności roszczeń o</w:t>
      </w:r>
      <w:r w:rsidR="006F4D05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 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zapłatę odsetek lub odszkodowania z tego tytułu.</w:t>
      </w:r>
    </w:p>
    <w:p w14:paraId="1411D98B" w14:textId="73ED9BC1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Zmiana numeru rachunku bankowego Wykonawcy wymaga zawarcia aneksu do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 w formie pisemnej pod rygorem nieważności. Nowy rachunek bankowy musi być zawarty na Białej liście podatników VAT. W przypadku, gdy nowy rachunek bankowy po dniu zawarcia aneksu nie będzie znajdował się na Białej liście podatników VAT, ust. </w:t>
      </w:r>
      <w:r w:rsidR="00352557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8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i ust. </w:t>
      </w:r>
      <w:r w:rsidR="00352557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9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stosuje się odpowiednio.</w:t>
      </w:r>
    </w:p>
    <w:p w14:paraId="0BD3715B" w14:textId="189D1A41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Zmiana numeru rachunku bankowego Wykonawcy z innych przyczyn niż określona w ust. </w:t>
      </w:r>
      <w:r w:rsidR="003A7EAC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8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może zostać dokonana najpóźniej na 7 dni przed upływem terminu zapłaty wynagrodzenia. Ust. </w:t>
      </w:r>
      <w:r w:rsidR="00352557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8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i ust. </w:t>
      </w:r>
      <w:r w:rsidR="00352557"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9</w:t>
      </w: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stosuje się odpowiednio.</w:t>
      </w:r>
    </w:p>
    <w:p w14:paraId="49B06AF4" w14:textId="77777777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Termin zapłaty uważa się za zachowany, jeżeli przed jego upływem zostanie wydana dyspozycja obciążenia rachunku bankowego Zamawiającego. </w:t>
      </w:r>
    </w:p>
    <w:p w14:paraId="1003E3A4" w14:textId="77777777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Zamawiający będzie dokonywał płatności w ramach mechanizmu podzielonej płatności (</w:t>
      </w:r>
      <w:proofErr w:type="spellStart"/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split</w:t>
      </w:r>
      <w:proofErr w:type="spellEnd"/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</w:t>
      </w:r>
      <w:proofErr w:type="spellStart"/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payment</w:t>
      </w:r>
      <w:proofErr w:type="spellEnd"/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)  zgodnie z art. 108a ustawy z dnia 11 marca 2004 r. o podatku od towarów i usług, o ile mechanizm, o którym mowa powyżej, dotyczy przedmiotowej płatności. </w:t>
      </w:r>
    </w:p>
    <w:p w14:paraId="0040CB9F" w14:textId="77777777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Faktura</w:t>
      </w:r>
      <w:r w:rsidRPr="00644895">
        <w:rPr>
          <w:rFonts w:ascii="Inter Display" w:eastAsia="Times New Roman" w:hAnsi="Inter Display" w:cs="Times New Roman"/>
          <w:sz w:val="20"/>
          <w:szCs w:val="20"/>
          <w:lang w:eastAsia="pl-PL"/>
        </w:rPr>
        <w:t xml:space="preserve"> wystawiona przez Wykonawcę, musi zawierać następujące dane: </w:t>
      </w:r>
    </w:p>
    <w:p w14:paraId="50D03959" w14:textId="77777777" w:rsidR="008A1DEA" w:rsidRPr="00644895" w:rsidRDefault="008A1DEA" w:rsidP="003A7EAC">
      <w:pPr>
        <w:pStyle w:val="NormalnyWeb"/>
        <w:numPr>
          <w:ilvl w:val="0"/>
          <w:numId w:val="21"/>
        </w:numPr>
        <w:spacing w:beforeAutospacing="0" w:after="0" w:afterAutospacing="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Nabywca:</w:t>
      </w:r>
    </w:p>
    <w:p w14:paraId="5F34FA13" w14:textId="77777777" w:rsidR="008A1DEA" w:rsidRPr="00644895" w:rsidRDefault="008A1DEA" w:rsidP="008A1DEA">
      <w:pPr>
        <w:pStyle w:val="NormalnyWeb"/>
        <w:spacing w:beforeAutospacing="0" w:after="0" w:afterAutospacing="0"/>
        <w:ind w:left="72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WOJEWÓDZTWO WARMIŃSKO-MAZURSKIE</w:t>
      </w:r>
    </w:p>
    <w:p w14:paraId="0E6AA4F7" w14:textId="77777777" w:rsidR="008A1DEA" w:rsidRPr="00644895" w:rsidRDefault="008A1DEA" w:rsidP="008A1DEA">
      <w:pPr>
        <w:pStyle w:val="NormalnyWeb"/>
        <w:spacing w:beforeAutospacing="0" w:after="0" w:afterAutospacing="0"/>
        <w:ind w:left="72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ul. Emilii Plater 1</w:t>
      </w:r>
    </w:p>
    <w:p w14:paraId="2C474716" w14:textId="77777777" w:rsidR="008A1DEA" w:rsidRPr="00644895" w:rsidRDefault="008A1DEA" w:rsidP="008A1DEA">
      <w:pPr>
        <w:pStyle w:val="NormalnyWeb"/>
        <w:spacing w:beforeAutospacing="0" w:after="0" w:afterAutospacing="0"/>
        <w:ind w:left="72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10-562 Olsztyn</w:t>
      </w:r>
    </w:p>
    <w:p w14:paraId="457EE90A" w14:textId="77777777" w:rsidR="008A1DEA" w:rsidRPr="00644895" w:rsidRDefault="008A1DEA" w:rsidP="008A1DEA">
      <w:pPr>
        <w:pStyle w:val="NormalnyWeb"/>
        <w:spacing w:beforeAutospacing="0" w:after="0" w:afterAutospacing="0"/>
        <w:ind w:left="72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NIP: 7393890447</w:t>
      </w:r>
    </w:p>
    <w:p w14:paraId="30BEFA80" w14:textId="77777777" w:rsidR="008A1DEA" w:rsidRPr="00644895" w:rsidRDefault="008A1DEA" w:rsidP="003A7EAC">
      <w:pPr>
        <w:pStyle w:val="NormalnyWeb"/>
        <w:numPr>
          <w:ilvl w:val="0"/>
          <w:numId w:val="21"/>
        </w:numPr>
        <w:spacing w:beforeAutospacing="0" w:after="0" w:afterAutospacing="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Odbiorca:</w:t>
      </w:r>
    </w:p>
    <w:p w14:paraId="299CE07C" w14:textId="77777777" w:rsidR="008A1DEA" w:rsidRPr="00644895" w:rsidRDefault="008A1DEA" w:rsidP="008A1DEA">
      <w:pPr>
        <w:pStyle w:val="NormalnyWeb"/>
        <w:spacing w:beforeAutospacing="0" w:after="0" w:afterAutospacing="0"/>
        <w:ind w:left="72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WARMIŃSKO-MAZURSKIE CENTRUM NOWYCH TECHNOLOGII</w:t>
      </w:r>
    </w:p>
    <w:p w14:paraId="025CC2AD" w14:textId="77777777" w:rsidR="008A1DEA" w:rsidRPr="00644895" w:rsidRDefault="008A1DEA" w:rsidP="008A1DEA">
      <w:pPr>
        <w:pStyle w:val="NormalnyWeb"/>
        <w:spacing w:beforeAutospacing="0" w:after="0" w:afterAutospacing="0"/>
        <w:ind w:left="72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ul. Bartosza Głowackiego 14</w:t>
      </w:r>
    </w:p>
    <w:p w14:paraId="3BA52138" w14:textId="32ADB41A" w:rsidR="008A1DEA" w:rsidRPr="00644895" w:rsidRDefault="008A1DEA" w:rsidP="008A1DEA">
      <w:pPr>
        <w:pStyle w:val="NormalnyWeb"/>
        <w:spacing w:beforeAutospacing="0" w:after="0" w:afterAutospacing="0"/>
        <w:ind w:left="72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10-448 Olsztyn</w:t>
      </w:r>
    </w:p>
    <w:p w14:paraId="48F827EE" w14:textId="4CE309BC" w:rsidR="008A1DEA" w:rsidRPr="00644895" w:rsidRDefault="008A1DEA" w:rsidP="008A1DEA">
      <w:pPr>
        <w:pStyle w:val="NormalnyWeb"/>
        <w:spacing w:beforeAutospacing="0" w:after="0" w:afterAutospacing="0"/>
        <w:ind w:left="72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NIP: 7393993957</w:t>
      </w:r>
    </w:p>
    <w:p w14:paraId="7320A3FC" w14:textId="3CF9454B" w:rsidR="008A1DEA" w:rsidRPr="00644895" w:rsidRDefault="008A1DEA" w:rsidP="008A1DEA">
      <w:pPr>
        <w:pStyle w:val="NormalnyWeb"/>
        <w:spacing w:beforeAutospacing="0" w:after="0" w:afterAutospacing="0"/>
        <w:ind w:left="72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ROLA: Jednostka samorządu terytorialnego - odbiorca</w:t>
      </w:r>
    </w:p>
    <w:p w14:paraId="463FE22C" w14:textId="77777777" w:rsidR="008A1DEA" w:rsidRPr="00644895" w:rsidRDefault="008A1DEA" w:rsidP="003A7EAC">
      <w:pPr>
        <w:pStyle w:val="NormalnyWeb"/>
        <w:numPr>
          <w:ilvl w:val="0"/>
          <w:numId w:val="21"/>
        </w:numPr>
        <w:spacing w:beforeAutospacing="0" w:after="0" w:afterAutospacing="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Numer rachunku bankowego znajdującego się w wykazie podatników VAT prowadzonym przez Szefa Krajowej Administracji Skarbowej,</w:t>
      </w:r>
    </w:p>
    <w:p w14:paraId="1BD493EB" w14:textId="77777777" w:rsidR="008A1DEA" w:rsidRPr="00644895" w:rsidRDefault="008A1DEA" w:rsidP="003A7EAC">
      <w:pPr>
        <w:pStyle w:val="NormalnyWeb"/>
        <w:numPr>
          <w:ilvl w:val="0"/>
          <w:numId w:val="21"/>
        </w:numPr>
        <w:spacing w:beforeAutospacing="0" w:after="0" w:afterAutospacing="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Termin płatności.</w:t>
      </w:r>
    </w:p>
    <w:p w14:paraId="453B615B" w14:textId="47EF0908" w:rsidR="008A1DEA" w:rsidRPr="00644895" w:rsidRDefault="008A1DEA" w:rsidP="003A7EAC">
      <w:pPr>
        <w:pStyle w:val="NormalnyWeb"/>
        <w:numPr>
          <w:ilvl w:val="0"/>
          <w:numId w:val="21"/>
        </w:numPr>
        <w:spacing w:beforeAutospacing="0" w:after="0" w:afterAutospacing="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 xml:space="preserve">Numer </w:t>
      </w:r>
      <w:r w:rsidR="000A3925">
        <w:rPr>
          <w:rFonts w:ascii="Inter Display" w:hAnsi="Inter Display"/>
          <w:sz w:val="20"/>
          <w:szCs w:val="20"/>
        </w:rPr>
        <w:t>U</w:t>
      </w:r>
      <w:r w:rsidRPr="00644895">
        <w:rPr>
          <w:rFonts w:ascii="Inter Display" w:hAnsi="Inter Display"/>
          <w:sz w:val="20"/>
          <w:szCs w:val="20"/>
        </w:rPr>
        <w:t>mowy lub zamówienia.</w:t>
      </w:r>
    </w:p>
    <w:p w14:paraId="1212C8BD" w14:textId="77777777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Fakturę ustrukturyzowaną (rozumianą jako dokument wystawiony drogą elektroniczną, przy użyciu Krajowego Systemu e-Faktur (dalej: </w:t>
      </w:r>
      <w:proofErr w:type="spellStart"/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KseF</w:t>
      </w:r>
      <w:proofErr w:type="spellEnd"/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) uznaje się za doręczoną w momencie przydzielenia jej numeru identyfikującego w </w:t>
      </w:r>
      <w:proofErr w:type="spellStart"/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KSeF</w:t>
      </w:r>
      <w:proofErr w:type="spellEnd"/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.</w:t>
      </w:r>
    </w:p>
    <w:p w14:paraId="75ABA49E" w14:textId="1CABA130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eastAsia="Times New Roman" w:hAnsi="Inter Display"/>
          <w:sz w:val="20"/>
          <w:szCs w:val="20"/>
          <w:lang w:eastAsia="pl-PL"/>
        </w:rPr>
      </w:pPr>
      <w:r w:rsidRPr="00644895">
        <w:rPr>
          <w:rFonts w:ascii="Inter Display" w:hAnsi="Inter Display"/>
          <w:sz w:val="20"/>
          <w:szCs w:val="20"/>
          <w:lang w:eastAsia="pl-PL"/>
        </w:rPr>
        <w:lastRenderedPageBreak/>
        <w:t xml:space="preserve">Zamawiający oświadcza, że zapewnia możliwość odbioru faktur ustrukturyzowanych za pośrednictwem Platformy Elektronicznego Fakturowania (PEF). Identyfikator/adres Zamawiającego w PEF: </w:t>
      </w:r>
      <w:r w:rsidR="00300495" w:rsidRPr="00300495">
        <w:rPr>
          <w:rFonts w:ascii="Inter Display" w:hAnsi="Inter Display"/>
          <w:sz w:val="20"/>
          <w:szCs w:val="20"/>
          <w:lang w:eastAsia="pl-PL"/>
        </w:rPr>
        <w:t>7393993957</w:t>
      </w:r>
      <w:r w:rsidRPr="00644895">
        <w:rPr>
          <w:rFonts w:ascii="Inter Display" w:hAnsi="Inter Display"/>
          <w:sz w:val="20"/>
          <w:szCs w:val="20"/>
          <w:lang w:eastAsia="pl-PL"/>
        </w:rPr>
        <w:t xml:space="preserve">. Strony ustalają, że w przypadkach, w których przepisy powszechnie obowiązujące przewidują wystawienie faktury poza </w:t>
      </w:r>
      <w:proofErr w:type="spellStart"/>
      <w:r w:rsidRPr="00644895">
        <w:rPr>
          <w:rFonts w:ascii="Inter Display" w:hAnsi="Inter Display"/>
          <w:sz w:val="20"/>
          <w:szCs w:val="20"/>
          <w:lang w:eastAsia="pl-PL"/>
        </w:rPr>
        <w:t>KSeF</w:t>
      </w:r>
      <w:proofErr w:type="spellEnd"/>
      <w:r w:rsidRPr="00644895">
        <w:rPr>
          <w:rFonts w:ascii="Inter Display" w:hAnsi="Inter Display"/>
          <w:sz w:val="20"/>
          <w:szCs w:val="20"/>
          <w:lang w:eastAsia="pl-PL"/>
        </w:rPr>
        <w:t>, powinna ona zostać doręczona Zamawiającemu w formie oraz w sposób określony w ust. 1</w:t>
      </w:r>
      <w:r w:rsidR="00C4410D" w:rsidRPr="00644895">
        <w:rPr>
          <w:rFonts w:ascii="Inter Display" w:hAnsi="Inter Display"/>
          <w:sz w:val="20"/>
          <w:szCs w:val="20"/>
          <w:lang w:eastAsia="pl-PL"/>
        </w:rPr>
        <w:t>5</w:t>
      </w:r>
      <w:r w:rsidRPr="00644895">
        <w:rPr>
          <w:rFonts w:ascii="Inter Display" w:hAnsi="Inter Display"/>
          <w:sz w:val="20"/>
          <w:szCs w:val="20"/>
          <w:lang w:eastAsia="pl-PL"/>
        </w:rPr>
        <w:t xml:space="preserve"> pkt 1-4.</w:t>
      </w:r>
    </w:p>
    <w:p w14:paraId="54D736CF" w14:textId="77777777" w:rsidR="008A1DEA" w:rsidRPr="00644895" w:rsidRDefault="008A1DEA" w:rsidP="006448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eastAsia="Times New Roman" w:hAnsi="Inter Display" w:cs="Calibri"/>
          <w:sz w:val="20"/>
          <w:szCs w:val="20"/>
          <w:lang w:eastAsia="pl-PL"/>
        </w:rPr>
        <w:t>Za</w:t>
      </w:r>
      <w:r w:rsidRPr="00644895">
        <w:rPr>
          <w:rFonts w:ascii="Inter Display" w:hAnsi="Inter Display"/>
          <w:sz w:val="20"/>
          <w:szCs w:val="20"/>
        </w:rPr>
        <w:t xml:space="preserve"> dzień doręczenia faktury wystawionej w innej formie niż przy użyciu </w:t>
      </w:r>
      <w:proofErr w:type="spellStart"/>
      <w:r w:rsidRPr="00644895">
        <w:rPr>
          <w:rFonts w:ascii="Inter Display" w:hAnsi="Inter Display"/>
          <w:sz w:val="20"/>
          <w:szCs w:val="20"/>
        </w:rPr>
        <w:t>KSeF</w:t>
      </w:r>
      <w:proofErr w:type="spellEnd"/>
      <w:r w:rsidRPr="00644895">
        <w:rPr>
          <w:rFonts w:ascii="Inter Display" w:hAnsi="Inter Display"/>
          <w:sz w:val="20"/>
          <w:szCs w:val="20"/>
        </w:rPr>
        <w:t xml:space="preserve"> uznaje się odpowiednio:</w:t>
      </w:r>
    </w:p>
    <w:p w14:paraId="5F5E9550" w14:textId="3518F509" w:rsidR="008A1DEA" w:rsidRPr="00644895" w:rsidRDefault="009E6607" w:rsidP="006E38A8">
      <w:pPr>
        <w:pStyle w:val="NormalnyWeb"/>
        <w:numPr>
          <w:ilvl w:val="0"/>
          <w:numId w:val="19"/>
        </w:numPr>
        <w:spacing w:beforeAutospacing="0" w:after="0" w:afterAutospacing="0"/>
        <w:ind w:hanging="357"/>
        <w:jc w:val="both"/>
        <w:rPr>
          <w:rStyle w:val="Pogrubienie"/>
          <w:rFonts w:ascii="Inter Display" w:hAnsi="Inter Display"/>
          <w:b w:val="0"/>
          <w:bCs w:val="0"/>
          <w:sz w:val="20"/>
          <w:szCs w:val="20"/>
        </w:rPr>
      </w:pPr>
      <w:r w:rsidRPr="00644895">
        <w:rPr>
          <w:rStyle w:val="Pogrubienie"/>
          <w:rFonts w:ascii="Inter Display" w:eastAsiaTheme="majorEastAsia" w:hAnsi="Inter Display"/>
          <w:b w:val="0"/>
          <w:bCs w:val="0"/>
          <w:sz w:val="20"/>
          <w:szCs w:val="20"/>
        </w:rPr>
        <w:t>D</w:t>
      </w:r>
      <w:r w:rsidR="008A1DEA" w:rsidRPr="00644895">
        <w:rPr>
          <w:rStyle w:val="Pogrubienie"/>
          <w:rFonts w:ascii="Inter Display" w:eastAsiaTheme="majorEastAsia" w:hAnsi="Inter Display"/>
          <w:b w:val="0"/>
          <w:bCs w:val="0"/>
          <w:sz w:val="20"/>
          <w:szCs w:val="20"/>
        </w:rPr>
        <w:t xml:space="preserve">zień skutecznego doręczenia faktury na adres e-mail Zamawiającego: </w:t>
      </w:r>
      <w:hyperlink r:id="rId8" w:history="1">
        <w:r w:rsidR="00C26100" w:rsidRPr="00644895">
          <w:rPr>
            <w:rStyle w:val="Hipercze"/>
            <w:rFonts w:ascii="Inter Display" w:eastAsiaTheme="majorEastAsia" w:hAnsi="Inter Display"/>
            <w:color w:val="auto"/>
            <w:sz w:val="20"/>
            <w:szCs w:val="20"/>
          </w:rPr>
          <w:t>sekretariat@wmcnt.pl</w:t>
        </w:r>
      </w:hyperlink>
      <w:r w:rsidR="00C26100" w:rsidRPr="00644895">
        <w:rPr>
          <w:rFonts w:ascii="Inter Display" w:eastAsiaTheme="majorEastAsia" w:hAnsi="Inter Display"/>
          <w:sz w:val="20"/>
          <w:szCs w:val="20"/>
        </w:rPr>
        <w:t xml:space="preserve"> </w:t>
      </w:r>
      <w:r w:rsidR="008A1DEA" w:rsidRPr="00644895">
        <w:rPr>
          <w:rStyle w:val="Hipercze"/>
          <w:rFonts w:ascii="Inter Display" w:eastAsiaTheme="majorEastAsia" w:hAnsi="Inter Display"/>
          <w:color w:val="auto"/>
          <w:sz w:val="20"/>
          <w:szCs w:val="20"/>
          <w:u w:val="none"/>
        </w:rPr>
        <w:t xml:space="preserve"> w</w:t>
      </w:r>
      <w:r w:rsidR="006E7587" w:rsidRPr="00644895">
        <w:rPr>
          <w:rStyle w:val="Hipercze"/>
          <w:rFonts w:ascii="Inter Display" w:eastAsiaTheme="majorEastAsia" w:hAnsi="Inter Display"/>
          <w:color w:val="auto"/>
          <w:sz w:val="20"/>
          <w:szCs w:val="20"/>
          <w:u w:val="none"/>
        </w:rPr>
        <w:t> </w:t>
      </w:r>
      <w:r w:rsidR="008A1DEA" w:rsidRPr="00644895">
        <w:rPr>
          <w:rStyle w:val="Hipercze"/>
          <w:rFonts w:ascii="Inter Display" w:eastAsiaTheme="majorEastAsia" w:hAnsi="Inter Display"/>
          <w:color w:val="auto"/>
          <w:sz w:val="20"/>
          <w:szCs w:val="20"/>
          <w:u w:val="none"/>
        </w:rPr>
        <w:t>przypadku faktury</w:t>
      </w:r>
      <w:r w:rsidR="00C26100" w:rsidRPr="00644895">
        <w:rPr>
          <w:rStyle w:val="Hipercze"/>
          <w:rFonts w:ascii="Inter Display" w:eastAsiaTheme="majorEastAsia" w:hAnsi="Inter Display"/>
          <w:color w:val="auto"/>
          <w:sz w:val="20"/>
          <w:szCs w:val="20"/>
          <w:u w:val="none"/>
        </w:rPr>
        <w:t xml:space="preserve"> </w:t>
      </w:r>
      <w:r w:rsidR="008A1DEA" w:rsidRPr="00644895">
        <w:rPr>
          <w:rStyle w:val="Pogrubienie"/>
          <w:rFonts w:ascii="Inter Display" w:eastAsiaTheme="majorEastAsia" w:hAnsi="Inter Display"/>
          <w:b w:val="0"/>
          <w:bCs w:val="0"/>
          <w:sz w:val="20"/>
          <w:szCs w:val="20"/>
        </w:rPr>
        <w:t>wystawionej w formie elektronicznej w formacie pliku PDF, doręczanej za pośrednictwem poczty e-mail</w:t>
      </w:r>
      <w:r w:rsidR="008A1DEA" w:rsidRPr="00644895">
        <w:rPr>
          <w:rFonts w:ascii="Inter Display" w:eastAsiaTheme="majorEastAsia" w:hAnsi="Inter Display"/>
          <w:sz w:val="20"/>
          <w:szCs w:val="20"/>
        </w:rPr>
        <w:t xml:space="preserve">; </w:t>
      </w:r>
      <w:r w:rsidR="008A1DEA" w:rsidRPr="00644895">
        <w:rPr>
          <w:rStyle w:val="Pogrubienie"/>
          <w:rFonts w:ascii="Inter Display" w:eastAsiaTheme="majorEastAsia" w:hAnsi="Inter Display"/>
          <w:b w:val="0"/>
          <w:bCs w:val="0"/>
          <w:sz w:val="20"/>
          <w:szCs w:val="20"/>
        </w:rPr>
        <w:t>faktura nie będzie uznana za skutecznie doręczoną w</w:t>
      </w:r>
      <w:r w:rsidR="006E7587" w:rsidRPr="00644895">
        <w:rPr>
          <w:rStyle w:val="Pogrubienie"/>
          <w:rFonts w:ascii="Inter Display" w:eastAsiaTheme="majorEastAsia" w:hAnsi="Inter Display"/>
          <w:b w:val="0"/>
          <w:bCs w:val="0"/>
          <w:sz w:val="20"/>
          <w:szCs w:val="20"/>
        </w:rPr>
        <w:t> </w:t>
      </w:r>
      <w:r w:rsidR="008A1DEA" w:rsidRPr="00644895">
        <w:rPr>
          <w:rStyle w:val="Pogrubienie"/>
          <w:rFonts w:ascii="Inter Display" w:eastAsiaTheme="majorEastAsia" w:hAnsi="Inter Display"/>
          <w:b w:val="0"/>
          <w:bCs w:val="0"/>
          <w:sz w:val="20"/>
          <w:szCs w:val="20"/>
        </w:rPr>
        <w:t>szczególności jeżeli z serwera poczty Zamawiającego zostanie wysłany zwrotny komunikat o</w:t>
      </w:r>
      <w:r w:rsidR="006E7587" w:rsidRPr="00644895">
        <w:rPr>
          <w:rStyle w:val="Pogrubienie"/>
          <w:rFonts w:ascii="Inter Display" w:eastAsiaTheme="majorEastAsia" w:hAnsi="Inter Display"/>
          <w:b w:val="0"/>
          <w:bCs w:val="0"/>
          <w:sz w:val="20"/>
          <w:szCs w:val="20"/>
        </w:rPr>
        <w:t> </w:t>
      </w:r>
      <w:r w:rsidR="008A1DEA" w:rsidRPr="00644895">
        <w:rPr>
          <w:rStyle w:val="Pogrubienie"/>
          <w:rFonts w:ascii="Inter Display" w:eastAsiaTheme="majorEastAsia" w:hAnsi="Inter Display"/>
          <w:b w:val="0"/>
          <w:bCs w:val="0"/>
          <w:sz w:val="20"/>
          <w:szCs w:val="20"/>
        </w:rPr>
        <w:t>niedostarczeniu wiadomości lub w inny, sygnalizujący problemy w komunikacji elektronicznej;</w:t>
      </w:r>
    </w:p>
    <w:p w14:paraId="4A931067" w14:textId="7095E6C0" w:rsidR="008A1DEA" w:rsidRPr="00644895" w:rsidRDefault="009E6607" w:rsidP="006E38A8">
      <w:pPr>
        <w:pStyle w:val="NormalnyWeb"/>
        <w:numPr>
          <w:ilvl w:val="0"/>
          <w:numId w:val="19"/>
        </w:numPr>
        <w:spacing w:beforeAutospacing="0" w:after="0" w:afterAutospacing="0"/>
        <w:ind w:hanging="357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D</w:t>
      </w:r>
      <w:r w:rsidR="008A1DEA" w:rsidRPr="00644895">
        <w:rPr>
          <w:rFonts w:ascii="Inter Display" w:hAnsi="Inter Display"/>
          <w:sz w:val="20"/>
          <w:szCs w:val="20"/>
        </w:rPr>
        <w:t>zień wskazany w dowodzie otrzymania w rozumieniu przepisów ustawy z dnia 18 listopada 2020 r. o doręczeniach elektronicznych - w przypadku faktury wystawionej w formie elektronicznej w</w:t>
      </w:r>
      <w:r w:rsidR="006E7587" w:rsidRPr="00644895">
        <w:rPr>
          <w:rFonts w:ascii="Inter Display" w:hAnsi="Inter Display"/>
          <w:sz w:val="20"/>
          <w:szCs w:val="20"/>
        </w:rPr>
        <w:t> </w:t>
      </w:r>
      <w:r w:rsidR="008A1DEA" w:rsidRPr="00644895">
        <w:rPr>
          <w:rFonts w:ascii="Inter Display" w:hAnsi="Inter Display"/>
          <w:sz w:val="20"/>
          <w:szCs w:val="20"/>
        </w:rPr>
        <w:t>formacie pliku PDF, doręczanej za pośrednictwem usługi rejestrowanego doręczenia (e-Doręczenia);</w:t>
      </w:r>
    </w:p>
    <w:p w14:paraId="06E9204E" w14:textId="613F6E8C" w:rsidR="008A1DEA" w:rsidRPr="00644895" w:rsidRDefault="009E6607" w:rsidP="0068302F">
      <w:pPr>
        <w:pStyle w:val="NormalnyWeb"/>
        <w:numPr>
          <w:ilvl w:val="0"/>
          <w:numId w:val="19"/>
        </w:numPr>
        <w:spacing w:beforeAutospacing="0" w:after="0" w:afterAutospacing="0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D</w:t>
      </w:r>
      <w:r w:rsidR="008A1DEA" w:rsidRPr="00644895">
        <w:rPr>
          <w:rFonts w:ascii="Inter Display" w:hAnsi="Inter Display"/>
          <w:sz w:val="20"/>
          <w:szCs w:val="20"/>
        </w:rPr>
        <w:t>zień doręczenia faktury do siedziby Zamawiającego na adres:</w:t>
      </w:r>
      <w:r w:rsidR="0068302F" w:rsidRPr="00644895">
        <w:rPr>
          <w:rFonts w:ascii="Inter Display" w:hAnsi="Inter Display"/>
          <w:sz w:val="20"/>
          <w:szCs w:val="20"/>
        </w:rPr>
        <w:t xml:space="preserve"> ul. Bartosza Głowackiego 14, 10-448 Olsztyn</w:t>
      </w:r>
      <w:r w:rsidR="008A1DEA" w:rsidRPr="00644895">
        <w:rPr>
          <w:rFonts w:ascii="Inter Display" w:hAnsi="Inter Display"/>
          <w:sz w:val="20"/>
          <w:szCs w:val="20"/>
        </w:rPr>
        <w:t xml:space="preserve">, potwierdzony podpisem pracownika Zamawiającego - </w:t>
      </w:r>
      <w:r w:rsidR="008A1DEA" w:rsidRPr="00644895">
        <w:rPr>
          <w:rStyle w:val="Hipercze"/>
          <w:rFonts w:ascii="Inter Display" w:eastAsiaTheme="majorEastAsia" w:hAnsi="Inter Display"/>
          <w:color w:val="auto"/>
          <w:sz w:val="20"/>
          <w:szCs w:val="20"/>
          <w:u w:val="none"/>
        </w:rPr>
        <w:t>w przypadku faktury</w:t>
      </w:r>
      <w:r w:rsidR="008A1DEA" w:rsidRPr="00644895">
        <w:rPr>
          <w:rFonts w:ascii="Inter Display" w:hAnsi="Inter Display"/>
          <w:sz w:val="20"/>
          <w:szCs w:val="20"/>
        </w:rPr>
        <w:t xml:space="preserve"> wystawionej w formie papierowej;</w:t>
      </w:r>
    </w:p>
    <w:p w14:paraId="6A5DDF15" w14:textId="2AB67A0D" w:rsidR="008A1DEA" w:rsidRPr="00644895" w:rsidRDefault="009E6607" w:rsidP="006E38A8">
      <w:pPr>
        <w:pStyle w:val="NormalnyWeb"/>
        <w:numPr>
          <w:ilvl w:val="0"/>
          <w:numId w:val="19"/>
        </w:numPr>
        <w:spacing w:beforeAutospacing="0" w:after="0" w:afterAutospacing="0"/>
        <w:ind w:hanging="357"/>
        <w:jc w:val="both"/>
        <w:rPr>
          <w:rFonts w:ascii="Inter Display" w:hAnsi="Inter Display"/>
          <w:sz w:val="20"/>
          <w:szCs w:val="20"/>
        </w:rPr>
      </w:pPr>
      <w:r w:rsidRPr="00644895">
        <w:rPr>
          <w:rFonts w:ascii="Inter Display" w:hAnsi="Inter Display"/>
          <w:sz w:val="20"/>
          <w:szCs w:val="20"/>
        </w:rPr>
        <w:t>D</w:t>
      </w:r>
      <w:r w:rsidR="008A1DEA" w:rsidRPr="00644895">
        <w:rPr>
          <w:rFonts w:ascii="Inter Display" w:hAnsi="Inter Display"/>
          <w:sz w:val="20"/>
          <w:szCs w:val="20"/>
        </w:rPr>
        <w:t xml:space="preserve">zień, w którym faktura została wprowadzona do konta na PEF i stała się dostępna dla Zamawiającego - w przypadku faktury </w:t>
      </w:r>
      <w:r w:rsidR="008A1DEA" w:rsidRPr="00644895">
        <w:rPr>
          <w:rStyle w:val="Pogrubienie"/>
          <w:rFonts w:ascii="Inter Display" w:eastAsiaTheme="majorEastAsia" w:hAnsi="Inter Display"/>
          <w:b w:val="0"/>
          <w:bCs w:val="0"/>
          <w:sz w:val="20"/>
          <w:szCs w:val="20"/>
        </w:rPr>
        <w:t>wystawionej w formie elektronicznej</w:t>
      </w:r>
      <w:r w:rsidR="008A1DEA" w:rsidRPr="00644895">
        <w:rPr>
          <w:rFonts w:ascii="Inter Display" w:hAnsi="Inter Display"/>
          <w:sz w:val="20"/>
          <w:szCs w:val="20"/>
        </w:rPr>
        <w:t xml:space="preserve"> przekazanej Zamawiającemu za pośrednictwem PEF.</w:t>
      </w:r>
    </w:p>
    <w:p w14:paraId="407E06C7" w14:textId="77777777" w:rsidR="00304301" w:rsidRPr="00FD6502" w:rsidRDefault="00304301" w:rsidP="00004458">
      <w:pPr>
        <w:spacing w:after="0" w:line="240" w:lineRule="auto"/>
        <w:rPr>
          <w:rFonts w:ascii="Inter Display" w:eastAsia="Times New Roman" w:hAnsi="Inter Display" w:cs="Calibri"/>
          <w:sz w:val="20"/>
          <w:szCs w:val="20"/>
          <w:lang w:eastAsia="pl-PL"/>
        </w:rPr>
      </w:pPr>
    </w:p>
    <w:p w14:paraId="3DD6C501" w14:textId="77777777" w:rsidR="00304301" w:rsidRPr="00FD6502" w:rsidRDefault="000D645C" w:rsidP="00004458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§ 3</w:t>
      </w:r>
    </w:p>
    <w:p w14:paraId="266CF4D8" w14:textId="7CB30AAC" w:rsidR="00C02DA6" w:rsidRPr="00FD6502" w:rsidRDefault="000D645C" w:rsidP="00C26100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TERMIN </w:t>
      </w:r>
      <w:r w:rsidR="003A7EAC"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REALIZACJI</w:t>
      </w: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 I OBOWIĄZKI WYKONAWCY</w:t>
      </w:r>
    </w:p>
    <w:p w14:paraId="7DD72D25" w14:textId="514FCF2F" w:rsidR="00565CF6" w:rsidRPr="0011182B" w:rsidRDefault="000D645C" w:rsidP="00C4410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Wykonawca jest zobowiązany do wykonania przedmiotu </w:t>
      </w:r>
      <w:r w:rsidR="000A3925">
        <w:rPr>
          <w:rFonts w:ascii="Inter Display" w:hAnsi="Inter Display" w:cs="Calibri"/>
          <w:sz w:val="20"/>
          <w:szCs w:val="20"/>
        </w:rPr>
        <w:t>U</w:t>
      </w:r>
      <w:r w:rsidRPr="00FD6502">
        <w:rPr>
          <w:rFonts w:ascii="Inter Display" w:hAnsi="Inter Display" w:cs="Calibri"/>
          <w:sz w:val="20"/>
          <w:szCs w:val="20"/>
        </w:rPr>
        <w:t xml:space="preserve">mowy, zgodnie z warunkami określonymi </w:t>
      </w:r>
      <w:r w:rsidRPr="0011182B">
        <w:rPr>
          <w:rFonts w:ascii="Inter Display" w:hAnsi="Inter Display" w:cs="Calibri"/>
          <w:sz w:val="20"/>
          <w:szCs w:val="20"/>
        </w:rPr>
        <w:t xml:space="preserve">przez Zamawiającego w opisie przedmiotu zamówienia oraz niniejszej </w:t>
      </w:r>
      <w:r w:rsidR="000A3925">
        <w:rPr>
          <w:rFonts w:ascii="Inter Display" w:hAnsi="Inter Display" w:cs="Calibri"/>
          <w:sz w:val="20"/>
          <w:szCs w:val="20"/>
        </w:rPr>
        <w:t>U</w:t>
      </w:r>
      <w:r w:rsidRPr="0011182B">
        <w:rPr>
          <w:rFonts w:ascii="Inter Display" w:hAnsi="Inter Display" w:cs="Calibri"/>
          <w:sz w:val="20"/>
          <w:szCs w:val="20"/>
        </w:rPr>
        <w:t>mowie</w:t>
      </w:r>
      <w:r w:rsidR="006F4D05">
        <w:rPr>
          <w:rFonts w:ascii="Inter Display" w:hAnsi="Inter Display" w:cs="Calibri"/>
          <w:sz w:val="20"/>
          <w:szCs w:val="20"/>
        </w:rPr>
        <w:t xml:space="preserve"> w terminie ……….. dni od dnia </w:t>
      </w:r>
      <w:r w:rsidR="00300495">
        <w:rPr>
          <w:rFonts w:ascii="Inter Display" w:hAnsi="Inter Display" w:cs="Calibri"/>
          <w:sz w:val="20"/>
          <w:szCs w:val="20"/>
        </w:rPr>
        <w:t>zawarcia</w:t>
      </w:r>
      <w:r w:rsidR="006F4D05">
        <w:rPr>
          <w:rFonts w:ascii="Inter Display" w:hAnsi="Inter Display" w:cs="Calibri"/>
          <w:sz w:val="20"/>
          <w:szCs w:val="20"/>
        </w:rPr>
        <w:t xml:space="preserve"> </w:t>
      </w:r>
      <w:r w:rsidR="000A3925">
        <w:rPr>
          <w:rFonts w:ascii="Inter Display" w:hAnsi="Inter Display" w:cs="Calibri"/>
          <w:sz w:val="20"/>
          <w:szCs w:val="20"/>
        </w:rPr>
        <w:t>U</w:t>
      </w:r>
      <w:r w:rsidR="006F4D05">
        <w:rPr>
          <w:rFonts w:ascii="Inter Display" w:hAnsi="Inter Display" w:cs="Calibri"/>
          <w:sz w:val="20"/>
          <w:szCs w:val="20"/>
        </w:rPr>
        <w:t>mowy.</w:t>
      </w:r>
    </w:p>
    <w:p w14:paraId="4695B458" w14:textId="1D02B80C" w:rsidR="00304301" w:rsidRPr="00FD6502" w:rsidRDefault="003A7EAC" w:rsidP="006E38A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Usługi </w:t>
      </w:r>
      <w:r w:rsidR="000D645C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zrealizowan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e</w:t>
      </w:r>
      <w:r w:rsidR="000D645C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będ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ą</w:t>
      </w:r>
      <w:r w:rsidR="000D645C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w dni robocze. Wykonawca 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wykona </w:t>
      </w:r>
      <w:r w:rsidR="000D645C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przedmiot </w:t>
      </w:r>
      <w:r w:rsidR="000A3925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="000D645C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mowy, na własny koszt</w:t>
      </w:r>
      <w:r w:rsidR="0068302F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i z użyciem własnych materiałów</w:t>
      </w:r>
      <w:r w:rsidR="000D645C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, 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w</w:t>
      </w:r>
      <w:r w:rsidR="006F4D05">
        <w:rPr>
          <w:rFonts w:ascii="Inter Display" w:eastAsia="Times New Roman" w:hAnsi="Inter Display" w:cs="Calibri"/>
          <w:sz w:val="20"/>
          <w:szCs w:val="20"/>
          <w:lang w:eastAsia="pl-PL"/>
        </w:rPr>
        <w:t> 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lokalizacjach </w:t>
      </w:r>
      <w:r w:rsidR="000D645C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wskazany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ch</w:t>
      </w:r>
      <w:r w:rsidR="000D645C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</w:t>
      </w:r>
      <w:r w:rsidR="005620D3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w opisie przedmiotu zamówienia.</w:t>
      </w:r>
      <w:r w:rsidR="00620949" w:rsidRPr="00FD6502">
        <w:rPr>
          <w:rFonts w:ascii="Inter Display" w:hAnsi="Inter Display" w:cs="Calibri"/>
          <w:sz w:val="20"/>
          <w:szCs w:val="20"/>
        </w:rPr>
        <w:t xml:space="preserve"> </w:t>
      </w:r>
    </w:p>
    <w:p w14:paraId="783474A0" w14:textId="09F59822" w:rsidR="00304301" w:rsidRPr="00FD6502" w:rsidRDefault="000D645C" w:rsidP="006E38A8">
      <w:pPr>
        <w:numPr>
          <w:ilvl w:val="0"/>
          <w:numId w:val="16"/>
        </w:num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Wykonawca zobowiązuje się do powiadomienia Zamawiającego o terminie </w:t>
      </w:r>
      <w:r w:rsidR="003A7EAC" w:rsidRPr="00FD6502">
        <w:rPr>
          <w:rFonts w:ascii="Inter Display" w:hAnsi="Inter Display" w:cs="Calibri"/>
          <w:sz w:val="20"/>
          <w:szCs w:val="20"/>
        </w:rPr>
        <w:t xml:space="preserve">realizacji usług </w:t>
      </w:r>
      <w:r w:rsidRPr="00FD6502">
        <w:rPr>
          <w:rFonts w:ascii="Inter Display" w:hAnsi="Inter Display" w:cs="Calibri"/>
          <w:sz w:val="20"/>
          <w:szCs w:val="20"/>
        </w:rPr>
        <w:t>co najmniej na </w:t>
      </w:r>
      <w:r w:rsidR="003A7EAC" w:rsidRPr="00FD6502">
        <w:rPr>
          <w:rFonts w:ascii="Inter Display" w:hAnsi="Inter Display" w:cs="Calibri"/>
          <w:b/>
          <w:bCs/>
          <w:sz w:val="20"/>
          <w:szCs w:val="20"/>
        </w:rPr>
        <w:t>3</w:t>
      </w:r>
      <w:r w:rsidRPr="00FD6502">
        <w:rPr>
          <w:rFonts w:ascii="Inter Display" w:hAnsi="Inter Display" w:cs="Calibri"/>
          <w:b/>
          <w:bCs/>
          <w:sz w:val="20"/>
          <w:szCs w:val="20"/>
        </w:rPr>
        <w:t xml:space="preserve"> dni robocze </w:t>
      </w:r>
      <w:r w:rsidRPr="00FD6502">
        <w:rPr>
          <w:rFonts w:ascii="Inter Display" w:hAnsi="Inter Display" w:cs="Calibri"/>
          <w:sz w:val="20"/>
          <w:szCs w:val="20"/>
        </w:rPr>
        <w:t xml:space="preserve">przed </w:t>
      </w:r>
      <w:r w:rsidR="003A7EAC" w:rsidRPr="00FD6502">
        <w:rPr>
          <w:rFonts w:ascii="Inter Display" w:hAnsi="Inter Display" w:cs="Calibri"/>
          <w:sz w:val="20"/>
          <w:szCs w:val="20"/>
        </w:rPr>
        <w:t>ich wykonaniem</w:t>
      </w:r>
      <w:r w:rsidR="00587365" w:rsidRPr="00FD6502">
        <w:rPr>
          <w:rFonts w:ascii="Inter Display" w:hAnsi="Inter Display" w:cs="Calibri"/>
          <w:sz w:val="20"/>
          <w:szCs w:val="20"/>
        </w:rPr>
        <w:t xml:space="preserve"> wysyłając powiadomienie na adres</w:t>
      </w:r>
      <w:r w:rsidR="0068302F">
        <w:rPr>
          <w:rFonts w:ascii="Inter Display" w:hAnsi="Inter Display" w:cs="Calibri"/>
          <w:sz w:val="20"/>
          <w:szCs w:val="20"/>
        </w:rPr>
        <w:t>y</w:t>
      </w:r>
      <w:r w:rsidR="00587365" w:rsidRPr="00FD6502">
        <w:rPr>
          <w:rFonts w:ascii="Inter Display" w:hAnsi="Inter Display" w:cs="Calibri"/>
          <w:sz w:val="20"/>
          <w:szCs w:val="20"/>
        </w:rPr>
        <w:t xml:space="preserve"> </w:t>
      </w:r>
      <w:r w:rsidR="00E06F4A">
        <w:rPr>
          <w:rFonts w:ascii="Inter Display" w:hAnsi="Inter Display" w:cs="Calibri"/>
          <w:sz w:val="20"/>
          <w:szCs w:val="20"/>
        </w:rPr>
        <w:t xml:space="preserve">Przedstawicieli Zamawiających, </w:t>
      </w:r>
      <w:r w:rsidR="00587365" w:rsidRPr="00FD6502">
        <w:rPr>
          <w:rFonts w:ascii="Inter Display" w:hAnsi="Inter Display" w:cs="Calibri"/>
          <w:sz w:val="20"/>
          <w:szCs w:val="20"/>
        </w:rPr>
        <w:t xml:space="preserve"> wskazan</w:t>
      </w:r>
      <w:r w:rsidR="0068302F">
        <w:rPr>
          <w:rFonts w:ascii="Inter Display" w:hAnsi="Inter Display" w:cs="Calibri"/>
          <w:sz w:val="20"/>
          <w:szCs w:val="20"/>
        </w:rPr>
        <w:t>e</w:t>
      </w:r>
      <w:r w:rsidR="00587365" w:rsidRPr="00FD6502">
        <w:rPr>
          <w:rFonts w:ascii="Inter Display" w:hAnsi="Inter Display" w:cs="Calibri"/>
          <w:sz w:val="20"/>
          <w:szCs w:val="20"/>
        </w:rPr>
        <w:t xml:space="preserve"> w </w:t>
      </w:r>
      <w:r w:rsidR="00587365" w:rsidRPr="00272C46">
        <w:rPr>
          <w:rFonts w:ascii="Inter Display" w:hAnsi="Inter Display" w:cs="Calibri"/>
          <w:sz w:val="20"/>
          <w:szCs w:val="20"/>
        </w:rPr>
        <w:t xml:space="preserve">§ </w:t>
      </w:r>
      <w:r w:rsidR="00587365" w:rsidRPr="00FD6502">
        <w:rPr>
          <w:rFonts w:ascii="Inter Display" w:hAnsi="Inter Display" w:cs="Calibri"/>
          <w:sz w:val="20"/>
          <w:szCs w:val="20"/>
        </w:rPr>
        <w:t>7 ust. 2 Umowy</w:t>
      </w:r>
      <w:r w:rsidRPr="00FD6502">
        <w:rPr>
          <w:rFonts w:ascii="Inter Display" w:hAnsi="Inter Display" w:cs="Calibri"/>
          <w:sz w:val="20"/>
          <w:szCs w:val="20"/>
        </w:rPr>
        <w:t>.</w:t>
      </w:r>
    </w:p>
    <w:p w14:paraId="054B74C2" w14:textId="2B788E0C" w:rsidR="0068302F" w:rsidRPr="006D6DCC" w:rsidRDefault="0068302F" w:rsidP="0068302F">
      <w:pPr>
        <w:numPr>
          <w:ilvl w:val="0"/>
          <w:numId w:val="16"/>
        </w:num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 xml:space="preserve">Z czynności odbioru przedmiotu </w:t>
      </w:r>
      <w:r w:rsidR="000A3925">
        <w:rPr>
          <w:rFonts w:ascii="Inter Display" w:hAnsi="Inter Display" w:cs="Calibri"/>
          <w:sz w:val="20"/>
          <w:szCs w:val="20"/>
        </w:rPr>
        <w:t>U</w:t>
      </w:r>
      <w:r>
        <w:rPr>
          <w:rFonts w:ascii="Inter Display" w:hAnsi="Inter Display" w:cs="Calibri"/>
          <w:sz w:val="20"/>
          <w:szCs w:val="20"/>
        </w:rPr>
        <w:t xml:space="preserve">mowy Strony sporządzą protokół zdawczo-odbiorczy. </w:t>
      </w:r>
      <w:r w:rsidRPr="006D6DCC">
        <w:rPr>
          <w:rFonts w:ascii="Inter Display" w:hAnsi="Inter Display" w:cs="Calibri"/>
          <w:sz w:val="20"/>
          <w:szCs w:val="20"/>
        </w:rPr>
        <w:t>Jeżeli w trakcie czynności odbioru końcowego zostaną stwierdzone wady nadające się do usunięcia, Zamawiający będzie żądał od Wykonawcy ich bezpłatnego usunięcia wyznaczając mu w tym celu stosowny termin, który będzie jednocześnie nowym terminem odbioru końcowego.</w:t>
      </w:r>
    </w:p>
    <w:p w14:paraId="3ACADDF7" w14:textId="2F744E9E" w:rsidR="0068302F" w:rsidRPr="00FD6502" w:rsidRDefault="0068302F" w:rsidP="0068302F">
      <w:pPr>
        <w:numPr>
          <w:ilvl w:val="0"/>
          <w:numId w:val="16"/>
        </w:num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  <w:r w:rsidRPr="006D6DCC">
        <w:rPr>
          <w:rFonts w:ascii="Inter Display" w:hAnsi="Inter Display" w:cs="Calibri"/>
          <w:sz w:val="20"/>
          <w:szCs w:val="20"/>
        </w:rPr>
        <w:t xml:space="preserve">W przypadku bezskutecznego upływu wyznaczonego terminu w sytuacji, o której mowa w ust. </w:t>
      </w:r>
      <w:r>
        <w:rPr>
          <w:rFonts w:ascii="Inter Display" w:hAnsi="Inter Display" w:cs="Calibri"/>
          <w:sz w:val="20"/>
          <w:szCs w:val="20"/>
        </w:rPr>
        <w:t>4</w:t>
      </w:r>
      <w:r w:rsidRPr="006D6DCC">
        <w:rPr>
          <w:rFonts w:ascii="Inter Display" w:hAnsi="Inter Display" w:cs="Calibri"/>
          <w:sz w:val="20"/>
          <w:szCs w:val="20"/>
        </w:rPr>
        <w:t xml:space="preserve">, Zamawiający upoważniony będzie do zlecenia usunięcia stwierdzonych wad stronie trzeciej na koszt i niebezpieczeństwo Wykonawcy bez utraty praw do rękojmi i gwarancji na pełny zakres przedmiotu </w:t>
      </w:r>
      <w:r w:rsidR="000A3925">
        <w:rPr>
          <w:rFonts w:ascii="Inter Display" w:hAnsi="Inter Display" w:cs="Calibri"/>
          <w:sz w:val="20"/>
          <w:szCs w:val="20"/>
        </w:rPr>
        <w:t>U</w:t>
      </w:r>
      <w:r w:rsidRPr="006D6DCC">
        <w:rPr>
          <w:rFonts w:ascii="Inter Display" w:hAnsi="Inter Display" w:cs="Calibri"/>
          <w:sz w:val="20"/>
          <w:szCs w:val="20"/>
        </w:rPr>
        <w:t>mowy</w:t>
      </w:r>
      <w:r>
        <w:rPr>
          <w:rFonts w:ascii="Inter Display" w:hAnsi="Inter Display" w:cs="Calibri"/>
          <w:sz w:val="20"/>
          <w:szCs w:val="20"/>
        </w:rPr>
        <w:t>.</w:t>
      </w:r>
    </w:p>
    <w:p w14:paraId="203287CD" w14:textId="31472D22" w:rsidR="000075B3" w:rsidRPr="00FD6502" w:rsidRDefault="000075B3" w:rsidP="005620D3">
      <w:pPr>
        <w:numPr>
          <w:ilvl w:val="0"/>
          <w:numId w:val="16"/>
        </w:num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Wykonawca jednocześnie oświadcza, że znane mu są wymagania Zamawiającego dotyczące jakości przedmiotu </w:t>
      </w:r>
      <w:r w:rsidR="000A3925">
        <w:rPr>
          <w:rFonts w:ascii="Inter Display" w:hAnsi="Inter Display" w:cs="Calibri"/>
          <w:sz w:val="20"/>
          <w:szCs w:val="20"/>
        </w:rPr>
        <w:t>U</w:t>
      </w:r>
      <w:r w:rsidRPr="00FD6502">
        <w:rPr>
          <w:rFonts w:ascii="Inter Display" w:hAnsi="Inter Display" w:cs="Calibri"/>
          <w:sz w:val="20"/>
          <w:szCs w:val="20"/>
        </w:rPr>
        <w:t>mowy i nie zgłasza do nich zastrzeżeń oraz, że uzyskał wszelkie informacje niezbędne do prawidłowej jej realizacji</w:t>
      </w:r>
      <w:r w:rsidR="003A7EAC" w:rsidRPr="00FD6502">
        <w:rPr>
          <w:rFonts w:ascii="Inter Display" w:hAnsi="Inter Display" w:cs="Calibri"/>
          <w:sz w:val="20"/>
          <w:szCs w:val="20"/>
        </w:rPr>
        <w:t>.</w:t>
      </w:r>
    </w:p>
    <w:p w14:paraId="0948A4D5" w14:textId="12D327FA" w:rsidR="005620D3" w:rsidRPr="00567AD6" w:rsidRDefault="005620D3" w:rsidP="00E3263A">
      <w:pPr>
        <w:numPr>
          <w:ilvl w:val="0"/>
          <w:numId w:val="16"/>
        </w:num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Wykonawca zobowiązany jest do odbioru powstałych w trakcie </w:t>
      </w:r>
      <w:r w:rsidR="00567AD6">
        <w:rPr>
          <w:rFonts w:ascii="Inter Display" w:hAnsi="Inter Display" w:cs="Calibri"/>
          <w:sz w:val="20"/>
          <w:szCs w:val="20"/>
        </w:rPr>
        <w:t>prac</w:t>
      </w:r>
      <w:r w:rsidRPr="00FD6502">
        <w:rPr>
          <w:rFonts w:ascii="Inter Display" w:hAnsi="Inter Display" w:cs="Calibri"/>
          <w:sz w:val="20"/>
          <w:szCs w:val="20"/>
        </w:rPr>
        <w:t xml:space="preserve"> odpadów i ich </w:t>
      </w:r>
      <w:r w:rsidRPr="00567AD6">
        <w:rPr>
          <w:rFonts w:ascii="Inter Display" w:hAnsi="Inter Display" w:cs="Calibri"/>
          <w:sz w:val="20"/>
          <w:szCs w:val="20"/>
        </w:rPr>
        <w:t>zagospodarowania na własny koszt i ryzyko.</w:t>
      </w:r>
    </w:p>
    <w:p w14:paraId="37E02DAD" w14:textId="4A53B51A" w:rsidR="00272C46" w:rsidRPr="00567AD6" w:rsidRDefault="00272C46" w:rsidP="00E3263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  <w:r w:rsidRPr="00567AD6">
        <w:rPr>
          <w:rFonts w:ascii="Inter Display" w:hAnsi="Inter Display" w:cs="Calibri"/>
          <w:sz w:val="20"/>
          <w:szCs w:val="20"/>
        </w:rPr>
        <w:t xml:space="preserve">Wykonawca po wykonaniu </w:t>
      </w:r>
      <w:r w:rsidR="00EA3DF8" w:rsidRPr="00567AD6">
        <w:rPr>
          <w:rFonts w:ascii="Inter Display" w:hAnsi="Inter Display" w:cs="Calibri"/>
          <w:sz w:val="20"/>
          <w:szCs w:val="20"/>
        </w:rPr>
        <w:t xml:space="preserve">prac w </w:t>
      </w:r>
      <w:r w:rsidRPr="00567AD6">
        <w:rPr>
          <w:rFonts w:ascii="Inter Display" w:hAnsi="Inter Display" w:cs="Calibri"/>
          <w:sz w:val="20"/>
          <w:szCs w:val="20"/>
        </w:rPr>
        <w:t>każde</w:t>
      </w:r>
      <w:r w:rsidR="00EA3DF8" w:rsidRPr="00567AD6">
        <w:rPr>
          <w:rFonts w:ascii="Inter Display" w:hAnsi="Inter Display" w:cs="Calibri"/>
          <w:sz w:val="20"/>
          <w:szCs w:val="20"/>
        </w:rPr>
        <w:t>j</w:t>
      </w:r>
      <w:r w:rsidRPr="00567AD6">
        <w:rPr>
          <w:rFonts w:ascii="Inter Display" w:hAnsi="Inter Display" w:cs="Calibri"/>
          <w:sz w:val="20"/>
          <w:szCs w:val="20"/>
        </w:rPr>
        <w:t xml:space="preserve"> </w:t>
      </w:r>
      <w:r w:rsidR="00EA3DF8" w:rsidRPr="00567AD6">
        <w:rPr>
          <w:rFonts w:ascii="Inter Display" w:hAnsi="Inter Display" w:cs="Calibri"/>
          <w:sz w:val="20"/>
          <w:szCs w:val="20"/>
        </w:rPr>
        <w:t xml:space="preserve">lokalizacji </w:t>
      </w:r>
      <w:r w:rsidRPr="00567AD6">
        <w:rPr>
          <w:rFonts w:ascii="Inter Display" w:hAnsi="Inter Display" w:cs="Calibri"/>
          <w:sz w:val="20"/>
          <w:szCs w:val="20"/>
        </w:rPr>
        <w:t>przedłoży Zamawiającemu protokoły częściowe wskazane w opisie przedmiotu zamówienia.</w:t>
      </w:r>
    </w:p>
    <w:p w14:paraId="17E1BA55" w14:textId="67700D33" w:rsidR="00304301" w:rsidRPr="006E7587" w:rsidRDefault="000D645C" w:rsidP="005620D3">
      <w:pPr>
        <w:numPr>
          <w:ilvl w:val="0"/>
          <w:numId w:val="16"/>
        </w:num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  <w:r w:rsidRPr="006E7587">
        <w:rPr>
          <w:rFonts w:ascii="Inter Display" w:hAnsi="Inter Display" w:cs="Calibri"/>
          <w:sz w:val="20"/>
          <w:szCs w:val="20"/>
        </w:rPr>
        <w:t xml:space="preserve">Odbiór przedmiotu </w:t>
      </w:r>
      <w:r w:rsidR="000A3925">
        <w:rPr>
          <w:rFonts w:ascii="Inter Display" w:hAnsi="Inter Display" w:cs="Calibri"/>
          <w:sz w:val="20"/>
          <w:szCs w:val="20"/>
        </w:rPr>
        <w:t>U</w:t>
      </w:r>
      <w:r w:rsidRPr="006E7587">
        <w:rPr>
          <w:rFonts w:ascii="Inter Display" w:hAnsi="Inter Display" w:cs="Calibri"/>
          <w:sz w:val="20"/>
          <w:szCs w:val="20"/>
        </w:rPr>
        <w:t>mowy nastąpi w formie protokołu odbioru</w:t>
      </w:r>
      <w:r w:rsidR="00E3263A" w:rsidRPr="006E7587">
        <w:rPr>
          <w:rFonts w:ascii="Inter Display" w:hAnsi="Inter Display" w:cs="Calibri"/>
          <w:sz w:val="20"/>
          <w:szCs w:val="20"/>
        </w:rPr>
        <w:t xml:space="preserve"> końcowego</w:t>
      </w:r>
      <w:r w:rsidRPr="006E7587">
        <w:rPr>
          <w:rFonts w:ascii="Inter Display" w:hAnsi="Inter Display" w:cs="Calibri"/>
          <w:sz w:val="20"/>
          <w:szCs w:val="20"/>
        </w:rPr>
        <w:t xml:space="preserve"> podpisan</w:t>
      </w:r>
      <w:r w:rsidR="005620D3" w:rsidRPr="006E7587">
        <w:rPr>
          <w:rFonts w:ascii="Inter Display" w:hAnsi="Inter Display" w:cs="Calibri"/>
          <w:sz w:val="20"/>
          <w:szCs w:val="20"/>
        </w:rPr>
        <w:t>ego</w:t>
      </w:r>
      <w:r w:rsidRPr="006E7587">
        <w:rPr>
          <w:rFonts w:ascii="Inter Display" w:hAnsi="Inter Display" w:cs="Calibri"/>
          <w:sz w:val="20"/>
          <w:szCs w:val="20"/>
        </w:rPr>
        <w:t xml:space="preserve"> i</w:t>
      </w:r>
      <w:r w:rsidR="006E7587">
        <w:rPr>
          <w:rFonts w:ascii="Inter Display" w:hAnsi="Inter Display" w:cs="Calibri"/>
          <w:sz w:val="20"/>
          <w:szCs w:val="20"/>
        </w:rPr>
        <w:t> </w:t>
      </w:r>
      <w:r w:rsidRPr="006E7587">
        <w:rPr>
          <w:rFonts w:ascii="Inter Display" w:hAnsi="Inter Display" w:cs="Calibri"/>
          <w:sz w:val="20"/>
          <w:szCs w:val="20"/>
        </w:rPr>
        <w:t>zatwierdzon</w:t>
      </w:r>
      <w:r w:rsidR="005620D3" w:rsidRPr="006E7587">
        <w:rPr>
          <w:rFonts w:ascii="Inter Display" w:hAnsi="Inter Display" w:cs="Calibri"/>
          <w:sz w:val="20"/>
          <w:szCs w:val="20"/>
        </w:rPr>
        <w:t>ego</w:t>
      </w:r>
      <w:r w:rsidRPr="006E7587">
        <w:rPr>
          <w:rFonts w:ascii="Inter Display" w:hAnsi="Inter Display" w:cs="Calibri"/>
          <w:sz w:val="20"/>
          <w:szCs w:val="20"/>
        </w:rPr>
        <w:t xml:space="preserve"> przez osoby uprawnione do reprezentacji Zamawiającego, z adnotacją „bez </w:t>
      </w:r>
      <w:r w:rsidR="004D5F60" w:rsidRPr="006E7587">
        <w:rPr>
          <w:rFonts w:ascii="Inter Display" w:hAnsi="Inter Display" w:cs="Calibri"/>
          <w:sz w:val="20"/>
          <w:szCs w:val="20"/>
        </w:rPr>
        <w:t>uwag</w:t>
      </w:r>
      <w:r w:rsidRPr="006E7587">
        <w:rPr>
          <w:rFonts w:ascii="Inter Display" w:hAnsi="Inter Display" w:cs="Calibri"/>
          <w:sz w:val="20"/>
          <w:szCs w:val="20"/>
        </w:rPr>
        <w:t>”.</w:t>
      </w:r>
      <w:r w:rsidR="00C42EA5" w:rsidRPr="006E7587">
        <w:rPr>
          <w:rFonts w:ascii="Inter Display" w:hAnsi="Inter Display" w:cs="Calibri"/>
          <w:sz w:val="20"/>
          <w:szCs w:val="20"/>
        </w:rPr>
        <w:t xml:space="preserve"> </w:t>
      </w:r>
    </w:p>
    <w:p w14:paraId="25BBEB5E" w14:textId="22AE01F9" w:rsidR="00304301" w:rsidRPr="00FD6502" w:rsidRDefault="000D645C" w:rsidP="005620D3">
      <w:pPr>
        <w:numPr>
          <w:ilvl w:val="0"/>
          <w:numId w:val="16"/>
        </w:num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>Wykonawca zobowiązany jest do ścisłej współpracy z Zamawiającym i niezwłocznego informowania Zamawiającego o wszelkich okolicznościach mogących mieć wpływ na</w:t>
      </w:r>
      <w:r w:rsidR="005620D3" w:rsidRPr="00FD6502">
        <w:rPr>
          <w:rFonts w:ascii="Inter Display" w:hAnsi="Inter Display" w:cs="Calibri"/>
          <w:sz w:val="20"/>
          <w:szCs w:val="20"/>
        </w:rPr>
        <w:t xml:space="preserve"> </w:t>
      </w:r>
      <w:r w:rsidRPr="00FD6502">
        <w:rPr>
          <w:rFonts w:ascii="Inter Display" w:hAnsi="Inter Display" w:cs="Calibri"/>
          <w:sz w:val="20"/>
          <w:szCs w:val="20"/>
        </w:rPr>
        <w:t xml:space="preserve">prawidłowość lub terminowość realizacji </w:t>
      </w:r>
      <w:r w:rsidR="000A3925">
        <w:rPr>
          <w:rFonts w:ascii="Inter Display" w:hAnsi="Inter Display" w:cs="Calibri"/>
          <w:sz w:val="20"/>
          <w:szCs w:val="20"/>
        </w:rPr>
        <w:t>U</w:t>
      </w:r>
      <w:r w:rsidRPr="00FD6502">
        <w:rPr>
          <w:rFonts w:ascii="Inter Display" w:hAnsi="Inter Display" w:cs="Calibri"/>
          <w:sz w:val="20"/>
          <w:szCs w:val="20"/>
        </w:rPr>
        <w:t>mowy za pośrednictwem poczty elektronicznej lub telefonicznie.</w:t>
      </w:r>
    </w:p>
    <w:p w14:paraId="354136F0" w14:textId="77777777" w:rsidR="00304301" w:rsidRPr="00FD6502" w:rsidRDefault="00304301" w:rsidP="00004458">
      <w:pPr>
        <w:spacing w:after="0" w:line="240" w:lineRule="auto"/>
        <w:ind w:left="426" w:hanging="426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</w:p>
    <w:p w14:paraId="21E55B19" w14:textId="77777777" w:rsidR="00304301" w:rsidRPr="00FD6502" w:rsidRDefault="000D645C" w:rsidP="009E6607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§ 4</w:t>
      </w:r>
    </w:p>
    <w:p w14:paraId="56D387E6" w14:textId="5D1741CB" w:rsidR="00C02DA6" w:rsidRPr="00FD6502" w:rsidRDefault="000D645C" w:rsidP="009E6607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WARUNKI GWARANCJI</w:t>
      </w:r>
      <w:r w:rsidR="000A0B7A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 I RĘKOJMI</w:t>
      </w:r>
    </w:p>
    <w:p w14:paraId="3BA0FA27" w14:textId="5D3453F0" w:rsidR="00FE281F" w:rsidRPr="00FE281F" w:rsidRDefault="00FE281F" w:rsidP="00FE281F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Inter Display" w:hAnsi="Inter Display" w:cs="Arial"/>
          <w:sz w:val="20"/>
          <w:szCs w:val="20"/>
        </w:rPr>
      </w:pPr>
      <w:r w:rsidRPr="00FE281F">
        <w:rPr>
          <w:rFonts w:ascii="Inter Display" w:hAnsi="Inter Display" w:cs="Arial"/>
          <w:sz w:val="20"/>
          <w:szCs w:val="20"/>
        </w:rPr>
        <w:lastRenderedPageBreak/>
        <w:t xml:space="preserve">Wykonawca udziela Zamawiającemu gwarancji na usługę objętą niniejszą </w:t>
      </w:r>
      <w:r w:rsidR="000A3925">
        <w:rPr>
          <w:rFonts w:ascii="Inter Display" w:hAnsi="Inter Display" w:cs="Arial"/>
          <w:sz w:val="20"/>
          <w:szCs w:val="20"/>
        </w:rPr>
        <w:t>U</w:t>
      </w:r>
      <w:r w:rsidRPr="00FE281F">
        <w:rPr>
          <w:rFonts w:ascii="Inter Display" w:hAnsi="Inter Display" w:cs="Arial"/>
          <w:sz w:val="20"/>
          <w:szCs w:val="20"/>
        </w:rPr>
        <w:t xml:space="preserve">mową na okres </w:t>
      </w:r>
      <w:r w:rsidR="00CD5812">
        <w:rPr>
          <w:rFonts w:ascii="Inter Display" w:hAnsi="Inter Display" w:cs="Arial"/>
          <w:sz w:val="20"/>
          <w:szCs w:val="20"/>
        </w:rPr>
        <w:t>1</w:t>
      </w:r>
      <w:r w:rsidRPr="00FE281F">
        <w:rPr>
          <w:rFonts w:ascii="Inter Display" w:hAnsi="Inter Display" w:cs="Arial"/>
          <w:sz w:val="20"/>
          <w:szCs w:val="20"/>
        </w:rPr>
        <w:t xml:space="preserve">2 (słownie: </w:t>
      </w:r>
      <w:r w:rsidR="00CD5812">
        <w:rPr>
          <w:rFonts w:ascii="Inter Display" w:hAnsi="Inter Display" w:cs="Arial"/>
          <w:sz w:val="20"/>
          <w:szCs w:val="20"/>
        </w:rPr>
        <w:t>dwunastu</w:t>
      </w:r>
      <w:r w:rsidRPr="00FE281F">
        <w:rPr>
          <w:rFonts w:ascii="Inter Display" w:hAnsi="Inter Display" w:cs="Arial"/>
          <w:sz w:val="20"/>
          <w:szCs w:val="20"/>
        </w:rPr>
        <w:t xml:space="preserve">) miesięcy licząc od dnia jej wykonania, a na zastosowane materiały eksploatacyjne zgodnie z gwarancją przewidzianą przez ich producenta, jednak nie krótszą niż </w:t>
      </w:r>
      <w:r w:rsidR="00CD5812">
        <w:rPr>
          <w:rFonts w:ascii="Inter Display" w:hAnsi="Inter Display" w:cs="Arial"/>
          <w:sz w:val="20"/>
          <w:szCs w:val="20"/>
        </w:rPr>
        <w:t>1</w:t>
      </w:r>
      <w:r w:rsidRPr="00FE281F">
        <w:rPr>
          <w:rFonts w:ascii="Inter Display" w:hAnsi="Inter Display" w:cs="Arial"/>
          <w:sz w:val="20"/>
          <w:szCs w:val="20"/>
        </w:rPr>
        <w:t xml:space="preserve">2 miesięcy. </w:t>
      </w:r>
    </w:p>
    <w:p w14:paraId="7DC29C17" w14:textId="716343CC" w:rsidR="0083378F" w:rsidRPr="0083378F" w:rsidRDefault="0083378F" w:rsidP="0083378F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Inter Display" w:hAnsi="Inter Display" w:cs="Arial"/>
          <w:sz w:val="20"/>
          <w:szCs w:val="20"/>
        </w:rPr>
      </w:pPr>
      <w:r w:rsidRPr="0083378F">
        <w:rPr>
          <w:rFonts w:ascii="Inter Display" w:hAnsi="Inter Display" w:cs="Arial"/>
          <w:sz w:val="20"/>
          <w:szCs w:val="20"/>
        </w:rPr>
        <w:t xml:space="preserve">Bieg terminu gwarancji </w:t>
      </w:r>
      <w:r w:rsidR="000A0B7A">
        <w:rPr>
          <w:rFonts w:ascii="Inter Display" w:hAnsi="Inter Display" w:cs="Arial"/>
          <w:sz w:val="20"/>
          <w:szCs w:val="20"/>
        </w:rPr>
        <w:t xml:space="preserve">i rękojmi </w:t>
      </w:r>
      <w:r w:rsidRPr="0083378F">
        <w:rPr>
          <w:rFonts w:ascii="Inter Display" w:hAnsi="Inter Display" w:cs="Arial"/>
          <w:sz w:val="20"/>
          <w:szCs w:val="20"/>
        </w:rPr>
        <w:t xml:space="preserve">na wykonaną usługę, materiały i urządzenia rozpoczyna się od dnia podpisania przez Zamawiającego </w:t>
      </w:r>
      <w:r w:rsidR="006E7587">
        <w:rPr>
          <w:rFonts w:ascii="Inter Display" w:hAnsi="Inter Display" w:cs="Arial"/>
          <w:sz w:val="20"/>
          <w:szCs w:val="20"/>
        </w:rPr>
        <w:t>p</w:t>
      </w:r>
      <w:r w:rsidRPr="0083378F">
        <w:rPr>
          <w:rFonts w:ascii="Inter Display" w:hAnsi="Inter Display" w:cs="Arial"/>
          <w:sz w:val="20"/>
          <w:szCs w:val="20"/>
        </w:rPr>
        <w:t>rotokołu końcowego.</w:t>
      </w:r>
    </w:p>
    <w:p w14:paraId="2DEB133C" w14:textId="77777777" w:rsidR="0083378F" w:rsidRPr="0083378F" w:rsidRDefault="0083378F" w:rsidP="0083378F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Inter Display" w:hAnsi="Inter Display" w:cs="Arial"/>
          <w:sz w:val="20"/>
          <w:szCs w:val="20"/>
        </w:rPr>
      </w:pPr>
      <w:r w:rsidRPr="0083378F">
        <w:rPr>
          <w:rFonts w:ascii="Inter Display" w:hAnsi="Inter Display" w:cs="Arial"/>
          <w:sz w:val="20"/>
          <w:szCs w:val="20"/>
        </w:rPr>
        <w:t>Ustala się, że okres gwarancji i rękojmi przedłuża się o czas wykonania naprawy gwarancyjnej.</w:t>
      </w:r>
    </w:p>
    <w:p w14:paraId="2E4DBD4A" w14:textId="6C215F90" w:rsidR="0083378F" w:rsidRPr="0083378F" w:rsidRDefault="0083378F" w:rsidP="0083378F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Inter Display" w:hAnsi="Inter Display" w:cs="Arial"/>
          <w:sz w:val="20"/>
          <w:szCs w:val="20"/>
        </w:rPr>
      </w:pPr>
      <w:r w:rsidRPr="0083378F">
        <w:rPr>
          <w:rFonts w:ascii="Inter Display" w:hAnsi="Inter Display" w:cs="Arial"/>
          <w:sz w:val="20"/>
          <w:szCs w:val="20"/>
        </w:rPr>
        <w:t xml:space="preserve">Jeżeli w okresie gwarancji i rękojmi zostaną stwierdzone wady, Zamawiający poinformuje o nich Wykonawcę. Wystarczającą formą powiadomienia jest przesłanie zawiadomienia drogą elektroniczną na adres mailowy Przedstawiciela Wykonawcy wskazany w § </w:t>
      </w:r>
      <w:r>
        <w:rPr>
          <w:rFonts w:ascii="Inter Display" w:hAnsi="Inter Display" w:cs="Arial"/>
          <w:sz w:val="20"/>
          <w:szCs w:val="20"/>
        </w:rPr>
        <w:t>7</w:t>
      </w:r>
      <w:r w:rsidRPr="0083378F">
        <w:rPr>
          <w:rFonts w:ascii="Inter Display" w:hAnsi="Inter Display" w:cs="Arial"/>
          <w:sz w:val="20"/>
          <w:szCs w:val="20"/>
        </w:rPr>
        <w:t xml:space="preserve"> ust. </w:t>
      </w:r>
      <w:r w:rsidR="007A4C12">
        <w:rPr>
          <w:rFonts w:ascii="Inter Display" w:hAnsi="Inter Display" w:cs="Arial"/>
          <w:sz w:val="20"/>
          <w:szCs w:val="20"/>
        </w:rPr>
        <w:t>3</w:t>
      </w:r>
      <w:r w:rsidRPr="0083378F">
        <w:rPr>
          <w:rFonts w:ascii="Inter Display" w:hAnsi="Inter Display" w:cs="Arial"/>
          <w:sz w:val="20"/>
          <w:szCs w:val="20"/>
        </w:rPr>
        <w:t>. Wykonawca zobowiązuje się do niezwłocznego potwierdzenia otrzymanego zawiadomienia również w formie elektronicznej. W takiej sytuacji Zamawiającemu przysługują następujące uprawnienia:</w:t>
      </w:r>
    </w:p>
    <w:p w14:paraId="77638736" w14:textId="6FFC533D" w:rsidR="0083378F" w:rsidRPr="0083378F" w:rsidRDefault="00404539" w:rsidP="0083378F">
      <w:pPr>
        <w:pStyle w:val="Akapitzlist"/>
        <w:numPr>
          <w:ilvl w:val="0"/>
          <w:numId w:val="29"/>
        </w:numPr>
        <w:suppressAutoHyphens w:val="0"/>
        <w:spacing w:after="0" w:line="240" w:lineRule="auto"/>
        <w:jc w:val="both"/>
        <w:rPr>
          <w:rStyle w:val="Numerwiersza"/>
          <w:rFonts w:ascii="Inter Display" w:hAnsi="Inter Display" w:cs="Arial"/>
          <w:sz w:val="20"/>
          <w:szCs w:val="20"/>
        </w:rPr>
      </w:pPr>
      <w:r>
        <w:rPr>
          <w:rStyle w:val="Numerwiersza"/>
          <w:rFonts w:ascii="Inter Display" w:hAnsi="Inter Display" w:cs="Arial"/>
          <w:sz w:val="20"/>
          <w:szCs w:val="20"/>
        </w:rPr>
        <w:t>j</w:t>
      </w:r>
      <w:r w:rsidR="0083378F" w:rsidRPr="0083378F">
        <w:rPr>
          <w:rStyle w:val="Numerwiersza"/>
          <w:rFonts w:ascii="Inter Display" w:hAnsi="Inter Display" w:cs="Arial"/>
          <w:sz w:val="20"/>
          <w:szCs w:val="20"/>
        </w:rPr>
        <w:t>eżeli wady kwalifikują się do usunięcia, Zamawiający wyznaczy Wykonawcy termin ich usunięcia. Wykonawca jest zobowiązany do pisemnego zawiadomienia Zamawiającego o ich usunięciu. W przypadku nieusunięcia wad w wyznaczonym terminie Zamawiającemu przysługuje prawo naliczenia kar umownych oraz prawo zlecenia wykonania naprawy innemu podmiotowi na koszt i</w:t>
      </w:r>
      <w:r w:rsidR="006E7587">
        <w:rPr>
          <w:rStyle w:val="Numerwiersza"/>
          <w:rFonts w:ascii="Inter Display" w:hAnsi="Inter Display" w:cs="Arial"/>
          <w:sz w:val="20"/>
          <w:szCs w:val="20"/>
        </w:rPr>
        <w:t> </w:t>
      </w:r>
      <w:r w:rsidR="0083378F" w:rsidRPr="0083378F">
        <w:rPr>
          <w:rStyle w:val="Numerwiersza"/>
          <w:rFonts w:ascii="Inter Display" w:hAnsi="Inter Display" w:cs="Arial"/>
          <w:sz w:val="20"/>
          <w:szCs w:val="20"/>
        </w:rPr>
        <w:t>ryzyko Wykonawcy.</w:t>
      </w:r>
    </w:p>
    <w:p w14:paraId="40471FD3" w14:textId="62CE893E" w:rsidR="0083378F" w:rsidRPr="0083378F" w:rsidRDefault="00404539" w:rsidP="0083378F">
      <w:pPr>
        <w:pStyle w:val="Akapitzlist"/>
        <w:numPr>
          <w:ilvl w:val="0"/>
          <w:numId w:val="29"/>
        </w:numPr>
        <w:suppressAutoHyphens w:val="0"/>
        <w:spacing w:after="0" w:line="240" w:lineRule="auto"/>
        <w:jc w:val="both"/>
        <w:rPr>
          <w:rStyle w:val="Numerwiersza"/>
          <w:rFonts w:ascii="Inter Display" w:hAnsi="Inter Display" w:cs="Arial"/>
          <w:sz w:val="20"/>
          <w:szCs w:val="20"/>
        </w:rPr>
      </w:pPr>
      <w:r>
        <w:rPr>
          <w:rStyle w:val="Numerwiersza"/>
          <w:rFonts w:ascii="Inter Display" w:hAnsi="Inter Display" w:cs="Arial"/>
          <w:sz w:val="20"/>
          <w:szCs w:val="20"/>
        </w:rPr>
        <w:t>j</w:t>
      </w:r>
      <w:r w:rsidR="0083378F" w:rsidRPr="0083378F">
        <w:rPr>
          <w:rStyle w:val="Numerwiersza"/>
          <w:rFonts w:ascii="Inter Display" w:hAnsi="Inter Display" w:cs="Arial"/>
          <w:sz w:val="20"/>
          <w:szCs w:val="20"/>
        </w:rPr>
        <w:t xml:space="preserve">eżeli wady nie kwalifikują się do usunięcia, Zamawiający może żądać ponownego wykonania przedmiotu </w:t>
      </w:r>
      <w:r>
        <w:rPr>
          <w:rStyle w:val="Numerwiersza"/>
          <w:rFonts w:ascii="Inter Display" w:hAnsi="Inter Display" w:cs="Arial"/>
          <w:sz w:val="20"/>
          <w:szCs w:val="20"/>
        </w:rPr>
        <w:t>U</w:t>
      </w:r>
      <w:r w:rsidR="0083378F" w:rsidRPr="0083378F">
        <w:rPr>
          <w:rStyle w:val="Numerwiersza"/>
          <w:rFonts w:ascii="Inter Display" w:hAnsi="Inter Display" w:cs="Arial"/>
          <w:sz w:val="20"/>
          <w:szCs w:val="20"/>
        </w:rPr>
        <w:t xml:space="preserve">mowy od Wykonawcy, a w przypadku jej niewykonania lub nienależytego wykonania, Zamawiający może zlecić ponowne wykonanie przedmiotu </w:t>
      </w:r>
      <w:r>
        <w:rPr>
          <w:rStyle w:val="Numerwiersza"/>
          <w:rFonts w:ascii="Inter Display" w:hAnsi="Inter Display" w:cs="Arial"/>
          <w:sz w:val="20"/>
          <w:szCs w:val="20"/>
        </w:rPr>
        <w:t>U</w:t>
      </w:r>
      <w:r w:rsidR="0083378F" w:rsidRPr="0083378F">
        <w:rPr>
          <w:rStyle w:val="Numerwiersza"/>
          <w:rFonts w:ascii="Inter Display" w:hAnsi="Inter Display" w:cs="Arial"/>
          <w:sz w:val="20"/>
          <w:szCs w:val="20"/>
        </w:rPr>
        <w:t>mowy innemu wykonawcy na koszty i ryzyko Wykonawcy.</w:t>
      </w:r>
    </w:p>
    <w:p w14:paraId="039CA936" w14:textId="77777777" w:rsidR="0083378F" w:rsidRPr="0083378F" w:rsidRDefault="0083378F" w:rsidP="0083378F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Inter Display" w:hAnsi="Inter Display" w:cs="Arial"/>
          <w:sz w:val="20"/>
          <w:szCs w:val="20"/>
        </w:rPr>
      </w:pPr>
      <w:r w:rsidRPr="0083378F">
        <w:rPr>
          <w:rFonts w:ascii="Inter Display" w:hAnsi="Inter Display" w:cs="Arial"/>
          <w:sz w:val="20"/>
          <w:szCs w:val="20"/>
        </w:rPr>
        <w:t>Zlecenie usunięcia wad innemu Wykonawcy</w:t>
      </w:r>
      <w:r w:rsidRPr="006E7587">
        <w:rPr>
          <w:rFonts w:ascii="Inter Display" w:hAnsi="Inter Display" w:cs="Arial"/>
          <w:sz w:val="20"/>
          <w:szCs w:val="20"/>
        </w:rPr>
        <w:t>, o którym mowa w ust. 4 pkt 1 i 2</w:t>
      </w:r>
      <w:r w:rsidRPr="00746599">
        <w:rPr>
          <w:rFonts w:ascii="Inter Display" w:hAnsi="Inter Display" w:cs="Arial"/>
          <w:sz w:val="20"/>
          <w:szCs w:val="20"/>
        </w:rPr>
        <w:t xml:space="preserve"> ,</w:t>
      </w:r>
      <w:r w:rsidRPr="0083378F">
        <w:rPr>
          <w:rFonts w:ascii="Inter Display" w:hAnsi="Inter Display" w:cs="Arial"/>
          <w:sz w:val="20"/>
          <w:szCs w:val="20"/>
        </w:rPr>
        <w:t xml:space="preserve"> nie spowoduje utraty uprawnień z tytułu gwarancji i rękojmi.</w:t>
      </w:r>
    </w:p>
    <w:p w14:paraId="2C144201" w14:textId="0510E0D4" w:rsidR="0083378F" w:rsidRPr="0083378F" w:rsidRDefault="0083378F" w:rsidP="0083378F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Inter Display" w:hAnsi="Inter Display" w:cs="Arial"/>
          <w:sz w:val="20"/>
          <w:szCs w:val="20"/>
        </w:rPr>
      </w:pPr>
      <w:r w:rsidRPr="0083378F">
        <w:rPr>
          <w:rFonts w:ascii="Inter Display" w:hAnsi="Inter Display" w:cs="Arial"/>
          <w:sz w:val="20"/>
          <w:szCs w:val="20"/>
        </w:rPr>
        <w:t xml:space="preserve">Wykonawca przystąpi do usunięcia wad w terminie </w:t>
      </w:r>
      <w:r w:rsidR="009A5430">
        <w:rPr>
          <w:rFonts w:ascii="Inter Display" w:hAnsi="Inter Display" w:cs="Arial"/>
          <w:sz w:val="20"/>
          <w:szCs w:val="20"/>
        </w:rPr>
        <w:t>5</w:t>
      </w:r>
      <w:r w:rsidRPr="0083378F">
        <w:rPr>
          <w:rFonts w:ascii="Inter Display" w:hAnsi="Inter Display" w:cs="Arial"/>
          <w:sz w:val="20"/>
          <w:szCs w:val="20"/>
        </w:rPr>
        <w:t xml:space="preserve"> dni roboczych od dnia otrzymania od Zamawiającego pisemnego zawiadomienia o stwierdzeniu wad lub żądania ponownego wykonania przedmiotu </w:t>
      </w:r>
      <w:r w:rsidR="00404539">
        <w:rPr>
          <w:rFonts w:ascii="Inter Display" w:hAnsi="Inter Display" w:cs="Arial"/>
          <w:sz w:val="20"/>
          <w:szCs w:val="20"/>
        </w:rPr>
        <w:t>U</w:t>
      </w:r>
      <w:r w:rsidRPr="0083378F">
        <w:rPr>
          <w:rFonts w:ascii="Inter Display" w:hAnsi="Inter Display" w:cs="Arial"/>
          <w:sz w:val="20"/>
          <w:szCs w:val="20"/>
        </w:rPr>
        <w:t>mowy.</w:t>
      </w:r>
    </w:p>
    <w:p w14:paraId="2034DB7C" w14:textId="7F7B3D40" w:rsidR="0083378F" w:rsidRPr="0083378F" w:rsidRDefault="0083378F" w:rsidP="0083378F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Inter Display" w:hAnsi="Inter Display" w:cs="Arial"/>
          <w:sz w:val="20"/>
          <w:szCs w:val="20"/>
        </w:rPr>
      </w:pPr>
      <w:r w:rsidRPr="0083378F">
        <w:rPr>
          <w:rFonts w:ascii="Inter Display" w:hAnsi="Inter Display" w:cs="Arial"/>
          <w:sz w:val="20"/>
          <w:szCs w:val="20"/>
        </w:rPr>
        <w:t xml:space="preserve">Termin usunięcia wad nie może przekroczyć </w:t>
      </w:r>
      <w:r w:rsidR="009A5430">
        <w:rPr>
          <w:rFonts w:ascii="Inter Display" w:hAnsi="Inter Display" w:cs="Arial"/>
          <w:sz w:val="20"/>
          <w:szCs w:val="20"/>
        </w:rPr>
        <w:t>14</w:t>
      </w:r>
      <w:r w:rsidRPr="0083378F">
        <w:rPr>
          <w:rFonts w:ascii="Inter Display" w:hAnsi="Inter Display" w:cs="Arial"/>
          <w:sz w:val="20"/>
          <w:szCs w:val="20"/>
        </w:rPr>
        <w:t xml:space="preserve"> dni kalendarzowych od dnia otrzymania przez Wykonawcę zawiadomienia drogą elektroniczną na adres mailowy Przedstawiciela Wykonawcy wskazany w § </w:t>
      </w:r>
      <w:r w:rsidR="009A5430">
        <w:rPr>
          <w:rFonts w:ascii="Inter Display" w:hAnsi="Inter Display" w:cs="Arial"/>
          <w:sz w:val="20"/>
          <w:szCs w:val="20"/>
        </w:rPr>
        <w:t>7</w:t>
      </w:r>
      <w:r w:rsidRPr="0083378F">
        <w:rPr>
          <w:rFonts w:ascii="Inter Display" w:hAnsi="Inter Display" w:cs="Arial"/>
          <w:sz w:val="20"/>
          <w:szCs w:val="20"/>
        </w:rPr>
        <w:t xml:space="preserve"> ust. </w:t>
      </w:r>
      <w:r w:rsidR="007A4C12">
        <w:rPr>
          <w:rFonts w:ascii="Inter Display" w:hAnsi="Inter Display" w:cs="Arial"/>
          <w:sz w:val="20"/>
          <w:szCs w:val="20"/>
        </w:rPr>
        <w:t>3</w:t>
      </w:r>
      <w:r w:rsidRPr="0083378F">
        <w:rPr>
          <w:rFonts w:ascii="Inter Display" w:hAnsi="Inter Display" w:cs="Arial"/>
          <w:sz w:val="20"/>
          <w:szCs w:val="20"/>
        </w:rPr>
        <w:t>.</w:t>
      </w:r>
    </w:p>
    <w:p w14:paraId="502BCC88" w14:textId="1F14B35E" w:rsidR="0083378F" w:rsidRPr="0083378F" w:rsidRDefault="0083378F" w:rsidP="0083378F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Inter Display" w:hAnsi="Inter Display" w:cs="Arial"/>
          <w:sz w:val="20"/>
          <w:szCs w:val="20"/>
        </w:rPr>
      </w:pPr>
      <w:r w:rsidRPr="0083378F">
        <w:rPr>
          <w:rFonts w:ascii="Inter Display" w:hAnsi="Inter Display" w:cs="Arial"/>
          <w:sz w:val="20"/>
          <w:szCs w:val="20"/>
        </w:rPr>
        <w:t xml:space="preserve">Zamawiający może dochodzić roszczeń z tytułu rękojmi i gwarancji za wady także po upływie terminu </w:t>
      </w:r>
      <w:r w:rsidR="000A0B7A">
        <w:rPr>
          <w:rFonts w:ascii="Inter Display" w:hAnsi="Inter Display" w:cs="Arial"/>
          <w:sz w:val="20"/>
          <w:szCs w:val="20"/>
        </w:rPr>
        <w:t xml:space="preserve">gwarancji i </w:t>
      </w:r>
      <w:r w:rsidRPr="0083378F">
        <w:rPr>
          <w:rFonts w:ascii="Inter Display" w:hAnsi="Inter Display" w:cs="Arial"/>
          <w:sz w:val="20"/>
          <w:szCs w:val="20"/>
        </w:rPr>
        <w:t xml:space="preserve">rękojmi, jeżeli reklamował wadę przed upływem tych terminów. </w:t>
      </w:r>
    </w:p>
    <w:p w14:paraId="48BD8074" w14:textId="7AF8BACF" w:rsidR="0083378F" w:rsidRPr="009A5430" w:rsidRDefault="0083378F" w:rsidP="009A5430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Inter Display" w:hAnsi="Inter Display" w:cs="Arial"/>
          <w:sz w:val="20"/>
          <w:szCs w:val="20"/>
        </w:rPr>
      </w:pPr>
      <w:r w:rsidRPr="0083378F">
        <w:rPr>
          <w:rFonts w:ascii="Inter Display" w:hAnsi="Inter Display" w:cs="Arial"/>
          <w:sz w:val="20"/>
          <w:szCs w:val="20"/>
        </w:rPr>
        <w:t>Z czynności usunięcia wad Strony sporządzą protokół odbioru.</w:t>
      </w:r>
    </w:p>
    <w:p w14:paraId="6E7F6401" w14:textId="77777777" w:rsidR="00CB2D77" w:rsidRPr="00FD6502" w:rsidRDefault="00CB2D77" w:rsidP="00997615">
      <w:pPr>
        <w:spacing w:after="0" w:line="240" w:lineRule="auto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</w:p>
    <w:p w14:paraId="1C27A4FE" w14:textId="0FBB2CFC" w:rsidR="00304301" w:rsidRPr="00FD6502" w:rsidRDefault="000D645C" w:rsidP="00004458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§ 5</w:t>
      </w:r>
    </w:p>
    <w:p w14:paraId="1245F287" w14:textId="6D99EBD5" w:rsidR="00C02DA6" w:rsidRPr="00FD6502" w:rsidRDefault="000D645C" w:rsidP="00C26100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KARY UMOWNE</w:t>
      </w:r>
    </w:p>
    <w:p w14:paraId="3C89C987" w14:textId="77777777" w:rsidR="000075B3" w:rsidRPr="00FD6502" w:rsidRDefault="000075B3" w:rsidP="006E38A8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>Wykonawca zapłaci Zamawiającemu karę umowną w przypadku:</w:t>
      </w:r>
    </w:p>
    <w:p w14:paraId="0D0518B0" w14:textId="1F590A1D" w:rsidR="000075B3" w:rsidRPr="00FD6502" w:rsidRDefault="00E06F4A" w:rsidP="006E38A8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n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ieuzasadnionego odstąpienia od Umowy przez Wykonawcę lub odstąpienia od Umowy przez Zamawiającego z przyczyn, za które odpowiedzialność ponosi Wykonawca - w wysokości </w:t>
      </w:r>
      <w:r w:rsidR="009A5430">
        <w:rPr>
          <w:rFonts w:ascii="Inter Display" w:hAnsi="Inter Display" w:cs="Calibri"/>
          <w:sz w:val="20"/>
          <w:szCs w:val="20"/>
        </w:rPr>
        <w:t>1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0 % maksymalnego wynagrodzenia Wykonawcy </w:t>
      </w:r>
      <w:r w:rsidR="0068302F">
        <w:rPr>
          <w:rFonts w:ascii="Inter Display" w:hAnsi="Inter Display" w:cs="Calibri"/>
          <w:sz w:val="20"/>
          <w:szCs w:val="20"/>
        </w:rPr>
        <w:t xml:space="preserve">brutto </w:t>
      </w:r>
      <w:r w:rsidR="000075B3" w:rsidRPr="00FD6502">
        <w:rPr>
          <w:rFonts w:ascii="Inter Display" w:hAnsi="Inter Display" w:cs="Calibri"/>
          <w:sz w:val="20"/>
          <w:szCs w:val="20"/>
        </w:rPr>
        <w:t>o którym mowa w § 2 ust. 1.</w:t>
      </w:r>
    </w:p>
    <w:p w14:paraId="1790C6D8" w14:textId="4C4C5168" w:rsidR="000075B3" w:rsidRPr="00FD6502" w:rsidRDefault="00E06F4A" w:rsidP="006E38A8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z</w:t>
      </w:r>
      <w:r w:rsidR="000075B3" w:rsidRPr="00FD6502">
        <w:rPr>
          <w:rFonts w:ascii="Inter Display" w:hAnsi="Inter Display" w:cs="Calibri"/>
          <w:sz w:val="20"/>
          <w:szCs w:val="20"/>
        </w:rPr>
        <w:t>włoki w wykonaniu przedmiotu Umowy w termin</w:t>
      </w:r>
      <w:r w:rsidR="009A5430">
        <w:rPr>
          <w:rFonts w:ascii="Inter Display" w:hAnsi="Inter Display" w:cs="Calibri"/>
          <w:sz w:val="20"/>
          <w:szCs w:val="20"/>
        </w:rPr>
        <w:t>ie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 o który</w:t>
      </w:r>
      <w:r w:rsidR="009A5430">
        <w:rPr>
          <w:rFonts w:ascii="Inter Display" w:hAnsi="Inter Display" w:cs="Calibri"/>
          <w:sz w:val="20"/>
          <w:szCs w:val="20"/>
        </w:rPr>
        <w:t>m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 mowa w § 3 ust. </w:t>
      </w:r>
      <w:r w:rsidR="009A5430">
        <w:rPr>
          <w:rFonts w:ascii="Inter Display" w:hAnsi="Inter Display" w:cs="Calibri"/>
          <w:sz w:val="20"/>
          <w:szCs w:val="20"/>
        </w:rPr>
        <w:t>1</w:t>
      </w:r>
      <w:r w:rsidR="004B527C" w:rsidRPr="00FD6502">
        <w:rPr>
          <w:rFonts w:ascii="Inter Display" w:hAnsi="Inter Display" w:cs="Calibri"/>
          <w:sz w:val="20"/>
          <w:szCs w:val="20"/>
        </w:rPr>
        <w:t xml:space="preserve">  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w wysokości </w:t>
      </w:r>
      <w:r w:rsidR="003917D3" w:rsidRPr="00FD6502">
        <w:rPr>
          <w:rFonts w:ascii="Inter Display" w:hAnsi="Inter Display" w:cs="Calibri"/>
          <w:sz w:val="20"/>
          <w:szCs w:val="20"/>
        </w:rPr>
        <w:t>1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 % maksymalnego wynagrodzenia Wykonawcy o którym mowa w § </w:t>
      </w:r>
      <w:r w:rsidR="003917D3" w:rsidRPr="00FD6502">
        <w:rPr>
          <w:rFonts w:ascii="Inter Display" w:hAnsi="Inter Display" w:cs="Calibri"/>
          <w:sz w:val="20"/>
          <w:szCs w:val="20"/>
        </w:rPr>
        <w:t>2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 ust. </w:t>
      </w:r>
      <w:r w:rsidR="003917D3" w:rsidRPr="00FD6502">
        <w:rPr>
          <w:rFonts w:ascii="Inter Display" w:hAnsi="Inter Display" w:cs="Calibri"/>
          <w:sz w:val="20"/>
          <w:szCs w:val="20"/>
        </w:rPr>
        <w:t>1</w:t>
      </w:r>
      <w:r w:rsidR="0068302F">
        <w:rPr>
          <w:rFonts w:ascii="Inter Display" w:hAnsi="Inter Display" w:cs="Calibri"/>
          <w:sz w:val="20"/>
          <w:szCs w:val="20"/>
        </w:rPr>
        <w:t xml:space="preserve"> brutto</w:t>
      </w:r>
      <w:r w:rsidR="000075B3" w:rsidRPr="00FD6502">
        <w:rPr>
          <w:rFonts w:ascii="Inter Display" w:hAnsi="Inter Display" w:cs="Calibri"/>
          <w:sz w:val="20"/>
          <w:szCs w:val="20"/>
        </w:rPr>
        <w:t>, za każdy dzień zwłoki, licząc od dnia następującego po upływie termin</w:t>
      </w:r>
      <w:r w:rsidR="009A5430">
        <w:rPr>
          <w:rFonts w:ascii="Inter Display" w:hAnsi="Inter Display" w:cs="Calibri"/>
          <w:sz w:val="20"/>
          <w:szCs w:val="20"/>
        </w:rPr>
        <w:t>u</w:t>
      </w:r>
      <w:r w:rsidR="000075B3" w:rsidRPr="00FD6502">
        <w:rPr>
          <w:rFonts w:ascii="Inter Display" w:hAnsi="Inter Display" w:cs="Calibri"/>
          <w:sz w:val="20"/>
          <w:szCs w:val="20"/>
        </w:rPr>
        <w:t>, o który</w:t>
      </w:r>
      <w:r w:rsidR="009E6607" w:rsidRPr="00FD6502">
        <w:rPr>
          <w:rFonts w:ascii="Inter Display" w:hAnsi="Inter Display" w:cs="Calibri"/>
          <w:sz w:val="20"/>
          <w:szCs w:val="20"/>
        </w:rPr>
        <w:t>ch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 mowa w § 3 ust. </w:t>
      </w:r>
      <w:r w:rsidR="009821F0" w:rsidRPr="00FD6502">
        <w:rPr>
          <w:rFonts w:ascii="Inter Display" w:hAnsi="Inter Display" w:cs="Calibri"/>
          <w:sz w:val="20"/>
          <w:szCs w:val="20"/>
        </w:rPr>
        <w:t>1</w:t>
      </w:r>
      <w:r w:rsidR="009A5430">
        <w:rPr>
          <w:rFonts w:ascii="Inter Display" w:hAnsi="Inter Display" w:cs="Calibri"/>
          <w:sz w:val="20"/>
          <w:szCs w:val="20"/>
        </w:rPr>
        <w:t>.</w:t>
      </w:r>
    </w:p>
    <w:p w14:paraId="28291B12" w14:textId="5AC87BA6" w:rsidR="000075B3" w:rsidRPr="00FD6502" w:rsidRDefault="00E06F4A" w:rsidP="006E38A8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z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włoki w usunięciu wady w okresie trwania gwarancji </w:t>
      </w:r>
      <w:r w:rsidR="0068302F">
        <w:rPr>
          <w:rFonts w:ascii="Inter Display" w:hAnsi="Inter Display" w:cs="Calibri"/>
          <w:sz w:val="20"/>
          <w:szCs w:val="20"/>
        </w:rPr>
        <w:t xml:space="preserve">i rękojmi </w:t>
      </w:r>
      <w:r w:rsidR="000075B3" w:rsidRPr="00FD6502">
        <w:rPr>
          <w:rFonts w:ascii="Inter Display" w:hAnsi="Inter Display" w:cs="Calibri"/>
          <w:sz w:val="20"/>
          <w:szCs w:val="20"/>
        </w:rPr>
        <w:t>- w wysokości 1</w:t>
      </w:r>
      <w:r w:rsidR="007A4C12">
        <w:rPr>
          <w:rFonts w:ascii="Inter Display" w:hAnsi="Inter Display" w:cs="Calibri"/>
          <w:sz w:val="20"/>
          <w:szCs w:val="20"/>
        </w:rPr>
        <w:t xml:space="preserve"> 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% </w:t>
      </w:r>
      <w:r w:rsidR="007A4C12" w:rsidRPr="00FD6502">
        <w:rPr>
          <w:rFonts w:ascii="Inter Display" w:hAnsi="Inter Display" w:cs="Calibri"/>
          <w:sz w:val="20"/>
          <w:szCs w:val="20"/>
        </w:rPr>
        <w:t>maksymalnego wynagrodzenia Wykonawcy o którym mowa w § 2 ust. 1</w:t>
      </w:r>
      <w:r w:rsidR="0068302F">
        <w:rPr>
          <w:rFonts w:ascii="Inter Display" w:hAnsi="Inter Display" w:cs="Calibri"/>
          <w:sz w:val="20"/>
          <w:szCs w:val="20"/>
        </w:rPr>
        <w:t xml:space="preserve"> brutto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, za każdy dzień zwłoki, licząc od dnia następującego po upływie terminu </w:t>
      </w:r>
      <w:r w:rsidR="009E6607" w:rsidRPr="00FD6502">
        <w:rPr>
          <w:rFonts w:ascii="Inter Display" w:hAnsi="Inter Display" w:cs="Calibri"/>
          <w:sz w:val="20"/>
          <w:szCs w:val="20"/>
        </w:rPr>
        <w:t xml:space="preserve">usunięcia wady </w:t>
      </w:r>
      <w:r w:rsidR="000075B3" w:rsidRPr="00FD6502">
        <w:rPr>
          <w:rFonts w:ascii="Inter Display" w:hAnsi="Inter Display" w:cs="Calibri"/>
          <w:sz w:val="20"/>
          <w:szCs w:val="20"/>
        </w:rPr>
        <w:t>określon</w:t>
      </w:r>
      <w:r w:rsidR="003917D3" w:rsidRPr="00FD6502">
        <w:rPr>
          <w:rFonts w:ascii="Inter Display" w:hAnsi="Inter Display" w:cs="Calibri"/>
          <w:sz w:val="20"/>
          <w:szCs w:val="20"/>
        </w:rPr>
        <w:t>ym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 w § </w:t>
      </w:r>
      <w:r w:rsidR="003917D3" w:rsidRPr="00FD6502">
        <w:rPr>
          <w:rFonts w:ascii="Inter Display" w:hAnsi="Inter Display" w:cs="Calibri"/>
          <w:sz w:val="20"/>
          <w:szCs w:val="20"/>
        </w:rPr>
        <w:t>4</w:t>
      </w:r>
      <w:r w:rsidR="000075B3" w:rsidRPr="00FD6502">
        <w:rPr>
          <w:rFonts w:ascii="Inter Display" w:hAnsi="Inter Display" w:cs="Calibri"/>
          <w:sz w:val="20"/>
          <w:szCs w:val="20"/>
        </w:rPr>
        <w:t xml:space="preserve"> ust. </w:t>
      </w:r>
      <w:r w:rsidR="00233C15">
        <w:rPr>
          <w:rFonts w:ascii="Inter Display" w:hAnsi="Inter Display" w:cs="Calibri"/>
          <w:sz w:val="20"/>
          <w:szCs w:val="20"/>
        </w:rPr>
        <w:t>7</w:t>
      </w:r>
      <w:r w:rsidR="000075B3" w:rsidRPr="00FD6502">
        <w:rPr>
          <w:rFonts w:ascii="Inter Display" w:hAnsi="Inter Display" w:cs="Calibri"/>
          <w:sz w:val="20"/>
          <w:szCs w:val="20"/>
        </w:rPr>
        <w:t>, z tym zastrzeżeniem, że kara umowna jest naliczana nie dłużej niż do dnia usunięcia wad</w:t>
      </w:r>
      <w:r w:rsidR="009E6607" w:rsidRPr="00FD6502">
        <w:rPr>
          <w:rFonts w:ascii="Inter Display" w:hAnsi="Inter Display" w:cs="Calibri"/>
          <w:sz w:val="20"/>
          <w:szCs w:val="20"/>
        </w:rPr>
        <w:t>y</w:t>
      </w:r>
      <w:r w:rsidR="000075B3" w:rsidRPr="00FD6502">
        <w:rPr>
          <w:rFonts w:ascii="Inter Display" w:hAnsi="Inter Display" w:cs="Calibri"/>
          <w:sz w:val="20"/>
          <w:szCs w:val="20"/>
        </w:rPr>
        <w:t>;</w:t>
      </w:r>
    </w:p>
    <w:p w14:paraId="421AE84D" w14:textId="50AD8956" w:rsidR="000075B3" w:rsidRPr="00FD6502" w:rsidRDefault="000075B3" w:rsidP="006E38A8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>W przypadku innego niż określone w ustępach powyżej nienależytego wykonania Umowy, w</w:t>
      </w:r>
      <w:r w:rsidR="008E2A8D">
        <w:rPr>
          <w:rFonts w:ascii="Inter Display" w:hAnsi="Inter Display" w:cs="Calibri"/>
          <w:sz w:val="20"/>
          <w:szCs w:val="20"/>
        </w:rPr>
        <w:t> </w:t>
      </w:r>
      <w:r w:rsidRPr="00FD6502">
        <w:rPr>
          <w:rFonts w:ascii="Inter Display" w:hAnsi="Inter Display" w:cs="Calibri"/>
          <w:sz w:val="20"/>
          <w:szCs w:val="20"/>
        </w:rPr>
        <w:t>szczególności:</w:t>
      </w:r>
    </w:p>
    <w:p w14:paraId="6F782CD8" w14:textId="74AEDC59" w:rsidR="000075B3" w:rsidRPr="00FD6502" w:rsidRDefault="000075B3" w:rsidP="006E38A8">
      <w:pPr>
        <w:numPr>
          <w:ilvl w:val="0"/>
          <w:numId w:val="7"/>
        </w:numPr>
        <w:spacing w:after="0" w:line="240" w:lineRule="auto"/>
        <w:ind w:left="1276" w:hanging="425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>w przypadku naruszenia przez Wykonawcę, zasad poufności wskazanych w Umowie, w</w:t>
      </w:r>
      <w:r w:rsidR="008E2A8D">
        <w:rPr>
          <w:rFonts w:ascii="Inter Display" w:hAnsi="Inter Display" w:cs="Calibri"/>
          <w:sz w:val="20"/>
          <w:szCs w:val="20"/>
        </w:rPr>
        <w:t> </w:t>
      </w:r>
      <w:r w:rsidRPr="00FD6502">
        <w:rPr>
          <w:rFonts w:ascii="Inter Display" w:hAnsi="Inter Display" w:cs="Calibri"/>
          <w:sz w:val="20"/>
          <w:szCs w:val="20"/>
        </w:rPr>
        <w:t xml:space="preserve">tym w § </w:t>
      </w:r>
      <w:r w:rsidR="003917D3" w:rsidRPr="00FD6502">
        <w:rPr>
          <w:rFonts w:ascii="Inter Display" w:hAnsi="Inter Display" w:cs="Calibri"/>
          <w:sz w:val="20"/>
          <w:szCs w:val="20"/>
        </w:rPr>
        <w:t>8</w:t>
      </w:r>
      <w:r w:rsidRPr="00FD6502">
        <w:rPr>
          <w:rFonts w:ascii="Inter Display" w:hAnsi="Inter Display" w:cs="Calibri"/>
          <w:sz w:val="20"/>
          <w:szCs w:val="20"/>
        </w:rPr>
        <w:t xml:space="preserve"> ust. 5 - w wysokości 1 000,00 zł za każdy przypadek takiego naruszenia; </w:t>
      </w:r>
    </w:p>
    <w:p w14:paraId="43DA5ECB" w14:textId="3913D905" w:rsidR="000075B3" w:rsidRPr="00FD6502" w:rsidRDefault="000075B3" w:rsidP="006E38A8">
      <w:pPr>
        <w:numPr>
          <w:ilvl w:val="0"/>
          <w:numId w:val="7"/>
        </w:numPr>
        <w:spacing w:after="0" w:line="240" w:lineRule="auto"/>
        <w:ind w:left="1276" w:hanging="425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w przypadku innych niż wskazanych powyżej sytuacjach dotyczących wykonania zamówienia niezgodnie z Umową i opisem przedmiotu zamówienia w wysokości 1 % maksymalnego wynagrodzenia Wykonawcy o którym mowa w § </w:t>
      </w:r>
      <w:r w:rsidR="003917D3" w:rsidRPr="00FD6502">
        <w:rPr>
          <w:rFonts w:ascii="Inter Display" w:hAnsi="Inter Display" w:cs="Calibri"/>
          <w:sz w:val="20"/>
          <w:szCs w:val="20"/>
        </w:rPr>
        <w:t>2</w:t>
      </w:r>
      <w:r w:rsidRPr="00FD6502">
        <w:rPr>
          <w:rFonts w:ascii="Inter Display" w:hAnsi="Inter Display" w:cs="Calibri"/>
          <w:sz w:val="20"/>
          <w:szCs w:val="20"/>
        </w:rPr>
        <w:t xml:space="preserve"> ust. </w:t>
      </w:r>
      <w:r w:rsidR="003917D3" w:rsidRPr="00FD6502">
        <w:rPr>
          <w:rFonts w:ascii="Inter Display" w:hAnsi="Inter Display" w:cs="Calibri"/>
          <w:sz w:val="20"/>
          <w:szCs w:val="20"/>
        </w:rPr>
        <w:t>1</w:t>
      </w:r>
      <w:r w:rsidR="0068302F">
        <w:rPr>
          <w:rFonts w:ascii="Inter Display" w:hAnsi="Inter Display" w:cs="Calibri"/>
          <w:sz w:val="20"/>
          <w:szCs w:val="20"/>
        </w:rPr>
        <w:t xml:space="preserve"> brutto</w:t>
      </w:r>
      <w:r w:rsidRPr="00FD6502">
        <w:rPr>
          <w:rFonts w:ascii="Inter Display" w:hAnsi="Inter Display" w:cs="Calibri"/>
          <w:sz w:val="20"/>
          <w:szCs w:val="20"/>
        </w:rPr>
        <w:t>, za każdy przypadek takiego naruszenia.</w:t>
      </w:r>
    </w:p>
    <w:p w14:paraId="2B73607F" w14:textId="652929E7" w:rsidR="000075B3" w:rsidRPr="00FD6502" w:rsidRDefault="000075B3" w:rsidP="006E38A8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>W przypadku nieuzasadnionego odstąpienia od Umowy przez Zamawiającego lub odstąpienia od Umowy przez Wykonawcę z przyczyn, za</w:t>
      </w:r>
      <w:r w:rsidR="000A0B7A">
        <w:rPr>
          <w:rFonts w:ascii="Inter Display" w:hAnsi="Inter Display" w:cs="Calibri"/>
          <w:sz w:val="20"/>
          <w:szCs w:val="20"/>
        </w:rPr>
        <w:t xml:space="preserve">winionych przez Zamawiającego </w:t>
      </w:r>
      <w:r w:rsidRPr="00FD6502">
        <w:rPr>
          <w:rFonts w:ascii="Inter Display" w:hAnsi="Inter Display" w:cs="Calibri"/>
          <w:sz w:val="20"/>
          <w:szCs w:val="20"/>
        </w:rPr>
        <w:t xml:space="preserve">Zamawiający zapłaci Wykonawcy karę umowną w wysokości </w:t>
      </w:r>
      <w:r w:rsidR="00233C15">
        <w:rPr>
          <w:rFonts w:ascii="Inter Display" w:hAnsi="Inter Display" w:cs="Calibri"/>
          <w:sz w:val="20"/>
          <w:szCs w:val="20"/>
        </w:rPr>
        <w:t>1</w:t>
      </w:r>
      <w:r w:rsidRPr="00FD6502">
        <w:rPr>
          <w:rFonts w:ascii="Inter Display" w:hAnsi="Inter Display" w:cs="Calibri"/>
          <w:sz w:val="20"/>
          <w:szCs w:val="20"/>
        </w:rPr>
        <w:t xml:space="preserve">0 % całkowitej wartości brutto Umowy, określonej w § </w:t>
      </w:r>
      <w:r w:rsidR="003917D3" w:rsidRPr="00FD6502">
        <w:rPr>
          <w:rFonts w:ascii="Inter Display" w:hAnsi="Inter Display" w:cs="Calibri"/>
          <w:sz w:val="20"/>
          <w:szCs w:val="20"/>
        </w:rPr>
        <w:t>2</w:t>
      </w:r>
      <w:r w:rsidRPr="00FD6502">
        <w:rPr>
          <w:rFonts w:ascii="Inter Display" w:hAnsi="Inter Display" w:cs="Calibri"/>
          <w:sz w:val="20"/>
          <w:szCs w:val="20"/>
        </w:rPr>
        <w:t xml:space="preserve"> ust. </w:t>
      </w:r>
      <w:r w:rsidR="003917D3" w:rsidRPr="00FD6502">
        <w:rPr>
          <w:rFonts w:ascii="Inter Display" w:hAnsi="Inter Display" w:cs="Calibri"/>
          <w:sz w:val="20"/>
          <w:szCs w:val="20"/>
        </w:rPr>
        <w:t>1</w:t>
      </w:r>
      <w:r w:rsidRPr="00FD6502">
        <w:rPr>
          <w:rFonts w:ascii="Inter Display" w:hAnsi="Inter Display" w:cs="Calibri"/>
          <w:sz w:val="20"/>
          <w:szCs w:val="20"/>
        </w:rPr>
        <w:t>.</w:t>
      </w:r>
    </w:p>
    <w:p w14:paraId="1C168BD5" w14:textId="75A2C08C" w:rsidR="000075B3" w:rsidRPr="00FD6502" w:rsidRDefault="000075B3" w:rsidP="006E38A8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lastRenderedPageBreak/>
        <w:t>Strony zobowiązane są do zapłacenia kar umownych w terminie 7 dni od dnia otrzymania wezwania do zapłaty lub noty obciążeniowej wystawionej z tego tytułu przez drugą Stronę Umowy. Za datę zapłaty uważa się datę obciążenia rachunku bankowego Strony zobowiązanej do zapłaty kary.</w:t>
      </w:r>
    </w:p>
    <w:p w14:paraId="27FF2786" w14:textId="3FEA2483" w:rsidR="000075B3" w:rsidRPr="00FD6502" w:rsidRDefault="000075B3" w:rsidP="006E38A8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Łączna maksymalna wysokość kar umownych, których strona może dochodzić na podstawie Umowy nie może przekroczyć </w:t>
      </w:r>
      <w:r w:rsidR="000A0B7A">
        <w:rPr>
          <w:rFonts w:ascii="Inter Display" w:hAnsi="Inter Display" w:cs="Calibri"/>
          <w:sz w:val="20"/>
          <w:szCs w:val="20"/>
        </w:rPr>
        <w:t>3</w:t>
      </w:r>
      <w:r w:rsidRPr="00FD6502">
        <w:rPr>
          <w:rFonts w:ascii="Inter Display" w:hAnsi="Inter Display" w:cs="Calibri"/>
          <w:sz w:val="20"/>
          <w:szCs w:val="20"/>
        </w:rPr>
        <w:t xml:space="preserve">0 % całkowitej wartości brutto Umowy, określonej w § </w:t>
      </w:r>
      <w:r w:rsidR="003917D3" w:rsidRPr="00FD6502">
        <w:rPr>
          <w:rFonts w:ascii="Inter Display" w:hAnsi="Inter Display" w:cs="Calibri"/>
          <w:sz w:val="20"/>
          <w:szCs w:val="20"/>
        </w:rPr>
        <w:t>2</w:t>
      </w:r>
      <w:r w:rsidRPr="00FD6502">
        <w:rPr>
          <w:rFonts w:ascii="Inter Display" w:hAnsi="Inter Display" w:cs="Calibri"/>
          <w:sz w:val="20"/>
          <w:szCs w:val="20"/>
        </w:rPr>
        <w:t xml:space="preserve"> ust. </w:t>
      </w:r>
      <w:r w:rsidR="003917D3" w:rsidRPr="00FD6502">
        <w:rPr>
          <w:rFonts w:ascii="Inter Display" w:hAnsi="Inter Display" w:cs="Calibri"/>
          <w:sz w:val="20"/>
          <w:szCs w:val="20"/>
        </w:rPr>
        <w:t>1</w:t>
      </w:r>
      <w:r w:rsidRPr="00FD6502">
        <w:rPr>
          <w:rFonts w:ascii="Inter Display" w:hAnsi="Inter Display" w:cs="Calibri"/>
          <w:sz w:val="20"/>
          <w:szCs w:val="20"/>
        </w:rPr>
        <w:t>.</w:t>
      </w:r>
    </w:p>
    <w:p w14:paraId="029BFB8D" w14:textId="77777777" w:rsidR="000075B3" w:rsidRPr="00FD6502" w:rsidRDefault="000075B3" w:rsidP="006E38A8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>Strony mają prawo dochodzenia na zasadach ogólnych odszkodowania przewyższającego wysokość zastrzeżonych kar umownych.</w:t>
      </w:r>
    </w:p>
    <w:p w14:paraId="2E006EFE" w14:textId="77777777" w:rsidR="00304301" w:rsidRPr="00FD6502" w:rsidRDefault="00304301" w:rsidP="00004458">
      <w:pPr>
        <w:spacing w:after="0" w:line="240" w:lineRule="auto"/>
        <w:ind w:left="426" w:hanging="426"/>
        <w:contextualSpacing/>
        <w:jc w:val="both"/>
        <w:rPr>
          <w:rFonts w:ascii="Inter Display" w:hAnsi="Inter Display" w:cs="Calibri"/>
          <w:sz w:val="20"/>
          <w:szCs w:val="20"/>
          <w:lang w:val="x-none"/>
        </w:rPr>
      </w:pPr>
    </w:p>
    <w:p w14:paraId="0E479BE1" w14:textId="77777777" w:rsidR="007A4C12" w:rsidRDefault="007A4C12" w:rsidP="00004458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</w:p>
    <w:p w14:paraId="61AEC5E3" w14:textId="2B12E0D2" w:rsidR="00304301" w:rsidRPr="00FD6502" w:rsidRDefault="000D645C" w:rsidP="00004458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§ 6</w:t>
      </w:r>
    </w:p>
    <w:p w14:paraId="2AEAAFDF" w14:textId="44F9427D" w:rsidR="00C02DA6" w:rsidRPr="00FD6502" w:rsidRDefault="000D645C" w:rsidP="00C26100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WARUNKI ODSTĄPIENIA OD UMOWY</w:t>
      </w:r>
    </w:p>
    <w:p w14:paraId="147ADF82" w14:textId="4C14CB83" w:rsidR="00987328" w:rsidRPr="00FD6502" w:rsidRDefault="00987328" w:rsidP="0098732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Inter Display" w:hAnsi="Inter Display" w:cs="Calibri"/>
          <w:bCs/>
          <w:sz w:val="20"/>
          <w:szCs w:val="20"/>
        </w:rPr>
      </w:pPr>
      <w:r w:rsidRPr="00FD6502">
        <w:rPr>
          <w:rFonts w:ascii="Inter Display" w:hAnsi="Inter Display" w:cs="Calibri"/>
          <w:bCs/>
          <w:sz w:val="20"/>
          <w:szCs w:val="20"/>
        </w:rPr>
        <w:t>Zamawiający oprócz przyczyn wskazanych w Kodeksie Cywilnym może odstąpić od Umowy w przypadku gdy:</w:t>
      </w:r>
    </w:p>
    <w:p w14:paraId="6B2B4C2D" w14:textId="70EC93DF" w:rsidR="00987328" w:rsidRPr="00FD6502" w:rsidRDefault="00987328" w:rsidP="00987328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>Wykonawca nie wykonuje Umowy lub wykonuje Umowę w sposób sprzeczny z Umową lub nie zmienia sposobu realizacji Umowy, mimo wezwania go do tego przez Zamawiającego w</w:t>
      </w:r>
      <w:r w:rsidR="008E2A8D">
        <w:rPr>
          <w:rFonts w:ascii="Inter Display" w:hAnsi="Inter Display" w:cs="Calibri"/>
          <w:sz w:val="20"/>
          <w:szCs w:val="20"/>
        </w:rPr>
        <w:t> </w:t>
      </w:r>
      <w:r w:rsidRPr="00FD6502">
        <w:rPr>
          <w:rFonts w:ascii="Inter Display" w:hAnsi="Inter Display" w:cs="Calibri"/>
          <w:sz w:val="20"/>
          <w:szCs w:val="20"/>
        </w:rPr>
        <w:t>terminie określonym w tym wezwaniu – prawo do odstąpienia od Umowy może zostać zrealizowane w terminie 30 dni od upływu terminu oznaczonego wezwaniem, nie później jednak niż w okresie 60 dni od dnia zawarcia Umowy;</w:t>
      </w:r>
    </w:p>
    <w:p w14:paraId="2BB1BC2E" w14:textId="08D167CD" w:rsidR="00987328" w:rsidRPr="0068302F" w:rsidRDefault="00404539" w:rsidP="00987328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j</w:t>
      </w:r>
      <w:r w:rsidR="00987328" w:rsidRPr="00FD6502">
        <w:rPr>
          <w:rFonts w:ascii="Inter Display" w:hAnsi="Inter Display" w:cs="Calibri"/>
          <w:sz w:val="20"/>
          <w:szCs w:val="20"/>
        </w:rPr>
        <w:t xml:space="preserve">eżeli suma kar umownych naliczonych na podstawie Umowy przekroczy wartość </w:t>
      </w:r>
      <w:r w:rsidR="000A0B7A">
        <w:rPr>
          <w:rFonts w:ascii="Inter Display" w:hAnsi="Inter Display" w:cs="Calibri"/>
          <w:sz w:val="20"/>
          <w:szCs w:val="20"/>
        </w:rPr>
        <w:t>3</w:t>
      </w:r>
      <w:r w:rsidR="00987328" w:rsidRPr="00FD6502">
        <w:rPr>
          <w:rFonts w:ascii="Inter Display" w:hAnsi="Inter Display" w:cs="Calibri"/>
          <w:sz w:val="20"/>
          <w:szCs w:val="20"/>
        </w:rPr>
        <w:t xml:space="preserve">0% wynagrodzenia Wykonawcy określonego w § 2 ust. 1 - prawo odstąpienia od Umowy może zostać zrealizowane w terminie 30 dni od dnia, w którym suma kar umownych przekroczyła </w:t>
      </w:r>
      <w:r w:rsidR="000A0B7A">
        <w:rPr>
          <w:rFonts w:ascii="Inter Display" w:hAnsi="Inter Display" w:cs="Calibri"/>
          <w:sz w:val="20"/>
          <w:szCs w:val="20"/>
        </w:rPr>
        <w:t>3</w:t>
      </w:r>
      <w:r w:rsidR="00987328" w:rsidRPr="00FD6502">
        <w:rPr>
          <w:rFonts w:ascii="Inter Display" w:hAnsi="Inter Display" w:cs="Calibri"/>
          <w:sz w:val="20"/>
          <w:szCs w:val="20"/>
        </w:rPr>
        <w:t>0% wartości Umowy, przy czym</w:t>
      </w:r>
      <w:r w:rsidR="00987328" w:rsidRPr="00FD6502">
        <w:rPr>
          <w:rFonts w:ascii="Inter Display" w:hAnsi="Inter Display" w:cs="Calibri"/>
          <w:bCs/>
          <w:sz w:val="20"/>
          <w:szCs w:val="20"/>
        </w:rPr>
        <w:t xml:space="preserve"> nie później niż w okresie 60 dni od dnia zawarcia Umowy.</w:t>
      </w:r>
    </w:p>
    <w:p w14:paraId="58BD2DE6" w14:textId="78FDA143" w:rsidR="0068302F" w:rsidRPr="00FD6502" w:rsidRDefault="00404539" w:rsidP="0068302F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w</w:t>
      </w:r>
      <w:r w:rsidR="0068302F" w:rsidRPr="006D6DCC">
        <w:rPr>
          <w:rFonts w:ascii="Inter Display" w:hAnsi="Inter Display" w:cs="Calibri"/>
          <w:sz w:val="20"/>
          <w:szCs w:val="20"/>
        </w:rPr>
        <w:t xml:space="preserve"> razie zaistnienia istotnej zmiany okoliczności powodującej, że wykonanie </w:t>
      </w:r>
      <w:r>
        <w:rPr>
          <w:rFonts w:ascii="Inter Display" w:hAnsi="Inter Display" w:cs="Calibri"/>
          <w:sz w:val="20"/>
          <w:szCs w:val="20"/>
        </w:rPr>
        <w:t>U</w:t>
      </w:r>
      <w:r w:rsidR="0068302F" w:rsidRPr="006D6DCC">
        <w:rPr>
          <w:rFonts w:ascii="Inter Display" w:hAnsi="Inter Display" w:cs="Calibri"/>
          <w:sz w:val="20"/>
          <w:szCs w:val="20"/>
        </w:rPr>
        <w:t xml:space="preserve">mowy nie leży w interesie publicznym, czego nie można było przewidzieć w chwili zawarcia </w:t>
      </w:r>
      <w:r w:rsidR="000A3925">
        <w:rPr>
          <w:rFonts w:ascii="Inter Display" w:hAnsi="Inter Display" w:cs="Calibri"/>
          <w:sz w:val="20"/>
          <w:szCs w:val="20"/>
        </w:rPr>
        <w:t>U</w:t>
      </w:r>
      <w:r w:rsidR="0068302F" w:rsidRPr="006D6DCC">
        <w:rPr>
          <w:rFonts w:ascii="Inter Display" w:hAnsi="Inter Display" w:cs="Calibri"/>
          <w:sz w:val="20"/>
          <w:szCs w:val="20"/>
        </w:rPr>
        <w:t xml:space="preserve">mowy, odstąpienie od </w:t>
      </w:r>
      <w:r>
        <w:rPr>
          <w:rFonts w:ascii="Inter Display" w:hAnsi="Inter Display" w:cs="Calibri"/>
          <w:sz w:val="20"/>
          <w:szCs w:val="20"/>
        </w:rPr>
        <w:t>U</w:t>
      </w:r>
      <w:r w:rsidR="0068302F" w:rsidRPr="006D6DCC">
        <w:rPr>
          <w:rFonts w:ascii="Inter Display" w:hAnsi="Inter Display" w:cs="Calibri"/>
          <w:sz w:val="20"/>
          <w:szCs w:val="20"/>
        </w:rPr>
        <w:t>mowy w tym wypadku może odstąpić w terminie 30 dni od powzięcia wiadomości o tych okolicznościach.</w:t>
      </w:r>
    </w:p>
    <w:p w14:paraId="58289B99" w14:textId="3F79E93F" w:rsidR="00987328" w:rsidRPr="00FD6502" w:rsidRDefault="00987328" w:rsidP="0098732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Inter Display" w:hAnsi="Inter Display" w:cs="Calibri"/>
          <w:bCs/>
          <w:sz w:val="20"/>
          <w:szCs w:val="20"/>
        </w:rPr>
      </w:pPr>
      <w:r w:rsidRPr="00FD6502">
        <w:rPr>
          <w:rFonts w:ascii="Inter Display" w:hAnsi="Inter Display" w:cs="Calibri"/>
          <w:bCs/>
          <w:sz w:val="20"/>
          <w:szCs w:val="20"/>
        </w:rPr>
        <w:t>W przypadku nienależytego wykonywania lub niewykonywania Umowy przez Zamawiającego z</w:t>
      </w:r>
      <w:r w:rsidR="008E2A8D">
        <w:rPr>
          <w:rFonts w:ascii="Inter Display" w:hAnsi="Inter Display" w:cs="Calibri"/>
          <w:bCs/>
          <w:sz w:val="20"/>
          <w:szCs w:val="20"/>
        </w:rPr>
        <w:t> </w:t>
      </w:r>
      <w:r w:rsidRPr="00FD6502">
        <w:rPr>
          <w:rFonts w:ascii="Inter Display" w:hAnsi="Inter Display" w:cs="Calibri"/>
          <w:bCs/>
          <w:sz w:val="20"/>
          <w:szCs w:val="20"/>
        </w:rPr>
        <w:t>przyczyn, za które Zamawiający ponosi odpowiedzialność, Wykonawca może odstąpić od Umowy, nie później niż w ciągu 30 dni następujących po upływie terminu wykonania przedmiotu Umowy określonego w § 3 ust. 1.</w:t>
      </w:r>
    </w:p>
    <w:p w14:paraId="72707822" w14:textId="68E64194" w:rsidR="00304301" w:rsidRPr="00FD6502" w:rsidRDefault="00987328" w:rsidP="0098732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Inter Display" w:hAnsi="Inter Display" w:cs="Calibri"/>
          <w:bCs/>
          <w:sz w:val="20"/>
          <w:szCs w:val="20"/>
        </w:rPr>
      </w:pPr>
      <w:r w:rsidRPr="00FD6502">
        <w:rPr>
          <w:rFonts w:ascii="Inter Display" w:hAnsi="Inter Display" w:cs="Calibri"/>
          <w:bCs/>
          <w:sz w:val="20"/>
          <w:szCs w:val="20"/>
        </w:rPr>
        <w:t>Terminy, o których mowa w ust. 1 i 2 Strony uznają za zachowane, jeżeli Strona wysłała w tym terminie oświadczenie o odstąpieniu od Umowy przesyłką poleconą w polskiej placówce pocztowej operatora wyznaczonego w rozumieniu ustawy z dnia 23.11.2012 r. Prawo pocztowe.</w:t>
      </w:r>
    </w:p>
    <w:p w14:paraId="5FBD9BCC" w14:textId="77777777" w:rsidR="00304301" w:rsidRPr="00FD6502" w:rsidRDefault="00304301" w:rsidP="00004458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</w:p>
    <w:p w14:paraId="080ECD3C" w14:textId="77777777" w:rsidR="00304301" w:rsidRPr="00FD6502" w:rsidRDefault="000D645C" w:rsidP="00004458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§ 7</w:t>
      </w:r>
    </w:p>
    <w:p w14:paraId="5E798427" w14:textId="297895D8" w:rsidR="00C02DA6" w:rsidRPr="00FD6502" w:rsidRDefault="000D645C" w:rsidP="00C26100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PRZEDSTAWICIELSTWO STRON</w:t>
      </w:r>
    </w:p>
    <w:p w14:paraId="1F8A2BD3" w14:textId="5A13E5EF" w:rsidR="00304301" w:rsidRPr="00FD6502" w:rsidRDefault="000D645C" w:rsidP="00004458">
      <w:pPr>
        <w:numPr>
          <w:ilvl w:val="6"/>
          <w:numId w:val="1"/>
        </w:numPr>
        <w:spacing w:after="0" w:line="240" w:lineRule="auto"/>
        <w:ind w:left="406" w:hanging="40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 sprawach realizacji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 </w:t>
      </w:r>
      <w:r w:rsidR="006E7587">
        <w:rPr>
          <w:rFonts w:ascii="Inter Display" w:eastAsia="Times New Roman" w:hAnsi="Inter Display" w:cs="Calibri"/>
          <w:sz w:val="20"/>
          <w:szCs w:val="20"/>
          <w:lang w:eastAsia="pl-PL"/>
        </w:rPr>
        <w:t>S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trony porozumiewają się za pośrednictwem telefonu oraz poczty elektronicznej.</w:t>
      </w:r>
    </w:p>
    <w:p w14:paraId="12BFFA1F" w14:textId="40CAD65A" w:rsidR="00304301" w:rsidRPr="00FD6502" w:rsidRDefault="000D645C" w:rsidP="00004458">
      <w:pPr>
        <w:numPr>
          <w:ilvl w:val="6"/>
          <w:numId w:val="1"/>
        </w:numPr>
        <w:spacing w:after="0" w:line="240" w:lineRule="auto"/>
        <w:ind w:left="406" w:hanging="40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Osobami (Przedstawicielami Zamawiającego) wyznaczonymi </w:t>
      </w:r>
      <w:r w:rsidRPr="00FD6502">
        <w:rPr>
          <w:rFonts w:ascii="Inter Display" w:eastAsia="Times New Roman" w:hAnsi="Inter Display" w:cs="Calibri"/>
          <w:sz w:val="20"/>
          <w:szCs w:val="20"/>
          <w:u w:val="single"/>
          <w:lang w:eastAsia="pl-PL"/>
        </w:rPr>
        <w:t xml:space="preserve">do wskazania miejsca </w:t>
      </w:r>
      <w:r w:rsidR="00606F3B">
        <w:rPr>
          <w:rFonts w:ascii="Inter Display" w:eastAsia="Times New Roman" w:hAnsi="Inter Display" w:cs="Calibri"/>
          <w:sz w:val="20"/>
          <w:szCs w:val="20"/>
          <w:u w:val="single"/>
          <w:lang w:eastAsia="pl-PL"/>
        </w:rPr>
        <w:t>realizacji</w:t>
      </w:r>
      <w:r w:rsidRPr="00FD6502">
        <w:rPr>
          <w:rFonts w:ascii="Inter Display" w:eastAsia="Times New Roman" w:hAnsi="Inter Display" w:cs="Calibri"/>
          <w:sz w:val="20"/>
          <w:szCs w:val="20"/>
          <w:u w:val="single"/>
          <w:lang w:eastAsia="pl-PL"/>
        </w:rPr>
        <w:t xml:space="preserve">,  merytorycznej współpracy i koordynacji w tym odbioru </w:t>
      </w:r>
      <w:r w:rsidR="00606F3B">
        <w:rPr>
          <w:rFonts w:ascii="Inter Display" w:eastAsia="Times New Roman" w:hAnsi="Inter Display" w:cs="Calibri"/>
          <w:sz w:val="20"/>
          <w:szCs w:val="20"/>
          <w:u w:val="single"/>
          <w:lang w:eastAsia="pl-PL"/>
        </w:rPr>
        <w:t>wykonanych</w:t>
      </w:r>
      <w:r w:rsidR="00802C00">
        <w:rPr>
          <w:rFonts w:ascii="Inter Display" w:eastAsia="Times New Roman" w:hAnsi="Inter Display" w:cs="Calibri"/>
          <w:sz w:val="20"/>
          <w:szCs w:val="20"/>
          <w:u w:val="single"/>
          <w:lang w:eastAsia="pl-PL"/>
        </w:rPr>
        <w:t xml:space="preserve"> prac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ze </w:t>
      </w:r>
      <w:r w:rsidR="006E7587">
        <w:rPr>
          <w:rFonts w:ascii="Inter Display" w:eastAsia="Times New Roman" w:hAnsi="Inter Display" w:cs="Calibri"/>
          <w:sz w:val="20"/>
          <w:szCs w:val="20"/>
          <w:lang w:eastAsia="pl-PL"/>
        </w:rPr>
        <w:t>s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trony Zamawiającego są: </w:t>
      </w:r>
    </w:p>
    <w:p w14:paraId="69EB4124" w14:textId="28A177DD" w:rsidR="00304301" w:rsidRPr="00FD6502" w:rsidRDefault="000D645C" w:rsidP="0081313F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Inter Display" w:hAnsi="Inter Display" w:cs="Calibri"/>
          <w:b/>
          <w:bCs/>
          <w:sz w:val="20"/>
          <w:szCs w:val="20"/>
          <w:lang w:val="en-US"/>
        </w:rPr>
      </w:pPr>
      <w:r w:rsidRPr="00FD6502">
        <w:rPr>
          <w:rFonts w:ascii="Inter Display" w:hAnsi="Inter Display" w:cs="Calibri"/>
          <w:b/>
          <w:bCs/>
          <w:sz w:val="20"/>
          <w:szCs w:val="20"/>
          <w:lang w:val="en-US"/>
        </w:rPr>
        <w:t xml:space="preserve">……………………, nr tel. …………………, </w:t>
      </w:r>
      <w:proofErr w:type="spellStart"/>
      <w:r w:rsidRPr="00FD6502">
        <w:rPr>
          <w:rFonts w:ascii="Inter Display" w:hAnsi="Inter Display" w:cs="Calibri"/>
          <w:b/>
          <w:bCs/>
          <w:sz w:val="20"/>
          <w:szCs w:val="20"/>
          <w:lang w:val="en-US"/>
        </w:rPr>
        <w:t>adres</w:t>
      </w:r>
      <w:proofErr w:type="spellEnd"/>
      <w:r w:rsidRPr="00FD6502">
        <w:rPr>
          <w:rFonts w:ascii="Inter Display" w:hAnsi="Inter Display" w:cs="Calibri"/>
          <w:b/>
          <w:bCs/>
          <w:sz w:val="20"/>
          <w:szCs w:val="20"/>
          <w:lang w:val="en-US"/>
        </w:rPr>
        <w:t xml:space="preserve"> e-mail: </w:t>
      </w:r>
      <w:hyperlink r:id="rId9">
        <w:r w:rsidRPr="00FD6502">
          <w:rPr>
            <w:b/>
            <w:bCs/>
            <w:lang w:val="en-US"/>
          </w:rPr>
          <w:t>……………………….</w:t>
        </w:r>
      </w:hyperlink>
    </w:p>
    <w:p w14:paraId="45B46709" w14:textId="77777777" w:rsidR="0081313F" w:rsidRPr="00FD6502" w:rsidRDefault="0081313F" w:rsidP="0081313F">
      <w:pPr>
        <w:numPr>
          <w:ilvl w:val="1"/>
          <w:numId w:val="24"/>
        </w:numPr>
        <w:spacing w:after="0" w:line="240" w:lineRule="auto"/>
        <w:contextualSpacing/>
        <w:jc w:val="both"/>
        <w:rPr>
          <w:rFonts w:ascii="Inter Display" w:hAnsi="Inter Display" w:cs="Calibri"/>
          <w:b/>
          <w:bCs/>
          <w:sz w:val="20"/>
          <w:szCs w:val="20"/>
          <w:lang w:val="en-US"/>
        </w:rPr>
      </w:pPr>
      <w:r w:rsidRPr="00FD6502">
        <w:rPr>
          <w:rFonts w:ascii="Inter Display" w:hAnsi="Inter Display" w:cs="Calibri"/>
          <w:b/>
          <w:bCs/>
          <w:sz w:val="20"/>
          <w:szCs w:val="20"/>
          <w:lang w:val="en-US"/>
        </w:rPr>
        <w:t xml:space="preserve">……………………, nr tel. …………………, </w:t>
      </w:r>
      <w:proofErr w:type="spellStart"/>
      <w:r w:rsidRPr="00FD6502">
        <w:rPr>
          <w:rFonts w:ascii="Inter Display" w:hAnsi="Inter Display" w:cs="Calibri"/>
          <w:b/>
          <w:bCs/>
          <w:sz w:val="20"/>
          <w:szCs w:val="20"/>
          <w:lang w:val="en-US"/>
        </w:rPr>
        <w:t>adres</w:t>
      </w:r>
      <w:proofErr w:type="spellEnd"/>
      <w:r w:rsidRPr="00FD6502">
        <w:rPr>
          <w:rFonts w:ascii="Inter Display" w:hAnsi="Inter Display" w:cs="Calibri"/>
          <w:b/>
          <w:bCs/>
          <w:sz w:val="20"/>
          <w:szCs w:val="20"/>
          <w:lang w:val="en-US"/>
        </w:rPr>
        <w:t xml:space="preserve"> e-mail: </w:t>
      </w:r>
      <w:hyperlink r:id="rId10">
        <w:r w:rsidRPr="00FD6502">
          <w:rPr>
            <w:b/>
            <w:bCs/>
            <w:lang w:val="en-US"/>
          </w:rPr>
          <w:t>……………………….</w:t>
        </w:r>
      </w:hyperlink>
    </w:p>
    <w:p w14:paraId="012EDFAB" w14:textId="697AA8AF" w:rsidR="00304301" w:rsidRPr="00FD6502" w:rsidRDefault="000D645C" w:rsidP="00583F2A">
      <w:pPr>
        <w:pStyle w:val="Akapitzlist"/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Osobą wyznaczoną i odpowiedzialną </w:t>
      </w:r>
      <w:r w:rsidRPr="00FD6502">
        <w:rPr>
          <w:rFonts w:ascii="Inter Display" w:eastAsia="Times New Roman" w:hAnsi="Inter Display" w:cs="Calibri"/>
          <w:sz w:val="20"/>
          <w:szCs w:val="20"/>
          <w:u w:val="single"/>
          <w:lang w:eastAsia="pl-PL"/>
        </w:rPr>
        <w:t xml:space="preserve">za prawidłową realizację postanowień niniejszej </w:t>
      </w:r>
      <w:r w:rsidR="00404539">
        <w:rPr>
          <w:rFonts w:ascii="Inter Display" w:eastAsia="Times New Roman" w:hAnsi="Inter Display" w:cs="Calibri"/>
          <w:sz w:val="20"/>
          <w:szCs w:val="20"/>
          <w:u w:val="single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u w:val="single"/>
          <w:lang w:eastAsia="pl-PL"/>
        </w:rPr>
        <w:t>mowy i współpracę</w:t>
      </w:r>
      <w:r w:rsidRPr="00606F3B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z Przedstawicielem Zamawiającego z ramienia Wykonawcy (Przedstawicielem Wykonawcy) jest </w:t>
      </w: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……………………, nr tel. …………………, adres e-mail: ……………………….  </w:t>
      </w:r>
    </w:p>
    <w:p w14:paraId="7E475193" w14:textId="42F5DCA8" w:rsidR="00304301" w:rsidRPr="00FD6502" w:rsidRDefault="000D645C" w:rsidP="00583F2A">
      <w:pPr>
        <w:pStyle w:val="Akapitzlist"/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zh-CN"/>
        </w:rPr>
        <w:t>Strony zobowiązują się do niezwłocznego wzajemnego informowania się o każdorazowej zmianie osób, o których mowa w ust. 2 i 3.</w:t>
      </w:r>
    </w:p>
    <w:p w14:paraId="111165EC" w14:textId="7C8E7A18" w:rsidR="00304301" w:rsidRPr="00FD6502" w:rsidRDefault="000D645C" w:rsidP="00583F2A">
      <w:pPr>
        <w:pStyle w:val="Akapitzlist"/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zh-CN"/>
        </w:rPr>
        <w:t xml:space="preserve">Zmiana osób, o których mowa w ust. 2 i 3, następuje poprzez pisemne powiadomienie drugiej </w:t>
      </w:r>
      <w:r w:rsidR="006E7587">
        <w:rPr>
          <w:rFonts w:ascii="Inter Display" w:eastAsia="Times New Roman" w:hAnsi="Inter Display" w:cs="Calibri"/>
          <w:sz w:val="20"/>
          <w:szCs w:val="20"/>
          <w:lang w:eastAsia="zh-CN"/>
        </w:rPr>
        <w:t>s</w:t>
      </w:r>
      <w:r w:rsidRPr="00FD6502">
        <w:rPr>
          <w:rFonts w:ascii="Inter Display" w:eastAsia="Times New Roman" w:hAnsi="Inter Display" w:cs="Calibri"/>
          <w:sz w:val="20"/>
          <w:szCs w:val="20"/>
          <w:lang w:eastAsia="zh-CN"/>
        </w:rPr>
        <w:t xml:space="preserve">trony i nie stanowi zmiany treści </w:t>
      </w:r>
      <w:r w:rsidR="00404539">
        <w:rPr>
          <w:rFonts w:ascii="Inter Display" w:eastAsia="Times New Roman" w:hAnsi="Inter Display" w:cs="Calibri"/>
          <w:sz w:val="20"/>
          <w:szCs w:val="20"/>
          <w:lang w:eastAsia="zh-CN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zh-CN"/>
        </w:rPr>
        <w:t>mowy wymagającej aneksu.</w:t>
      </w:r>
    </w:p>
    <w:p w14:paraId="637FD4F1" w14:textId="64FC503A" w:rsidR="00304301" w:rsidRPr="00FD6502" w:rsidRDefault="000D645C" w:rsidP="00583F2A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Niezależnie od sposobów porozumiewania się określonych </w:t>
      </w:r>
      <w:r w:rsidR="004C513F" w:rsidRPr="00FD6502">
        <w:rPr>
          <w:rFonts w:ascii="Inter Display" w:hAnsi="Inter Display" w:cs="Calibri"/>
          <w:sz w:val="20"/>
          <w:szCs w:val="20"/>
        </w:rPr>
        <w:t>powyżej</w:t>
      </w:r>
      <w:r w:rsidRPr="00FD6502">
        <w:rPr>
          <w:rFonts w:ascii="Inter Display" w:hAnsi="Inter Display" w:cs="Calibri"/>
          <w:sz w:val="20"/>
          <w:szCs w:val="20"/>
        </w:rPr>
        <w:t>, jeżeli Zamawiający uzna to za konieczne, Wykonawca lub jego upoważniony na piśmie przedstawiciel będzie zobowiązany do osobistego stawienia się w Warmińsko-Mazurskim Centrum Nowych Technologii, przy ul. Głowackiego 14 w Olsztynie, niezwłocznie po wezwaniu przez Zamawiającego.</w:t>
      </w:r>
    </w:p>
    <w:p w14:paraId="3A1902F5" w14:textId="77777777" w:rsidR="00304301" w:rsidRPr="00FD6502" w:rsidRDefault="00304301" w:rsidP="00004458">
      <w:pPr>
        <w:tabs>
          <w:tab w:val="left" w:pos="4046"/>
        </w:tabs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ar-SA"/>
        </w:rPr>
      </w:pPr>
    </w:p>
    <w:p w14:paraId="6C934FF0" w14:textId="77777777" w:rsidR="00304301" w:rsidRPr="00FD6502" w:rsidRDefault="000D645C" w:rsidP="00004458">
      <w:pPr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</w:pPr>
      <w:bookmarkStart w:id="0" w:name="_Hlk172206088"/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§ 8</w:t>
      </w:r>
      <w:bookmarkEnd w:id="0"/>
    </w:p>
    <w:p w14:paraId="183CFF99" w14:textId="1219508B" w:rsidR="00C02DA6" w:rsidRPr="00FD6502" w:rsidRDefault="000D645C" w:rsidP="00C26100">
      <w:pPr>
        <w:tabs>
          <w:tab w:val="left" w:pos="4046"/>
        </w:tabs>
        <w:spacing w:after="0" w:line="240" w:lineRule="auto"/>
        <w:jc w:val="center"/>
        <w:rPr>
          <w:rFonts w:ascii="Inter Display" w:eastAsia="Times New Roman" w:hAnsi="Inter Display" w:cs="Calibri"/>
          <w:b/>
          <w:bCs/>
          <w:sz w:val="20"/>
          <w:szCs w:val="20"/>
          <w:lang w:eastAsia="ar-SA"/>
        </w:rPr>
      </w:pP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ar-SA"/>
        </w:rPr>
        <w:lastRenderedPageBreak/>
        <w:t xml:space="preserve">    PRZETWARZANIE DANYCH OSOBOWYCH I ZACHOWANIE TAJEMNICY PRAWNIE CHRONIONEJ </w:t>
      </w:r>
    </w:p>
    <w:p w14:paraId="37D97F59" w14:textId="3E6AA9B7" w:rsidR="00304301" w:rsidRPr="00FD6502" w:rsidRDefault="000D645C" w:rsidP="006E38A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Wzajemne udostępnienie danych osobowych osób odpowiedzialnych za realizację zamówienia ze strony Zamawiającego i ze strony Wykonawcy, wskazanych w § 7 ust. 2</w:t>
      </w:r>
      <w:r w:rsidR="00A568AB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i 3, stanowi udostępnienie danych pomiędzy niezależnymi administratorami. Każda ze Stron, jako administrator udostępnionych jej danych osobowych, samodzielnie decyduje o celach i środkach przetwarzania udostępnionych jej danych osobowych, w granicach obowiązującego prawa i ponosi za to odpowiedzialność.</w:t>
      </w:r>
    </w:p>
    <w:p w14:paraId="2DF759EB" w14:textId="016FF55B" w:rsidR="00304301" w:rsidRPr="00FD6502" w:rsidRDefault="000D645C" w:rsidP="006E38A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 celu zawarcia i wykonywania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05414505" w14:textId="4D1F795C" w:rsidR="00304301" w:rsidRPr="00FD6502" w:rsidRDefault="000D645C" w:rsidP="006E38A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Strony wzajemnie przekażą swoim pracownikom zaangażowanym w wykonanie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mowy, w tym pracownikom odpowiedzialnym za realizację zamówienia ze strony Zamawiającego i ze strony Wykonawcy, treść określonych przez drugą Stronę klauzul informacyjnych dotyczących pracowników drugiej Strony, których dane otrzymano w celu realizacji i wykonania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mowy.</w:t>
      </w:r>
    </w:p>
    <w:p w14:paraId="34019095" w14:textId="7A2C068F" w:rsidR="00304301" w:rsidRPr="00FD6502" w:rsidRDefault="000D645C" w:rsidP="006E38A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bookmarkStart w:id="1" w:name="_Hlk174518322"/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Klauzula Informacyjna Zamawiającego przeznaczona dla pracowników i współpracowników Wykonawcy</w:t>
      </w:r>
      <w:bookmarkEnd w:id="1"/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, stanowi </w:t>
      </w: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Załącznik nr </w:t>
      </w:r>
      <w:r w:rsidR="008E2A8D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3</w:t>
      </w:r>
      <w:r w:rsidR="009C1F93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do niniejszej Umowy. Klauzula Informacyjna Wykonawcy przeznaczona dla pracowników i współpracowników Zamawiającego, stanowi </w:t>
      </w:r>
      <w:r w:rsidRPr="00FD6502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 xml:space="preserve">Załącznik nr </w:t>
      </w:r>
      <w:r w:rsidR="008E2A8D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4</w:t>
      </w:r>
      <w:r w:rsidR="009C1F93"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 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do niniejszej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mowy.</w:t>
      </w:r>
    </w:p>
    <w:p w14:paraId="3B146DB6" w14:textId="4EA8B731" w:rsidR="00304301" w:rsidRPr="00FD6502" w:rsidRDefault="000D645C" w:rsidP="006E38A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eastAsia="Cambria" w:hAnsi="Inter Display" w:cs="Calibri"/>
          <w:sz w:val="20"/>
          <w:szCs w:val="20"/>
        </w:rPr>
        <w:t xml:space="preserve">Strony zobowiązują się do zachowania w tajemnicy wszelkich informacji lub danych, jakie uzyskały od drugiej Strony </w:t>
      </w:r>
      <w:r w:rsidR="00404539">
        <w:rPr>
          <w:rFonts w:ascii="Inter Display" w:eastAsia="Cambria" w:hAnsi="Inter Display" w:cs="Calibri"/>
          <w:sz w:val="20"/>
          <w:szCs w:val="20"/>
        </w:rPr>
        <w:t>U</w:t>
      </w:r>
      <w:r w:rsidRPr="00FD6502">
        <w:rPr>
          <w:rFonts w:ascii="Inter Display" w:eastAsia="Cambria" w:hAnsi="Inter Display" w:cs="Calibri"/>
          <w:sz w:val="20"/>
          <w:szCs w:val="20"/>
        </w:rPr>
        <w:t xml:space="preserve">mowy w związku z zawarciem, wykonywaniem (wykonaniem) lub rozwiązaniem niniejszej </w:t>
      </w:r>
      <w:r w:rsidR="00404539">
        <w:rPr>
          <w:rFonts w:ascii="Inter Display" w:eastAsia="Cambria" w:hAnsi="Inter Display" w:cs="Calibri"/>
          <w:sz w:val="20"/>
          <w:szCs w:val="20"/>
        </w:rPr>
        <w:t>U</w:t>
      </w:r>
      <w:r w:rsidRPr="00FD6502">
        <w:rPr>
          <w:rFonts w:ascii="Inter Display" w:eastAsia="Cambria" w:hAnsi="Inter Display" w:cs="Calibri"/>
          <w:sz w:val="20"/>
          <w:szCs w:val="20"/>
        </w:rPr>
        <w:t>mowy, co do których powzięły wiadomość, iż są informacjami lub danymi stanowiącymi tajemnice prawnie chronione.</w:t>
      </w:r>
    </w:p>
    <w:p w14:paraId="19C1A0D5" w14:textId="77777777" w:rsidR="00304301" w:rsidRPr="00FD6502" w:rsidRDefault="000D645C" w:rsidP="006E38A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eastAsia="Cambria" w:hAnsi="Inter Display" w:cs="Calibri"/>
          <w:sz w:val="20"/>
          <w:szCs w:val="20"/>
        </w:rPr>
        <w:t>Postanowień ust. 5 nie stosuje się gdy zgodnie z powszechnie obowiązującymi przepisami prawa Strona jest zobowiązana do ujawnienia tych informacji lub danych.</w:t>
      </w:r>
    </w:p>
    <w:p w14:paraId="3443CA52" w14:textId="4CE36F46" w:rsidR="00304301" w:rsidRPr="00FD6502" w:rsidRDefault="000D645C" w:rsidP="006E38A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eastAsia="Cambria" w:hAnsi="Inter Display" w:cs="Calibri"/>
          <w:sz w:val="20"/>
          <w:szCs w:val="20"/>
        </w:rPr>
        <w:t xml:space="preserve">W przypadku jakichkolwiek wątpliwości co do charakteru danej informacji, przed jej ujawnieniem Strona  zwróci się do drugiej Strony </w:t>
      </w:r>
      <w:r w:rsidR="00404539">
        <w:rPr>
          <w:rFonts w:ascii="Inter Display" w:eastAsia="Cambria" w:hAnsi="Inter Display" w:cs="Calibri"/>
          <w:sz w:val="20"/>
          <w:szCs w:val="20"/>
        </w:rPr>
        <w:t>U</w:t>
      </w:r>
      <w:r w:rsidRPr="00FD6502">
        <w:rPr>
          <w:rFonts w:ascii="Inter Display" w:eastAsia="Cambria" w:hAnsi="Inter Display" w:cs="Calibri"/>
          <w:sz w:val="20"/>
          <w:szCs w:val="20"/>
        </w:rPr>
        <w:t>mowy o wskazanie, czy informację tę ma traktować jako tajemnicę prawnie chronioną.</w:t>
      </w:r>
    </w:p>
    <w:p w14:paraId="27B57572" w14:textId="77777777" w:rsidR="00304301" w:rsidRPr="00FD6502" w:rsidRDefault="000D645C" w:rsidP="006E38A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eastAsia="Cambria" w:hAnsi="Inter Display" w:cs="Calibri"/>
          <w:sz w:val="20"/>
          <w:szCs w:val="20"/>
        </w:rPr>
        <w:t>Każda ze Stron obowiązana jest dołożyć należytej staranności w celu przestrzegania postanowień niniejszego paragrafu przez swoich pracowników oraz osoby działające na jej zlecenie lub w jej interesie, bez względu na podstawę prawną związku tych osób ze Stroną.</w:t>
      </w:r>
    </w:p>
    <w:p w14:paraId="1F5727AD" w14:textId="77777777" w:rsidR="00004458" w:rsidRPr="00FD6502" w:rsidRDefault="00004458" w:rsidP="00004458">
      <w:pPr>
        <w:tabs>
          <w:tab w:val="left" w:pos="0"/>
        </w:tabs>
        <w:spacing w:after="0" w:line="240" w:lineRule="auto"/>
        <w:contextualSpacing/>
        <w:jc w:val="center"/>
        <w:rPr>
          <w:rFonts w:ascii="Inter Display" w:hAnsi="Inter Display" w:cs="Calibri"/>
          <w:b/>
          <w:sz w:val="20"/>
          <w:szCs w:val="20"/>
        </w:rPr>
      </w:pPr>
    </w:p>
    <w:p w14:paraId="53B7FCE6" w14:textId="2A7D2DEA" w:rsidR="00304301" w:rsidRPr="00FD6502" w:rsidRDefault="000D645C" w:rsidP="00004458">
      <w:pPr>
        <w:tabs>
          <w:tab w:val="left" w:pos="0"/>
        </w:tabs>
        <w:spacing w:after="0" w:line="240" w:lineRule="auto"/>
        <w:contextualSpacing/>
        <w:jc w:val="center"/>
        <w:rPr>
          <w:rFonts w:ascii="Inter Display" w:hAnsi="Inter Display" w:cs="Calibri"/>
          <w:b/>
          <w:sz w:val="20"/>
          <w:szCs w:val="20"/>
        </w:rPr>
      </w:pPr>
      <w:r w:rsidRPr="00FD6502">
        <w:rPr>
          <w:rFonts w:ascii="Inter Display" w:hAnsi="Inter Display" w:cs="Calibri"/>
          <w:b/>
          <w:sz w:val="20"/>
          <w:szCs w:val="20"/>
        </w:rPr>
        <w:t>§ 9</w:t>
      </w:r>
    </w:p>
    <w:p w14:paraId="3BEF2289" w14:textId="7033AC80" w:rsidR="009821F0" w:rsidRPr="00FD6502" w:rsidRDefault="000D645C" w:rsidP="00C26100">
      <w:pPr>
        <w:tabs>
          <w:tab w:val="left" w:pos="0"/>
        </w:tabs>
        <w:spacing w:after="0" w:line="240" w:lineRule="auto"/>
        <w:jc w:val="center"/>
        <w:rPr>
          <w:rFonts w:ascii="Inter Display" w:hAnsi="Inter Display" w:cs="Calibri"/>
          <w:b/>
          <w:sz w:val="20"/>
          <w:szCs w:val="20"/>
        </w:rPr>
      </w:pPr>
      <w:r w:rsidRPr="00FD6502">
        <w:rPr>
          <w:rFonts w:ascii="Inter Display" w:hAnsi="Inter Display" w:cs="Calibri"/>
          <w:b/>
          <w:sz w:val="20"/>
          <w:szCs w:val="20"/>
        </w:rPr>
        <w:t>ZMIANY W UMOWIE</w:t>
      </w:r>
    </w:p>
    <w:p w14:paraId="47C97C6C" w14:textId="77777777" w:rsidR="0081313F" w:rsidRPr="00FD6502" w:rsidRDefault="0081313F" w:rsidP="006A354D">
      <w:pPr>
        <w:numPr>
          <w:ilvl w:val="0"/>
          <w:numId w:val="25"/>
        </w:numPr>
        <w:spacing w:after="0" w:line="240" w:lineRule="auto"/>
        <w:ind w:left="425" w:hanging="425"/>
        <w:jc w:val="both"/>
        <w:rPr>
          <w:rFonts w:ascii="Inter Display" w:eastAsia="Cambria" w:hAnsi="Inter Display" w:cs="Calibri"/>
          <w:sz w:val="20"/>
          <w:szCs w:val="20"/>
        </w:rPr>
      </w:pPr>
      <w:r w:rsidRPr="00FD6502">
        <w:rPr>
          <w:rFonts w:ascii="Inter Display" w:eastAsia="Cambria" w:hAnsi="Inter Display" w:cs="Calibri"/>
          <w:sz w:val="20"/>
          <w:szCs w:val="20"/>
        </w:rPr>
        <w:t>Wszelkie zmiany Umowy wymagają formy pisemnej pod rygorem nieważności.</w:t>
      </w:r>
    </w:p>
    <w:p w14:paraId="64E154E2" w14:textId="552641F7" w:rsidR="0081313F" w:rsidRPr="00FD6502" w:rsidRDefault="0081313F" w:rsidP="0081313F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Inter Display" w:eastAsia="Cambria" w:hAnsi="Inter Display" w:cs="Calibri"/>
          <w:sz w:val="20"/>
          <w:szCs w:val="20"/>
        </w:rPr>
      </w:pPr>
      <w:r w:rsidRPr="00FD6502">
        <w:rPr>
          <w:rFonts w:ascii="Inter Display" w:eastAsia="Cambria" w:hAnsi="Inter Display" w:cs="Calibri"/>
          <w:sz w:val="20"/>
          <w:szCs w:val="20"/>
        </w:rPr>
        <w:t>Zamawiający przewiduje możliwość zmiany Umowy, każdorazowo w przypadku wystąpienia jednej z następujących okoliczności:</w:t>
      </w:r>
    </w:p>
    <w:p w14:paraId="2A69EE60" w14:textId="773D390F" w:rsidR="0081313F" w:rsidRPr="00FD6502" w:rsidRDefault="00404539" w:rsidP="006A354D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z</w:t>
      </w:r>
      <w:r w:rsidR="0081313F" w:rsidRPr="00FD6502">
        <w:rPr>
          <w:rFonts w:ascii="Inter Display" w:hAnsi="Inter Display" w:cs="Calibri"/>
          <w:sz w:val="20"/>
          <w:szCs w:val="20"/>
        </w:rPr>
        <w:t>miany Stron Umowy, wynikające ze zmian organizacyjnych niezależnych od Zamawiającego, np.</w:t>
      </w:r>
      <w:r w:rsidR="006A354D" w:rsidRPr="00FD6502">
        <w:rPr>
          <w:rFonts w:ascii="Inter Display" w:hAnsi="Inter Display" w:cs="Calibri"/>
          <w:sz w:val="20"/>
          <w:szCs w:val="20"/>
        </w:rPr>
        <w:t xml:space="preserve"> </w:t>
      </w:r>
      <w:r w:rsidR="0081313F" w:rsidRPr="00FD6502">
        <w:rPr>
          <w:rFonts w:ascii="Inter Display" w:hAnsi="Inter Display" w:cs="Calibri"/>
          <w:sz w:val="20"/>
          <w:szCs w:val="20"/>
        </w:rPr>
        <w:t>podział lub połączenie z innym podmiotem;</w:t>
      </w:r>
    </w:p>
    <w:p w14:paraId="3CEA95A4" w14:textId="0BD1A0C3" w:rsidR="0081313F" w:rsidRDefault="00404539" w:rsidP="006A354D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Inter Display" w:eastAsia="Cambria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z</w:t>
      </w:r>
      <w:r w:rsidR="0081313F" w:rsidRPr="00FD6502">
        <w:rPr>
          <w:rFonts w:ascii="Inter Display" w:hAnsi="Inter Display" w:cs="Calibri"/>
          <w:sz w:val="20"/>
          <w:szCs w:val="20"/>
        </w:rPr>
        <w:t>miany</w:t>
      </w:r>
      <w:r w:rsidR="0081313F" w:rsidRPr="00FD6502">
        <w:rPr>
          <w:rFonts w:ascii="Inter Display" w:eastAsia="Cambria" w:hAnsi="Inter Display" w:cs="Calibri"/>
          <w:sz w:val="20"/>
          <w:szCs w:val="20"/>
        </w:rPr>
        <w:t>: nazwy, adresu, statusu, zmian organizacyjnych Zamawiającego, Wykonawcy.</w:t>
      </w:r>
    </w:p>
    <w:p w14:paraId="3503CAD8" w14:textId="1C7A0EF3" w:rsidR="0068302F" w:rsidRDefault="00404539" w:rsidP="0068302F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Inter Display" w:eastAsia="Cambria" w:hAnsi="Inter Display" w:cs="Calibri"/>
          <w:sz w:val="20"/>
          <w:szCs w:val="20"/>
        </w:rPr>
      </w:pPr>
      <w:r>
        <w:rPr>
          <w:rFonts w:ascii="Inter Display" w:eastAsia="Cambria" w:hAnsi="Inter Display" w:cs="Calibri"/>
          <w:sz w:val="20"/>
          <w:szCs w:val="20"/>
        </w:rPr>
        <w:t>z</w:t>
      </w:r>
      <w:r w:rsidR="0068302F">
        <w:rPr>
          <w:rFonts w:ascii="Inter Display" w:eastAsia="Cambria" w:hAnsi="Inter Display" w:cs="Calibri"/>
          <w:sz w:val="20"/>
          <w:szCs w:val="20"/>
        </w:rPr>
        <w:t>miany numeru rachunku Wykonawcy.</w:t>
      </w:r>
    </w:p>
    <w:p w14:paraId="6D89968F" w14:textId="4AAA8CD4" w:rsidR="0068302F" w:rsidRDefault="00404539" w:rsidP="0068302F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Inter Display" w:eastAsia="Cambria" w:hAnsi="Inter Display" w:cs="Calibri"/>
          <w:sz w:val="20"/>
          <w:szCs w:val="20"/>
        </w:rPr>
      </w:pPr>
      <w:r>
        <w:rPr>
          <w:rFonts w:ascii="Inter Display" w:eastAsia="Cambria" w:hAnsi="Inter Display" w:cs="Calibri"/>
          <w:sz w:val="20"/>
          <w:szCs w:val="20"/>
        </w:rPr>
        <w:t>z</w:t>
      </w:r>
      <w:r w:rsidR="0068302F">
        <w:rPr>
          <w:rFonts w:ascii="Inter Display" w:eastAsia="Cambria" w:hAnsi="Inter Display" w:cs="Calibri"/>
          <w:sz w:val="20"/>
          <w:szCs w:val="20"/>
        </w:rPr>
        <w:t xml:space="preserve">miany terminu wykonania </w:t>
      </w:r>
      <w:r>
        <w:rPr>
          <w:rFonts w:ascii="Inter Display" w:eastAsia="Cambria" w:hAnsi="Inter Display" w:cs="Calibri"/>
          <w:sz w:val="20"/>
          <w:szCs w:val="20"/>
        </w:rPr>
        <w:t>U</w:t>
      </w:r>
      <w:r w:rsidR="0068302F">
        <w:rPr>
          <w:rFonts w:ascii="Inter Display" w:eastAsia="Cambria" w:hAnsi="Inter Display" w:cs="Calibri"/>
          <w:sz w:val="20"/>
          <w:szCs w:val="20"/>
        </w:rPr>
        <w:t xml:space="preserve">mowy, o którym mowa w </w:t>
      </w:r>
      <w:r w:rsidR="0068302F">
        <w:rPr>
          <w:rFonts w:eastAsia="Cambria" w:cs="Calibri"/>
          <w:sz w:val="20"/>
          <w:szCs w:val="20"/>
        </w:rPr>
        <w:t>§</w:t>
      </w:r>
      <w:r w:rsidR="0068302F">
        <w:rPr>
          <w:rFonts w:ascii="Inter Display" w:eastAsia="Cambria" w:hAnsi="Inter Display" w:cs="Calibri"/>
          <w:sz w:val="20"/>
          <w:szCs w:val="20"/>
        </w:rPr>
        <w:t xml:space="preserve"> 3 ust. 1 </w:t>
      </w:r>
      <w:r>
        <w:rPr>
          <w:rFonts w:ascii="Inter Display" w:eastAsia="Cambria" w:hAnsi="Inter Display" w:cs="Calibri"/>
          <w:sz w:val="20"/>
          <w:szCs w:val="20"/>
        </w:rPr>
        <w:t>U</w:t>
      </w:r>
      <w:r w:rsidR="0068302F">
        <w:rPr>
          <w:rFonts w:ascii="Inter Display" w:eastAsia="Cambria" w:hAnsi="Inter Display" w:cs="Calibri"/>
          <w:sz w:val="20"/>
          <w:szCs w:val="20"/>
        </w:rPr>
        <w:t>mowy w przypadkach:</w:t>
      </w:r>
    </w:p>
    <w:p w14:paraId="5261E0D6" w14:textId="77EE6905" w:rsidR="0068302F" w:rsidRPr="009D6B59" w:rsidRDefault="0068302F" w:rsidP="009D6B5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Inter Display" w:eastAsia="Cambria" w:hAnsi="Inter Display" w:cs="Calibri"/>
          <w:sz w:val="20"/>
          <w:szCs w:val="20"/>
        </w:rPr>
      </w:pPr>
      <w:r w:rsidRPr="009D6B59">
        <w:rPr>
          <w:rFonts w:ascii="Inter Display" w:eastAsia="Cambria" w:hAnsi="Inter Display" w:cs="Calibri"/>
          <w:sz w:val="20"/>
          <w:szCs w:val="20"/>
        </w:rPr>
        <w:t>konieczności zlecenia robót dodatkowych, awaryjnych lub zamiennych;</w:t>
      </w:r>
    </w:p>
    <w:p w14:paraId="0FFB595F" w14:textId="1A624F78" w:rsidR="0068302F" w:rsidRPr="009D6B59" w:rsidRDefault="0068302F" w:rsidP="009D6B5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Inter Display" w:eastAsia="Cambria" w:hAnsi="Inter Display" w:cs="Calibri"/>
          <w:sz w:val="20"/>
          <w:szCs w:val="20"/>
        </w:rPr>
      </w:pPr>
      <w:r w:rsidRPr="009D6B59">
        <w:rPr>
          <w:rFonts w:ascii="Inter Display" w:eastAsia="Cambria" w:hAnsi="Inter Display" w:cs="Calibri"/>
          <w:sz w:val="20"/>
          <w:szCs w:val="20"/>
        </w:rPr>
        <w:t xml:space="preserve">sytuacji niemożliwej do przewidzenia w chwili zawarcia </w:t>
      </w:r>
      <w:r w:rsidR="00404539">
        <w:rPr>
          <w:rFonts w:ascii="Inter Display" w:eastAsia="Cambria" w:hAnsi="Inter Display" w:cs="Calibri"/>
          <w:sz w:val="20"/>
          <w:szCs w:val="20"/>
        </w:rPr>
        <w:t>U</w:t>
      </w:r>
      <w:r w:rsidRPr="009D6B59">
        <w:rPr>
          <w:rFonts w:ascii="Inter Display" w:eastAsia="Cambria" w:hAnsi="Inter Display" w:cs="Calibri"/>
          <w:sz w:val="20"/>
          <w:szCs w:val="20"/>
        </w:rPr>
        <w:t>mowy, a mającej wpływ na realizację robót;</w:t>
      </w:r>
    </w:p>
    <w:p w14:paraId="38A04D01" w14:textId="2032BD52" w:rsidR="0068302F" w:rsidRPr="009D6B59" w:rsidRDefault="0068302F" w:rsidP="009D6B5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Inter Display" w:eastAsia="Cambria" w:hAnsi="Inter Display" w:cs="Calibri"/>
          <w:sz w:val="20"/>
          <w:szCs w:val="20"/>
        </w:rPr>
      </w:pPr>
      <w:r w:rsidRPr="009D6B59">
        <w:rPr>
          <w:rFonts w:ascii="Inter Display" w:eastAsia="Cambria" w:hAnsi="Inter Display" w:cs="Calibri"/>
          <w:sz w:val="20"/>
          <w:szCs w:val="20"/>
        </w:rPr>
        <w:t>zaistnienia siły wyższej, tzn. zjawisk mających charakter nagły, gwałtowny, nieprzewidywalny (np. powódź, huragan, ulewne i długotrwałe deszcz, śnieżyce)</w:t>
      </w:r>
    </w:p>
    <w:p w14:paraId="46EE0A09" w14:textId="57AAF2DB" w:rsidR="0068302F" w:rsidRPr="009D6B59" w:rsidRDefault="0068302F" w:rsidP="009D6B5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Inter Display" w:eastAsia="Cambria" w:hAnsi="Inter Display" w:cs="Calibri"/>
          <w:sz w:val="20"/>
          <w:szCs w:val="20"/>
        </w:rPr>
      </w:pPr>
      <w:r w:rsidRPr="009D6B59">
        <w:rPr>
          <w:rFonts w:ascii="Inter Display" w:eastAsia="Cambria" w:hAnsi="Inter Display" w:cs="Calibri"/>
          <w:sz w:val="20"/>
          <w:szCs w:val="20"/>
        </w:rPr>
        <w:t>przestojów i opóźnień zawinionych przez Zamawiającego;</w:t>
      </w:r>
    </w:p>
    <w:p w14:paraId="36DC7BFB" w14:textId="5FB16E22" w:rsidR="0081313F" w:rsidRPr="00FD6502" w:rsidRDefault="0081313F" w:rsidP="0081313F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Inter Display" w:eastAsia="Cambria" w:hAnsi="Inter Display" w:cs="Calibri"/>
          <w:sz w:val="20"/>
          <w:szCs w:val="20"/>
        </w:rPr>
      </w:pPr>
      <w:r w:rsidRPr="00FD6502">
        <w:rPr>
          <w:rFonts w:ascii="Inter Display" w:eastAsia="Cambria" w:hAnsi="Inter Display" w:cs="Calibri"/>
          <w:sz w:val="20"/>
          <w:szCs w:val="20"/>
        </w:rPr>
        <w:t>Warunkiem wprowadzenia zmian, o których mowa w ust. 2, jest wystąpienie przez Stronę do drugiej</w:t>
      </w:r>
      <w:r w:rsidR="006A354D" w:rsidRPr="00FD6502">
        <w:rPr>
          <w:rFonts w:ascii="Inter Display" w:eastAsia="Cambria" w:hAnsi="Inter Display" w:cs="Calibri"/>
          <w:sz w:val="20"/>
          <w:szCs w:val="20"/>
        </w:rPr>
        <w:t xml:space="preserve"> </w:t>
      </w:r>
      <w:r w:rsidRPr="00FD6502">
        <w:rPr>
          <w:rFonts w:ascii="Inter Display" w:eastAsia="Cambria" w:hAnsi="Inter Display" w:cs="Calibri"/>
          <w:sz w:val="20"/>
          <w:szCs w:val="20"/>
        </w:rPr>
        <w:t>Strony z pisemnym wnioskiem o dokonanie zmian.</w:t>
      </w:r>
    </w:p>
    <w:p w14:paraId="438D2280" w14:textId="3482BA65" w:rsidR="0081313F" w:rsidRPr="00FD6502" w:rsidRDefault="0081313F" w:rsidP="0081313F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Inter Display" w:eastAsia="Cambria" w:hAnsi="Inter Display" w:cs="Calibri"/>
          <w:sz w:val="20"/>
          <w:szCs w:val="20"/>
        </w:rPr>
      </w:pPr>
      <w:r w:rsidRPr="00FD6502">
        <w:rPr>
          <w:rFonts w:ascii="Inter Display" w:eastAsia="Cambria" w:hAnsi="Inter Display" w:cs="Calibri"/>
          <w:sz w:val="20"/>
          <w:szCs w:val="20"/>
        </w:rPr>
        <w:t>Wniosek, o którym mowa pod w ust. 3 musi zawierać:</w:t>
      </w:r>
    </w:p>
    <w:p w14:paraId="18716BEF" w14:textId="38E8F68D" w:rsidR="0081313F" w:rsidRPr="00FD6502" w:rsidRDefault="00404539" w:rsidP="006A354D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p</w:t>
      </w:r>
      <w:r w:rsidR="0081313F" w:rsidRPr="00FD6502">
        <w:rPr>
          <w:rFonts w:ascii="Inter Display" w:hAnsi="Inter Display" w:cs="Calibri"/>
          <w:sz w:val="20"/>
          <w:szCs w:val="20"/>
        </w:rPr>
        <w:t>rzywołanie okoliczności określonych w ust. 2,</w:t>
      </w:r>
    </w:p>
    <w:p w14:paraId="524664B9" w14:textId="34B85472" w:rsidR="0081313F" w:rsidRPr="00FD6502" w:rsidRDefault="00404539" w:rsidP="006A354D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Inter Display" w:eastAsia="Cambria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o</w:t>
      </w:r>
      <w:r w:rsidR="0081313F" w:rsidRPr="00FD6502">
        <w:rPr>
          <w:rFonts w:ascii="Inter Display" w:hAnsi="Inter Display" w:cs="Calibri"/>
          <w:sz w:val="20"/>
          <w:szCs w:val="20"/>
        </w:rPr>
        <w:t>pis</w:t>
      </w:r>
      <w:r w:rsidR="0081313F" w:rsidRPr="00FD6502">
        <w:rPr>
          <w:rFonts w:ascii="Inter Display" w:eastAsia="Cambria" w:hAnsi="Inter Display" w:cs="Calibri"/>
          <w:sz w:val="20"/>
          <w:szCs w:val="20"/>
        </w:rPr>
        <w:t xml:space="preserve"> propozycji zmiany wraz z uzasadnieniem.</w:t>
      </w:r>
    </w:p>
    <w:p w14:paraId="60A36294" w14:textId="77777777" w:rsidR="009821F0" w:rsidRPr="00FD6502" w:rsidRDefault="009821F0" w:rsidP="00004458">
      <w:pPr>
        <w:tabs>
          <w:tab w:val="left" w:pos="0"/>
        </w:tabs>
        <w:spacing w:after="0" w:line="240" w:lineRule="auto"/>
        <w:jc w:val="center"/>
        <w:rPr>
          <w:rFonts w:ascii="Inter Display" w:hAnsi="Inter Display" w:cs="Calibri"/>
          <w:b/>
          <w:sz w:val="20"/>
          <w:szCs w:val="20"/>
        </w:rPr>
      </w:pPr>
    </w:p>
    <w:p w14:paraId="1545BCC7" w14:textId="394C4A0A" w:rsidR="00304301" w:rsidRPr="00FD6502" w:rsidRDefault="000D645C" w:rsidP="00004458">
      <w:pPr>
        <w:pStyle w:val="Default"/>
        <w:jc w:val="center"/>
        <w:rPr>
          <w:rFonts w:ascii="Inter Display" w:hAnsi="Inter Display"/>
          <w:color w:val="auto"/>
          <w:sz w:val="20"/>
          <w:szCs w:val="20"/>
        </w:rPr>
      </w:pPr>
      <w:r w:rsidRPr="00FD6502">
        <w:rPr>
          <w:rFonts w:ascii="Inter Display" w:hAnsi="Inter Display"/>
          <w:b/>
          <w:bCs/>
          <w:color w:val="auto"/>
          <w:sz w:val="20"/>
          <w:szCs w:val="20"/>
        </w:rPr>
        <w:t>§ 10</w:t>
      </w:r>
    </w:p>
    <w:p w14:paraId="7C642456" w14:textId="096D99B2" w:rsidR="00C02DA6" w:rsidRPr="00FD6502" w:rsidRDefault="000D645C" w:rsidP="00C26100">
      <w:pPr>
        <w:pStyle w:val="Default"/>
        <w:jc w:val="center"/>
        <w:rPr>
          <w:rFonts w:ascii="Inter Display" w:hAnsi="Inter Display"/>
          <w:b/>
          <w:bCs/>
          <w:color w:val="auto"/>
          <w:sz w:val="20"/>
          <w:szCs w:val="20"/>
        </w:rPr>
      </w:pPr>
      <w:r w:rsidRPr="00FD6502">
        <w:rPr>
          <w:rFonts w:ascii="Inter Display" w:hAnsi="Inter Display"/>
          <w:b/>
          <w:bCs/>
          <w:color w:val="auto"/>
          <w:sz w:val="20"/>
          <w:szCs w:val="20"/>
        </w:rPr>
        <w:t>PODWYKONAWSTWO</w:t>
      </w:r>
    </w:p>
    <w:p w14:paraId="3B50DB93" w14:textId="43443516" w:rsidR="00451709" w:rsidRPr="00FD6502" w:rsidRDefault="00451709" w:rsidP="006E38A8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Wykonawca </w:t>
      </w:r>
      <w:r w:rsidRPr="00FD6502">
        <w:rPr>
          <w:rFonts w:ascii="Inter Display" w:eastAsia="Times New Roman" w:hAnsi="Inter Display" w:cs="Calibri"/>
          <w:i/>
          <w:iCs/>
          <w:sz w:val="20"/>
          <w:szCs w:val="20"/>
          <w:u w:val="single"/>
          <w:lang w:eastAsia="pl-PL"/>
        </w:rPr>
        <w:t>nie powierza/powierza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* wykonania przedmiotu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mowy podwykonawcom.</w:t>
      </w:r>
    </w:p>
    <w:p w14:paraId="28047783" w14:textId="0B39D66F" w:rsidR="00451709" w:rsidRPr="00FD6502" w:rsidRDefault="00451709" w:rsidP="006E38A8">
      <w:pPr>
        <w:numPr>
          <w:ilvl w:val="1"/>
          <w:numId w:val="14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lastRenderedPageBreak/>
        <w:t xml:space="preserve">Wykonawca zobowiązany jest do poinformowania Zamawiającego w formie pisemnej oraz poprzez zawiadomienie na adres e-mail Zamawiającego, wskazany w Umowie, o każdej zmianie danych dotyczących podwykonawców, jak również o ewentualnych nowych podwykonawcach, którym zamierza powierzyć prace w ramach realizacji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mowy. </w:t>
      </w:r>
    </w:p>
    <w:p w14:paraId="4E699FA6" w14:textId="7F6213EA" w:rsidR="00451709" w:rsidRPr="00FD6502" w:rsidRDefault="00451709" w:rsidP="006E38A8">
      <w:pPr>
        <w:numPr>
          <w:ilvl w:val="1"/>
          <w:numId w:val="14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Zamawiający informuje, iż podwykonawca przed przystąpieniem do realizacji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mowy zobowiązany jest również do złożenia oświadczenia o niepodleganiu wykluczeniu w oparciu o art. art. 7 ust. 1  ustawy z dnia 13 kwietnia 2022 r. o szczególnych rozwiązaniach w zakresie przeciwdziałania wspieraniu agresji na Ukrainę (</w:t>
      </w:r>
      <w:proofErr w:type="spellStart"/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t.j</w:t>
      </w:r>
      <w:proofErr w:type="spellEnd"/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. Dz. U. z 2025 r. poz. 514).</w:t>
      </w:r>
    </w:p>
    <w:p w14:paraId="451E92F3" w14:textId="7DF33067" w:rsidR="00451709" w:rsidRPr="00FD6502" w:rsidRDefault="00451709" w:rsidP="006E38A8">
      <w:pPr>
        <w:numPr>
          <w:ilvl w:val="1"/>
          <w:numId w:val="14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Niezależnie od powyższego Zamawiający jest uprawniony do odmowy współdziałania z podwykonawcą, o udziale którego w wykonaniu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 nie uzyskał informacji, do czasu przekazania przez Wykonawcę niezbędnych danych, a opóźnienie w wykonaniu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mowy, powstałe wskutek braku współdziałania z takim podwykonawcą, stanowi zwłokę Wykonawcy. </w:t>
      </w:r>
    </w:p>
    <w:p w14:paraId="40F8407B" w14:textId="77777777" w:rsidR="00451709" w:rsidRPr="00FD6502" w:rsidRDefault="00451709" w:rsidP="006E38A8">
      <w:pPr>
        <w:numPr>
          <w:ilvl w:val="1"/>
          <w:numId w:val="14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Wykonawca ponosi wobec Zamawiającego pełną odpowiedzialność za czynności, które wykonuje przy pomocy podwykonawców. </w:t>
      </w:r>
    </w:p>
    <w:p w14:paraId="0ECE7E1C" w14:textId="6C05E07D" w:rsidR="00451709" w:rsidRPr="00FD6502" w:rsidRDefault="00451709" w:rsidP="006E38A8">
      <w:pPr>
        <w:numPr>
          <w:ilvl w:val="1"/>
          <w:numId w:val="14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W przypadku powierzenia wykonania całości lub części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 podwykonawcom, Wykonawca odpowiada za czynności wykonane przez podwykonawców oraz ich personel oraz ich zaniechania jak za działania i zaniechania własne. </w:t>
      </w:r>
    </w:p>
    <w:p w14:paraId="22C8C054" w14:textId="6A7184DD" w:rsidR="00451709" w:rsidRPr="00FD6502" w:rsidRDefault="00451709" w:rsidP="006E38A8">
      <w:pPr>
        <w:numPr>
          <w:ilvl w:val="1"/>
          <w:numId w:val="14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Niewykonanie lub nienależyte wykonanie przez podwykonawcę całości lub części przedmiotu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 upoważnia Zamawiającego do żądania od Wykonawcy odsunięcia podwykonawcy od realizacji przedmiotu </w:t>
      </w:r>
      <w:r w:rsidR="00404539">
        <w:rPr>
          <w:rFonts w:ascii="Inter Display" w:eastAsia="Times New Roman" w:hAnsi="Inter Display" w:cs="Calibri"/>
          <w:sz w:val="20"/>
          <w:szCs w:val="20"/>
          <w:lang w:eastAsia="pl-PL"/>
        </w:rPr>
        <w:t>U</w:t>
      </w: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 xml:space="preserve">mowy w sposób stały lub czasowy. </w:t>
      </w:r>
    </w:p>
    <w:p w14:paraId="0A872D49" w14:textId="77777777" w:rsidR="00451709" w:rsidRPr="00FD6502" w:rsidRDefault="00451709" w:rsidP="006E38A8">
      <w:pPr>
        <w:numPr>
          <w:ilvl w:val="1"/>
          <w:numId w:val="14"/>
        </w:numPr>
        <w:spacing w:after="0" w:line="240" w:lineRule="auto"/>
        <w:ind w:left="426" w:hanging="426"/>
        <w:jc w:val="both"/>
        <w:rPr>
          <w:rFonts w:ascii="Inter Display" w:eastAsia="Times New Roman" w:hAnsi="Inter Display" w:cs="Calibri"/>
          <w:sz w:val="20"/>
          <w:szCs w:val="20"/>
          <w:lang w:eastAsia="pl-PL"/>
        </w:rPr>
      </w:pPr>
      <w:r w:rsidRPr="00FD6502">
        <w:rPr>
          <w:rFonts w:ascii="Inter Display" w:eastAsia="Times New Roman" w:hAnsi="Inter Display" w:cs="Calibri"/>
          <w:sz w:val="20"/>
          <w:szCs w:val="20"/>
          <w:lang w:eastAsia="pl-PL"/>
        </w:rPr>
        <w:t>Zamawiający nie jest odpowiedzialny za zobowiązania Wykonawcy wobec osób trzecich.</w:t>
      </w:r>
    </w:p>
    <w:p w14:paraId="4BD29305" w14:textId="77777777" w:rsidR="00C26100" w:rsidRPr="00FD6502" w:rsidRDefault="00C26100" w:rsidP="00004458">
      <w:pPr>
        <w:tabs>
          <w:tab w:val="left" w:pos="4046"/>
        </w:tabs>
        <w:spacing w:after="0" w:line="240" w:lineRule="auto"/>
        <w:jc w:val="center"/>
        <w:rPr>
          <w:rFonts w:ascii="Inter Display" w:hAnsi="Inter Display" w:cs="Calibri"/>
          <w:b/>
          <w:bCs/>
          <w:sz w:val="20"/>
          <w:szCs w:val="20"/>
        </w:rPr>
      </w:pPr>
    </w:p>
    <w:p w14:paraId="7C06DC2C" w14:textId="77777777" w:rsidR="001A5CAF" w:rsidRDefault="001A5CAF" w:rsidP="00004458">
      <w:pPr>
        <w:tabs>
          <w:tab w:val="left" w:pos="4046"/>
        </w:tabs>
        <w:spacing w:after="0" w:line="240" w:lineRule="auto"/>
        <w:jc w:val="center"/>
        <w:rPr>
          <w:rFonts w:ascii="Inter Display" w:hAnsi="Inter Display" w:cs="Calibri"/>
          <w:b/>
          <w:bCs/>
          <w:sz w:val="20"/>
          <w:szCs w:val="20"/>
        </w:rPr>
      </w:pPr>
    </w:p>
    <w:p w14:paraId="5B52B69A" w14:textId="6056C66B" w:rsidR="00304301" w:rsidRPr="00FD6502" w:rsidRDefault="000D645C" w:rsidP="00004458">
      <w:pPr>
        <w:tabs>
          <w:tab w:val="left" w:pos="4046"/>
        </w:tabs>
        <w:spacing w:after="0" w:line="240" w:lineRule="auto"/>
        <w:jc w:val="center"/>
        <w:rPr>
          <w:rFonts w:ascii="Inter Display" w:hAnsi="Inter Display" w:cs="Calibri"/>
          <w:b/>
          <w:bCs/>
          <w:sz w:val="20"/>
          <w:szCs w:val="20"/>
        </w:rPr>
      </w:pPr>
      <w:r w:rsidRPr="00FD6502">
        <w:rPr>
          <w:rFonts w:ascii="Inter Display" w:hAnsi="Inter Display" w:cs="Calibri"/>
          <w:b/>
          <w:bCs/>
          <w:sz w:val="20"/>
          <w:szCs w:val="20"/>
        </w:rPr>
        <w:t>§</w:t>
      </w:r>
      <w:r w:rsidR="007D5FBA" w:rsidRPr="00FD6502">
        <w:rPr>
          <w:rFonts w:ascii="Inter Display" w:hAnsi="Inter Display" w:cs="Calibri"/>
          <w:b/>
          <w:bCs/>
          <w:sz w:val="20"/>
          <w:szCs w:val="20"/>
        </w:rPr>
        <w:t xml:space="preserve"> </w:t>
      </w:r>
      <w:r w:rsidRPr="00FD6502">
        <w:rPr>
          <w:rFonts w:ascii="Inter Display" w:hAnsi="Inter Display" w:cs="Calibri"/>
          <w:b/>
          <w:bCs/>
          <w:sz w:val="20"/>
          <w:szCs w:val="20"/>
        </w:rPr>
        <w:t>11</w:t>
      </w:r>
    </w:p>
    <w:p w14:paraId="5D8C2EF8" w14:textId="351C5134" w:rsidR="00304301" w:rsidRPr="00FD6502" w:rsidRDefault="000D645C" w:rsidP="00004458">
      <w:pPr>
        <w:tabs>
          <w:tab w:val="left" w:pos="4046"/>
        </w:tabs>
        <w:spacing w:after="0" w:line="240" w:lineRule="auto"/>
        <w:jc w:val="center"/>
        <w:rPr>
          <w:rFonts w:ascii="Inter Display" w:hAnsi="Inter Display" w:cs="Calibri"/>
          <w:b/>
          <w:bCs/>
          <w:sz w:val="20"/>
          <w:szCs w:val="20"/>
          <w:lang w:eastAsia="ar-SA"/>
        </w:rPr>
      </w:pPr>
      <w:r w:rsidRPr="00FD6502">
        <w:rPr>
          <w:rFonts w:ascii="Inter Display" w:hAnsi="Inter Display" w:cs="Calibri"/>
          <w:b/>
          <w:bCs/>
          <w:sz w:val="20"/>
          <w:szCs w:val="20"/>
          <w:lang w:eastAsia="ar-SA"/>
        </w:rPr>
        <w:t>POSTANOWIENIA KOŃCOWE</w:t>
      </w:r>
    </w:p>
    <w:p w14:paraId="71C5E97E" w14:textId="2E90521D" w:rsidR="00D97FF8" w:rsidRPr="00FD6502" w:rsidRDefault="00D97FF8" w:rsidP="006E38A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W sprawach nieuregulowanych niniejszą </w:t>
      </w:r>
      <w:r w:rsidR="00404539">
        <w:rPr>
          <w:rFonts w:ascii="Inter Display" w:hAnsi="Inter Display" w:cs="Calibri"/>
          <w:sz w:val="20"/>
          <w:szCs w:val="20"/>
        </w:rPr>
        <w:t>U</w:t>
      </w:r>
      <w:r w:rsidRPr="00FD6502">
        <w:rPr>
          <w:rFonts w:ascii="Inter Display" w:hAnsi="Inter Display" w:cs="Calibri"/>
          <w:sz w:val="20"/>
          <w:szCs w:val="20"/>
        </w:rPr>
        <w:t>mową zastosowanie mają przepisy Kodeksu cywilnego.</w:t>
      </w:r>
    </w:p>
    <w:p w14:paraId="509B72AB" w14:textId="74441F26" w:rsidR="00D97FF8" w:rsidRPr="00FD6502" w:rsidRDefault="00D97FF8" w:rsidP="006E38A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Gdyby niektóre postanowienia niniejszej </w:t>
      </w:r>
      <w:r w:rsidR="00404539">
        <w:rPr>
          <w:rFonts w:ascii="Inter Display" w:hAnsi="Inter Display" w:cs="Calibri"/>
          <w:sz w:val="20"/>
          <w:szCs w:val="20"/>
        </w:rPr>
        <w:t>U</w:t>
      </w:r>
      <w:r w:rsidRPr="00FD6502">
        <w:rPr>
          <w:rFonts w:ascii="Inter Display" w:hAnsi="Inter Display" w:cs="Calibri"/>
          <w:sz w:val="20"/>
          <w:szCs w:val="20"/>
        </w:rPr>
        <w:t xml:space="preserve">mowy okazały się w całości lub w części nieważne, bezskuteczne lub w inny sposób prawnie wadliwe, </w:t>
      </w:r>
      <w:r w:rsidR="00404539">
        <w:rPr>
          <w:rFonts w:ascii="Inter Display" w:hAnsi="Inter Display" w:cs="Calibri"/>
          <w:sz w:val="20"/>
          <w:szCs w:val="20"/>
        </w:rPr>
        <w:t>U</w:t>
      </w:r>
      <w:r w:rsidRPr="00FD6502">
        <w:rPr>
          <w:rFonts w:ascii="Inter Display" w:hAnsi="Inter Display" w:cs="Calibri"/>
          <w:sz w:val="20"/>
          <w:szCs w:val="20"/>
        </w:rPr>
        <w:t>mowa będzie wiązać Strony w najszerszym zakresie dopuszczalnym przez prawo bez postanowień w całości lub w części nieważnych, bezskutecznych lub w inny sposób prawnie wadliwych.</w:t>
      </w:r>
    </w:p>
    <w:p w14:paraId="768AF989" w14:textId="12D66C7C" w:rsidR="00D97FF8" w:rsidRPr="00FD6502" w:rsidRDefault="00D97FF8" w:rsidP="006E38A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Wykonawca nie może bez zgody Zamawiającego, wyrażonej w formie pisemnej pod rygorem nieważności, przenieść na osobę trzecią wierzytelności wynikających z niniejszej </w:t>
      </w:r>
      <w:r w:rsidR="000A3925">
        <w:rPr>
          <w:rFonts w:ascii="Inter Display" w:hAnsi="Inter Display" w:cs="Calibri"/>
          <w:sz w:val="20"/>
          <w:szCs w:val="20"/>
        </w:rPr>
        <w:t>U</w:t>
      </w:r>
      <w:r w:rsidRPr="00FD6502">
        <w:rPr>
          <w:rFonts w:ascii="Inter Display" w:hAnsi="Inter Display" w:cs="Calibri"/>
          <w:sz w:val="20"/>
          <w:szCs w:val="20"/>
        </w:rPr>
        <w:t>mowy.</w:t>
      </w:r>
    </w:p>
    <w:p w14:paraId="4C9400CB" w14:textId="482D845E" w:rsidR="00D97FF8" w:rsidRPr="00FD6502" w:rsidRDefault="00D97FF8" w:rsidP="006E38A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Strony zobowiązują się do rozstrzygnięcia wszelkich sporów wynikłych na tle realizacji niniejszej </w:t>
      </w:r>
      <w:r w:rsidR="000A3925">
        <w:rPr>
          <w:rFonts w:ascii="Inter Display" w:hAnsi="Inter Display" w:cs="Calibri"/>
          <w:sz w:val="20"/>
          <w:szCs w:val="20"/>
        </w:rPr>
        <w:t>U</w:t>
      </w:r>
      <w:r w:rsidRPr="00FD6502">
        <w:rPr>
          <w:rFonts w:ascii="Inter Display" w:hAnsi="Inter Display" w:cs="Calibri"/>
          <w:sz w:val="20"/>
          <w:szCs w:val="20"/>
        </w:rPr>
        <w:t>mowy przez sąd właściwy dla siedziby Zamawiającego.</w:t>
      </w:r>
    </w:p>
    <w:p w14:paraId="64EF47AE" w14:textId="3413C4B0" w:rsidR="00D97FF8" w:rsidRPr="00FD6502" w:rsidRDefault="008A1DEA" w:rsidP="006E38A8">
      <w:pPr>
        <w:numPr>
          <w:ilvl w:val="0"/>
          <w:numId w:val="5"/>
        </w:num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  </w:t>
      </w:r>
      <w:r w:rsidR="00D97FF8" w:rsidRPr="00FD6502">
        <w:rPr>
          <w:rFonts w:ascii="Inter Display" w:hAnsi="Inter Display" w:cs="Calibri"/>
          <w:sz w:val="20"/>
          <w:szCs w:val="20"/>
        </w:rPr>
        <w:t xml:space="preserve">Integralną część </w:t>
      </w:r>
      <w:r w:rsidR="000A3925">
        <w:rPr>
          <w:rFonts w:ascii="Inter Display" w:hAnsi="Inter Display" w:cs="Calibri"/>
          <w:sz w:val="20"/>
          <w:szCs w:val="20"/>
        </w:rPr>
        <w:t>U</w:t>
      </w:r>
      <w:r w:rsidR="00D97FF8" w:rsidRPr="00FD6502">
        <w:rPr>
          <w:rFonts w:ascii="Inter Display" w:hAnsi="Inter Display" w:cs="Calibri"/>
          <w:sz w:val="20"/>
          <w:szCs w:val="20"/>
        </w:rPr>
        <w:t>mowy stanowią:</w:t>
      </w:r>
    </w:p>
    <w:p w14:paraId="4A9DD98B" w14:textId="77777777" w:rsidR="00D97FF8" w:rsidRPr="00FD6502" w:rsidRDefault="00D97FF8" w:rsidP="006E38A8">
      <w:pPr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Inter Display" w:hAnsi="Inter Display" w:cs="Calibri"/>
          <w:b/>
          <w:bCs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Opis przedmiotu zamówienia – </w:t>
      </w:r>
      <w:r w:rsidRPr="00FD6502">
        <w:rPr>
          <w:rFonts w:ascii="Inter Display" w:hAnsi="Inter Display" w:cs="Calibri"/>
          <w:b/>
          <w:bCs/>
          <w:sz w:val="20"/>
          <w:szCs w:val="20"/>
        </w:rPr>
        <w:t>Załącznik nr 1;</w:t>
      </w:r>
    </w:p>
    <w:p w14:paraId="24AF8296" w14:textId="287DE7F6" w:rsidR="00D97FF8" w:rsidRDefault="00D97FF8" w:rsidP="006E38A8">
      <w:pPr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Inter Display" w:hAnsi="Inter Display" w:cs="Calibri"/>
          <w:b/>
          <w:bCs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Formularz </w:t>
      </w:r>
      <w:r w:rsidR="00404539">
        <w:rPr>
          <w:rFonts w:ascii="Inter Display" w:hAnsi="Inter Display" w:cs="Calibri"/>
          <w:sz w:val="20"/>
          <w:szCs w:val="20"/>
        </w:rPr>
        <w:t>cenowy</w:t>
      </w:r>
      <w:r w:rsidRPr="00FD6502">
        <w:rPr>
          <w:rFonts w:ascii="Inter Display" w:hAnsi="Inter Display" w:cs="Calibri"/>
          <w:sz w:val="20"/>
          <w:szCs w:val="20"/>
        </w:rPr>
        <w:t xml:space="preserve"> – </w:t>
      </w:r>
      <w:r w:rsidRPr="00FD6502">
        <w:rPr>
          <w:rFonts w:ascii="Inter Display" w:hAnsi="Inter Display" w:cs="Calibri"/>
          <w:b/>
          <w:bCs/>
          <w:sz w:val="20"/>
          <w:szCs w:val="20"/>
        </w:rPr>
        <w:t xml:space="preserve">Załącznik nr </w:t>
      </w:r>
      <w:r w:rsidR="00D0599B" w:rsidRPr="00FD6502">
        <w:rPr>
          <w:rFonts w:ascii="Inter Display" w:hAnsi="Inter Display" w:cs="Calibri"/>
          <w:b/>
          <w:bCs/>
          <w:sz w:val="20"/>
          <w:szCs w:val="20"/>
        </w:rPr>
        <w:t>2</w:t>
      </w:r>
      <w:r w:rsidRPr="00FD6502">
        <w:rPr>
          <w:rFonts w:ascii="Inter Display" w:hAnsi="Inter Display" w:cs="Calibri"/>
          <w:b/>
          <w:bCs/>
          <w:sz w:val="20"/>
          <w:szCs w:val="20"/>
        </w:rPr>
        <w:t>;</w:t>
      </w:r>
    </w:p>
    <w:p w14:paraId="7C318D34" w14:textId="179EFBC2" w:rsidR="00D97FF8" w:rsidRPr="00FD6502" w:rsidRDefault="00D97FF8" w:rsidP="006E38A8">
      <w:pPr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Inter Display" w:hAnsi="Inter Display" w:cs="Calibri"/>
          <w:b/>
          <w:bCs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Klauzula informacyjna </w:t>
      </w:r>
      <w:r w:rsidR="008A1DEA" w:rsidRPr="00FD6502">
        <w:rPr>
          <w:rFonts w:ascii="Inter Display" w:hAnsi="Inter Display" w:cs="Calibri"/>
          <w:sz w:val="20"/>
          <w:szCs w:val="20"/>
        </w:rPr>
        <w:t>Zamawiającego</w:t>
      </w:r>
      <w:r w:rsidRPr="00FD6502">
        <w:rPr>
          <w:rFonts w:ascii="Inter Display" w:hAnsi="Inter Display" w:cs="Calibri"/>
          <w:sz w:val="20"/>
          <w:szCs w:val="20"/>
        </w:rPr>
        <w:t xml:space="preserve"> – </w:t>
      </w:r>
      <w:r w:rsidRPr="00FD6502">
        <w:rPr>
          <w:rFonts w:ascii="Inter Display" w:hAnsi="Inter Display" w:cs="Calibri"/>
          <w:b/>
          <w:bCs/>
          <w:sz w:val="20"/>
          <w:szCs w:val="20"/>
        </w:rPr>
        <w:t xml:space="preserve">Załącznik nr </w:t>
      </w:r>
      <w:r w:rsidR="008E2A8D">
        <w:rPr>
          <w:rFonts w:ascii="Inter Display" w:hAnsi="Inter Display" w:cs="Calibri"/>
          <w:b/>
          <w:bCs/>
          <w:sz w:val="20"/>
          <w:szCs w:val="20"/>
        </w:rPr>
        <w:t>3</w:t>
      </w:r>
      <w:r w:rsidRPr="00FD6502">
        <w:rPr>
          <w:rFonts w:ascii="Inter Display" w:hAnsi="Inter Display" w:cs="Calibri"/>
          <w:b/>
          <w:bCs/>
          <w:sz w:val="20"/>
          <w:szCs w:val="20"/>
        </w:rPr>
        <w:t>;</w:t>
      </w:r>
    </w:p>
    <w:p w14:paraId="1403067E" w14:textId="60391E38" w:rsidR="00D97FF8" w:rsidRPr="00FD6502" w:rsidRDefault="00D97FF8" w:rsidP="006E38A8">
      <w:pPr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Inter Display" w:hAnsi="Inter Display" w:cs="Calibri"/>
          <w:b/>
          <w:bCs/>
          <w:sz w:val="20"/>
          <w:szCs w:val="20"/>
        </w:rPr>
      </w:pPr>
      <w:r w:rsidRPr="00FD6502">
        <w:rPr>
          <w:rFonts w:ascii="Inter Display" w:hAnsi="Inter Display" w:cs="Calibri"/>
          <w:sz w:val="20"/>
          <w:szCs w:val="20"/>
        </w:rPr>
        <w:t xml:space="preserve">Klauzula informacyjna </w:t>
      </w:r>
      <w:r w:rsidR="008A1DEA" w:rsidRPr="00FD6502">
        <w:rPr>
          <w:rFonts w:ascii="Inter Display" w:hAnsi="Inter Display" w:cs="Calibri"/>
          <w:sz w:val="20"/>
          <w:szCs w:val="20"/>
        </w:rPr>
        <w:t>Wykonawcy</w:t>
      </w:r>
      <w:r w:rsidRPr="00FD6502">
        <w:rPr>
          <w:rFonts w:ascii="Inter Display" w:hAnsi="Inter Display" w:cs="Calibri"/>
          <w:sz w:val="20"/>
          <w:szCs w:val="20"/>
        </w:rPr>
        <w:t xml:space="preserve"> – </w:t>
      </w:r>
      <w:r w:rsidRPr="00FD6502">
        <w:rPr>
          <w:rFonts w:ascii="Inter Display" w:hAnsi="Inter Display" w:cs="Calibri"/>
          <w:b/>
          <w:bCs/>
          <w:sz w:val="20"/>
          <w:szCs w:val="20"/>
        </w:rPr>
        <w:t xml:space="preserve">Załącznik nr </w:t>
      </w:r>
      <w:r w:rsidR="008E2A8D">
        <w:rPr>
          <w:rFonts w:ascii="Inter Display" w:hAnsi="Inter Display" w:cs="Calibri"/>
          <w:b/>
          <w:bCs/>
          <w:sz w:val="20"/>
          <w:szCs w:val="20"/>
        </w:rPr>
        <w:t>4</w:t>
      </w:r>
      <w:r w:rsidR="0086779F">
        <w:rPr>
          <w:rFonts w:ascii="Inter Display" w:hAnsi="Inter Display" w:cs="Calibri"/>
          <w:b/>
          <w:bCs/>
          <w:sz w:val="20"/>
          <w:szCs w:val="20"/>
        </w:rPr>
        <w:t>.</w:t>
      </w:r>
    </w:p>
    <w:p w14:paraId="36329BB7" w14:textId="77777777" w:rsidR="00D97FF8" w:rsidRPr="00FD6502" w:rsidRDefault="00D97FF8" w:rsidP="00D97FF8">
      <w:pPr>
        <w:spacing w:after="0" w:line="240" w:lineRule="auto"/>
        <w:jc w:val="both"/>
        <w:rPr>
          <w:rFonts w:ascii="Inter Display" w:hAnsi="Inter Display" w:cs="Calibri"/>
          <w:b/>
          <w:bCs/>
          <w:sz w:val="20"/>
          <w:szCs w:val="20"/>
        </w:rPr>
      </w:pPr>
    </w:p>
    <w:p w14:paraId="230D678D" w14:textId="77777777" w:rsidR="00D97FF8" w:rsidRPr="00FD6502" w:rsidRDefault="00D97FF8" w:rsidP="00D97FF8">
      <w:pPr>
        <w:spacing w:after="0" w:line="240" w:lineRule="auto"/>
        <w:jc w:val="both"/>
        <w:rPr>
          <w:rFonts w:ascii="Inter Display" w:hAnsi="Inter Display" w:cs="Calibri"/>
          <w:sz w:val="20"/>
          <w:szCs w:val="20"/>
        </w:rPr>
      </w:pPr>
    </w:p>
    <w:p w14:paraId="0B23821A" w14:textId="1880770A" w:rsidR="00304301" w:rsidRPr="00FD6502" w:rsidRDefault="000D645C" w:rsidP="0016507F">
      <w:pPr>
        <w:keepLines/>
        <w:tabs>
          <w:tab w:val="left" w:pos="7513"/>
          <w:tab w:val="left" w:pos="8505"/>
          <w:tab w:val="right" w:pos="8910"/>
        </w:tabs>
        <w:spacing w:after="0" w:line="240" w:lineRule="auto"/>
        <w:rPr>
          <w:rFonts w:ascii="Inter Display" w:hAnsi="Inter Display" w:cs="Calibri"/>
          <w:b/>
          <w:bCs/>
          <w:sz w:val="20"/>
          <w:szCs w:val="20"/>
        </w:rPr>
      </w:pPr>
      <w:r w:rsidRPr="00FD6502">
        <w:rPr>
          <w:rFonts w:ascii="Inter Display" w:hAnsi="Inter Display" w:cs="Calibri"/>
          <w:b/>
          <w:bCs/>
          <w:sz w:val="20"/>
          <w:szCs w:val="20"/>
        </w:rPr>
        <w:t xml:space="preserve">ZAMAWIAJĄCY </w:t>
      </w:r>
      <w:r w:rsidRPr="00FD6502">
        <w:rPr>
          <w:rFonts w:ascii="Inter Display" w:hAnsi="Inter Display" w:cs="Calibri"/>
          <w:b/>
          <w:bCs/>
          <w:sz w:val="20"/>
          <w:szCs w:val="20"/>
        </w:rPr>
        <w:tab/>
        <w:t>WYKONAWCA</w:t>
      </w:r>
    </w:p>
    <w:p w14:paraId="43A379A4" w14:textId="77777777" w:rsidR="00C02DA6" w:rsidRPr="00FD6502" w:rsidRDefault="00C02DA6" w:rsidP="00004458">
      <w:pPr>
        <w:keepLines/>
        <w:tabs>
          <w:tab w:val="left" w:pos="4046"/>
          <w:tab w:val="left" w:pos="4503"/>
          <w:tab w:val="right" w:pos="8910"/>
        </w:tabs>
        <w:spacing w:after="0" w:line="240" w:lineRule="auto"/>
        <w:rPr>
          <w:rFonts w:ascii="Inter Display" w:hAnsi="Inter Display" w:cs="Calibri"/>
          <w:b/>
          <w:bCs/>
          <w:sz w:val="20"/>
          <w:szCs w:val="20"/>
        </w:rPr>
      </w:pPr>
    </w:p>
    <w:p w14:paraId="51E930C7" w14:textId="77777777" w:rsidR="0016507F" w:rsidRPr="00FD6502" w:rsidRDefault="0016507F">
      <w:pPr>
        <w:tabs>
          <w:tab w:val="left" w:pos="360"/>
        </w:tabs>
        <w:spacing w:after="0" w:line="240" w:lineRule="auto"/>
        <w:jc w:val="both"/>
        <w:rPr>
          <w:rFonts w:ascii="Inter Display" w:eastAsia="Times New Roman" w:hAnsi="Inter Display" w:cs="Calibri"/>
          <w:i/>
          <w:iCs/>
          <w:sz w:val="20"/>
          <w:szCs w:val="20"/>
          <w:lang w:eastAsia="pl-PL"/>
        </w:rPr>
      </w:pPr>
    </w:p>
    <w:sectPr w:rsidR="0016507F" w:rsidRPr="00FD6502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415" w:footer="708" w:gutter="0"/>
      <w:cols w:space="708"/>
      <w:formProt w:val="0"/>
      <w:titlePg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4579" w14:textId="77777777" w:rsidR="004F25DF" w:rsidRDefault="004F25DF">
      <w:pPr>
        <w:spacing w:after="0" w:line="240" w:lineRule="auto"/>
      </w:pPr>
      <w:r>
        <w:separator/>
      </w:r>
    </w:p>
  </w:endnote>
  <w:endnote w:type="continuationSeparator" w:id="0">
    <w:p w14:paraId="1952C0E0" w14:textId="77777777" w:rsidR="004F25DF" w:rsidRDefault="004F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 Display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622" w14:textId="77777777" w:rsidR="00304301" w:rsidRDefault="000D645C">
    <w:pPr>
      <w:pStyle w:val="Stopka"/>
      <w:jc w:val="right"/>
      <w:rPr>
        <w:rFonts w:cs="Calibri"/>
      </w:rPr>
    </w:pPr>
    <w:r>
      <w:rPr>
        <w:rFonts w:cs="Calibri"/>
      </w:rPr>
      <w:t xml:space="preserve">str. </w:t>
    </w: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Fonts w:cs="Calibri"/>
      </w:rPr>
      <w:t>10</w:t>
    </w:r>
    <w:r>
      <w:rPr>
        <w:rFonts w:cs="Calibri"/>
      </w:rPr>
      <w:fldChar w:fldCharType="end"/>
    </w:r>
  </w:p>
  <w:p w14:paraId="30066849" w14:textId="77777777" w:rsidR="00304301" w:rsidRDefault="003043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797955"/>
      <w:docPartObj>
        <w:docPartGallery w:val="Page Numbers (Bottom of Page)"/>
        <w:docPartUnique/>
      </w:docPartObj>
    </w:sdtPr>
    <w:sdtEndPr/>
    <w:sdtContent>
      <w:p w14:paraId="68B77517" w14:textId="12DF642D" w:rsidR="00304301" w:rsidRDefault="00DD2077">
        <w:pPr>
          <w:pStyle w:val="Stopka"/>
          <w:jc w:val="right"/>
          <w:rPr>
            <w:rFonts w:cs="Calibri"/>
          </w:rPr>
        </w:pPr>
        <w:r>
          <w:rPr>
            <w:noProof/>
          </w:rPr>
          <w:drawing>
            <wp:inline distT="0" distB="0" distL="0" distR="0" wp14:anchorId="1F12DBB4" wp14:editId="1595598B">
              <wp:extent cx="5760720" cy="68834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3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0D645C">
          <w:rPr>
            <w:rFonts w:cs="Calibri"/>
          </w:rPr>
          <w:t xml:space="preserve">str. </w:t>
        </w:r>
        <w:r w:rsidR="000D645C">
          <w:rPr>
            <w:rFonts w:cs="Calibri"/>
          </w:rPr>
          <w:fldChar w:fldCharType="begin"/>
        </w:r>
        <w:r w:rsidR="000D645C">
          <w:rPr>
            <w:rFonts w:cs="Calibri"/>
          </w:rPr>
          <w:instrText xml:space="preserve"> PAGE </w:instrText>
        </w:r>
        <w:r w:rsidR="000D645C">
          <w:rPr>
            <w:rFonts w:cs="Calibri"/>
          </w:rPr>
          <w:fldChar w:fldCharType="separate"/>
        </w:r>
        <w:r w:rsidR="000D645C">
          <w:rPr>
            <w:rFonts w:cs="Calibri"/>
          </w:rPr>
          <w:t>1</w:t>
        </w:r>
        <w:r w:rsidR="000D645C">
          <w:rPr>
            <w:rFonts w:cs="Calibri"/>
          </w:rPr>
          <w:fldChar w:fldCharType="end"/>
        </w:r>
      </w:p>
    </w:sdtContent>
  </w:sdt>
  <w:p w14:paraId="6113E458" w14:textId="77777777" w:rsidR="00304301" w:rsidRDefault="00304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A123" w14:textId="77777777" w:rsidR="004F25DF" w:rsidRDefault="004F25DF">
      <w:pPr>
        <w:spacing w:after="0" w:line="240" w:lineRule="auto"/>
      </w:pPr>
      <w:r>
        <w:separator/>
      </w:r>
    </w:p>
  </w:footnote>
  <w:footnote w:type="continuationSeparator" w:id="0">
    <w:p w14:paraId="5307044A" w14:textId="77777777" w:rsidR="004F25DF" w:rsidRDefault="004F2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EC89" w14:textId="77777777" w:rsidR="00304301" w:rsidRDefault="000D645C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27321C3C" wp14:editId="4871E78A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5760720" cy="849630"/>
          <wp:effectExtent l="0" t="0" r="0" b="0"/>
          <wp:wrapTight wrapText="bothSides">
            <wp:wrapPolygon edited="0">
              <wp:start x="-113" y="0"/>
              <wp:lineTo x="-113" y="20636"/>
              <wp:lineTo x="21398" y="20636"/>
              <wp:lineTo x="21398" y="0"/>
              <wp:lineTo x="-113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415"/>
    <w:multiLevelType w:val="multilevel"/>
    <w:tmpl w:val="30E2D9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4B5508"/>
    <w:multiLevelType w:val="multilevel"/>
    <w:tmpl w:val="99389556"/>
    <w:lvl w:ilvl="0">
      <w:start w:val="1"/>
      <w:numFmt w:val="decimal"/>
      <w:lvlText w:val="%1."/>
      <w:lvlJc w:val="left"/>
      <w:pPr>
        <w:tabs>
          <w:tab w:val="num" w:pos="0"/>
        </w:tabs>
        <w:ind w:left="-14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383" w:hanging="5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1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7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8" w:hanging="1800"/>
      </w:pPr>
    </w:lvl>
  </w:abstractNum>
  <w:abstractNum w:abstractNumId="2" w15:restartNumberingAfterBreak="0">
    <w:nsid w:val="04E87360"/>
    <w:multiLevelType w:val="multilevel"/>
    <w:tmpl w:val="0608E2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5D1E00"/>
    <w:multiLevelType w:val="multilevel"/>
    <w:tmpl w:val="53DA59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E806F07"/>
    <w:multiLevelType w:val="hybridMultilevel"/>
    <w:tmpl w:val="71100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13C28"/>
    <w:multiLevelType w:val="multilevel"/>
    <w:tmpl w:val="2A5C5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Times New Roman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364EE9"/>
    <w:multiLevelType w:val="multilevel"/>
    <w:tmpl w:val="B0B80A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3104C2"/>
    <w:multiLevelType w:val="multilevel"/>
    <w:tmpl w:val="F5A8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ter Display" w:eastAsia="Times New Roman" w:hAnsi="Inter Display" w:cs="Calibr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0D5FDA"/>
    <w:multiLevelType w:val="hybridMultilevel"/>
    <w:tmpl w:val="338AC280"/>
    <w:lvl w:ilvl="0" w:tplc="1684446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111938"/>
    <w:multiLevelType w:val="multilevel"/>
    <w:tmpl w:val="78E6B66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1B802DFC"/>
    <w:multiLevelType w:val="hybridMultilevel"/>
    <w:tmpl w:val="338AC28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6016F4"/>
    <w:multiLevelType w:val="multilevel"/>
    <w:tmpl w:val="89AAB8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D806567"/>
    <w:multiLevelType w:val="multilevel"/>
    <w:tmpl w:val="FC54D21C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13" w15:restartNumberingAfterBreak="0">
    <w:nsid w:val="1DDC4601"/>
    <w:multiLevelType w:val="hybridMultilevel"/>
    <w:tmpl w:val="7780E5DE"/>
    <w:lvl w:ilvl="0" w:tplc="BEF65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3277AB"/>
    <w:multiLevelType w:val="multilevel"/>
    <w:tmpl w:val="9C1680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24A45577"/>
    <w:multiLevelType w:val="multilevel"/>
    <w:tmpl w:val="9A507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845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7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680" w:hanging="1800"/>
      </w:pPr>
    </w:lvl>
  </w:abstractNum>
  <w:abstractNum w:abstractNumId="16" w15:restartNumberingAfterBreak="0">
    <w:nsid w:val="2BCF4C68"/>
    <w:multiLevelType w:val="hybridMultilevel"/>
    <w:tmpl w:val="338AC28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711F4E"/>
    <w:multiLevelType w:val="multilevel"/>
    <w:tmpl w:val="4FB42CEE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8" w15:restartNumberingAfterBreak="0">
    <w:nsid w:val="2CA60C11"/>
    <w:multiLevelType w:val="hybridMultilevel"/>
    <w:tmpl w:val="E2160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C4CD3"/>
    <w:multiLevelType w:val="hybridMultilevel"/>
    <w:tmpl w:val="FE6076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06F11"/>
    <w:multiLevelType w:val="hybridMultilevel"/>
    <w:tmpl w:val="338AC28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474672"/>
    <w:multiLevelType w:val="multilevel"/>
    <w:tmpl w:val="B0B80A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38066F"/>
    <w:multiLevelType w:val="multilevel"/>
    <w:tmpl w:val="1BF0393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3" w15:restartNumberingAfterBreak="0">
    <w:nsid w:val="4FA833BE"/>
    <w:multiLevelType w:val="multilevel"/>
    <w:tmpl w:val="9A507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845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7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680" w:hanging="1800"/>
      </w:pPr>
    </w:lvl>
  </w:abstractNum>
  <w:abstractNum w:abstractNumId="24" w15:restartNumberingAfterBreak="0">
    <w:nsid w:val="538136E3"/>
    <w:multiLevelType w:val="hybridMultilevel"/>
    <w:tmpl w:val="C8AADC1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BF2C96"/>
    <w:multiLevelType w:val="hybridMultilevel"/>
    <w:tmpl w:val="05DC4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A5EF4"/>
    <w:multiLevelType w:val="multilevel"/>
    <w:tmpl w:val="F132D1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7" w15:restartNumberingAfterBreak="0">
    <w:nsid w:val="59D32E80"/>
    <w:multiLevelType w:val="hybridMultilevel"/>
    <w:tmpl w:val="37EE1D5A"/>
    <w:lvl w:ilvl="0" w:tplc="04150017">
      <w:start w:val="1"/>
      <w:numFmt w:val="lowerLetter"/>
      <w:lvlText w:val="%1)"/>
      <w:lvlJc w:val="left"/>
      <w:pPr>
        <w:ind w:left="1565" w:hanging="360"/>
      </w:pPr>
    </w:lvl>
    <w:lvl w:ilvl="1" w:tplc="04150019">
      <w:start w:val="1"/>
      <w:numFmt w:val="lowerLetter"/>
      <w:lvlText w:val="%2."/>
      <w:lvlJc w:val="left"/>
      <w:pPr>
        <w:ind w:left="2285" w:hanging="360"/>
      </w:pPr>
    </w:lvl>
    <w:lvl w:ilvl="2" w:tplc="0415001B" w:tentative="1">
      <w:start w:val="1"/>
      <w:numFmt w:val="lowerRoman"/>
      <w:lvlText w:val="%3."/>
      <w:lvlJc w:val="right"/>
      <w:pPr>
        <w:ind w:left="3005" w:hanging="180"/>
      </w:pPr>
    </w:lvl>
    <w:lvl w:ilvl="3" w:tplc="0415000F" w:tentative="1">
      <w:start w:val="1"/>
      <w:numFmt w:val="decimal"/>
      <w:lvlText w:val="%4."/>
      <w:lvlJc w:val="left"/>
      <w:pPr>
        <w:ind w:left="3725" w:hanging="360"/>
      </w:pPr>
    </w:lvl>
    <w:lvl w:ilvl="4" w:tplc="04150019" w:tentative="1">
      <w:start w:val="1"/>
      <w:numFmt w:val="lowerLetter"/>
      <w:lvlText w:val="%5."/>
      <w:lvlJc w:val="left"/>
      <w:pPr>
        <w:ind w:left="4445" w:hanging="360"/>
      </w:pPr>
    </w:lvl>
    <w:lvl w:ilvl="5" w:tplc="0415001B" w:tentative="1">
      <w:start w:val="1"/>
      <w:numFmt w:val="lowerRoman"/>
      <w:lvlText w:val="%6."/>
      <w:lvlJc w:val="right"/>
      <w:pPr>
        <w:ind w:left="5165" w:hanging="180"/>
      </w:pPr>
    </w:lvl>
    <w:lvl w:ilvl="6" w:tplc="0415000F" w:tentative="1">
      <w:start w:val="1"/>
      <w:numFmt w:val="decimal"/>
      <w:lvlText w:val="%7."/>
      <w:lvlJc w:val="left"/>
      <w:pPr>
        <w:ind w:left="5885" w:hanging="360"/>
      </w:pPr>
    </w:lvl>
    <w:lvl w:ilvl="7" w:tplc="04150019" w:tentative="1">
      <w:start w:val="1"/>
      <w:numFmt w:val="lowerLetter"/>
      <w:lvlText w:val="%8."/>
      <w:lvlJc w:val="left"/>
      <w:pPr>
        <w:ind w:left="6605" w:hanging="360"/>
      </w:pPr>
    </w:lvl>
    <w:lvl w:ilvl="8" w:tplc="041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8" w15:restartNumberingAfterBreak="0">
    <w:nsid w:val="5CDC3938"/>
    <w:multiLevelType w:val="hybridMultilevel"/>
    <w:tmpl w:val="4754D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C3DD8"/>
    <w:multiLevelType w:val="hybridMultilevel"/>
    <w:tmpl w:val="7F00C612"/>
    <w:lvl w:ilvl="0" w:tplc="13005298">
      <w:start w:val="1"/>
      <w:numFmt w:val="decimal"/>
      <w:lvlText w:val="%1)"/>
      <w:lvlJc w:val="left"/>
      <w:pPr>
        <w:ind w:left="720" w:hanging="360"/>
      </w:pPr>
      <w:rPr>
        <w:rFonts w:ascii="Inter Display" w:eastAsia="Times New Roman" w:hAnsi="Inter Display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B0A23"/>
    <w:multiLevelType w:val="multilevel"/>
    <w:tmpl w:val="465237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61EA0B7B"/>
    <w:multiLevelType w:val="multilevel"/>
    <w:tmpl w:val="9A507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845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7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680" w:hanging="1800"/>
      </w:pPr>
    </w:lvl>
  </w:abstractNum>
  <w:abstractNum w:abstractNumId="32" w15:restartNumberingAfterBreak="0">
    <w:nsid w:val="67847A52"/>
    <w:multiLevelType w:val="multilevel"/>
    <w:tmpl w:val="BD7A7B6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81E06A9"/>
    <w:multiLevelType w:val="hybridMultilevel"/>
    <w:tmpl w:val="9A041498"/>
    <w:lvl w:ilvl="0" w:tplc="26EA2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7A252C"/>
    <w:multiLevelType w:val="hybridMultilevel"/>
    <w:tmpl w:val="4C12D8F4"/>
    <w:lvl w:ilvl="0" w:tplc="FFFFFFFF">
      <w:start w:val="1"/>
      <w:numFmt w:val="lowerLetter"/>
      <w:lvlText w:val="%1)"/>
      <w:lvlJc w:val="left"/>
      <w:pPr>
        <w:ind w:left="1205" w:hanging="360"/>
      </w:pPr>
    </w:lvl>
    <w:lvl w:ilvl="1" w:tplc="04150017">
      <w:start w:val="1"/>
      <w:numFmt w:val="lowerLetter"/>
      <w:lvlText w:val="%2)"/>
      <w:lvlJc w:val="left"/>
      <w:pPr>
        <w:ind w:left="1925" w:hanging="360"/>
      </w:pPr>
    </w:lvl>
    <w:lvl w:ilvl="2" w:tplc="FFFFFFFF" w:tentative="1">
      <w:start w:val="1"/>
      <w:numFmt w:val="lowerRoman"/>
      <w:lvlText w:val="%3."/>
      <w:lvlJc w:val="right"/>
      <w:pPr>
        <w:ind w:left="2645" w:hanging="180"/>
      </w:pPr>
    </w:lvl>
    <w:lvl w:ilvl="3" w:tplc="FFFFFFFF" w:tentative="1">
      <w:start w:val="1"/>
      <w:numFmt w:val="decimal"/>
      <w:lvlText w:val="%4."/>
      <w:lvlJc w:val="left"/>
      <w:pPr>
        <w:ind w:left="3365" w:hanging="360"/>
      </w:pPr>
    </w:lvl>
    <w:lvl w:ilvl="4" w:tplc="FFFFFFFF" w:tentative="1">
      <w:start w:val="1"/>
      <w:numFmt w:val="lowerLetter"/>
      <w:lvlText w:val="%5."/>
      <w:lvlJc w:val="left"/>
      <w:pPr>
        <w:ind w:left="4085" w:hanging="360"/>
      </w:pPr>
    </w:lvl>
    <w:lvl w:ilvl="5" w:tplc="FFFFFFFF" w:tentative="1">
      <w:start w:val="1"/>
      <w:numFmt w:val="lowerRoman"/>
      <w:lvlText w:val="%6."/>
      <w:lvlJc w:val="right"/>
      <w:pPr>
        <w:ind w:left="4805" w:hanging="180"/>
      </w:pPr>
    </w:lvl>
    <w:lvl w:ilvl="6" w:tplc="FFFFFFFF" w:tentative="1">
      <w:start w:val="1"/>
      <w:numFmt w:val="decimal"/>
      <w:lvlText w:val="%7."/>
      <w:lvlJc w:val="left"/>
      <w:pPr>
        <w:ind w:left="5525" w:hanging="360"/>
      </w:pPr>
    </w:lvl>
    <w:lvl w:ilvl="7" w:tplc="FFFFFFFF" w:tentative="1">
      <w:start w:val="1"/>
      <w:numFmt w:val="lowerLetter"/>
      <w:lvlText w:val="%8."/>
      <w:lvlJc w:val="left"/>
      <w:pPr>
        <w:ind w:left="6245" w:hanging="360"/>
      </w:pPr>
    </w:lvl>
    <w:lvl w:ilvl="8" w:tplc="FFFFFFFF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35" w15:restartNumberingAfterBreak="0">
    <w:nsid w:val="6B76508F"/>
    <w:multiLevelType w:val="multilevel"/>
    <w:tmpl w:val="9C1680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6F107F92"/>
    <w:multiLevelType w:val="multilevel"/>
    <w:tmpl w:val="938CF2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7" w15:restartNumberingAfterBreak="0">
    <w:nsid w:val="6F1D05A4"/>
    <w:multiLevelType w:val="hybridMultilevel"/>
    <w:tmpl w:val="BF6653E6"/>
    <w:lvl w:ilvl="0" w:tplc="09627094">
      <w:start w:val="1"/>
      <w:numFmt w:val="decimal"/>
      <w:lvlText w:val="%1."/>
      <w:lvlJc w:val="left"/>
      <w:pPr>
        <w:ind w:left="360" w:hanging="360"/>
      </w:pPr>
      <w:rPr>
        <w:rFonts w:ascii="Inter Display" w:eastAsia="Calibri" w:hAnsi="Inter Display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CF0CA0"/>
    <w:multiLevelType w:val="multilevel"/>
    <w:tmpl w:val="066801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9" w15:restartNumberingAfterBreak="0">
    <w:nsid w:val="752B3254"/>
    <w:multiLevelType w:val="hybridMultilevel"/>
    <w:tmpl w:val="5016BB2C"/>
    <w:lvl w:ilvl="0" w:tplc="EAC88B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388CD9AC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43B8A"/>
    <w:multiLevelType w:val="hybridMultilevel"/>
    <w:tmpl w:val="7AE2CE68"/>
    <w:lvl w:ilvl="0" w:tplc="7876B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D457E1"/>
    <w:multiLevelType w:val="hybridMultilevel"/>
    <w:tmpl w:val="0F5CA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C4A8B"/>
    <w:multiLevelType w:val="multilevel"/>
    <w:tmpl w:val="37A2AD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845" w:hanging="4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7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680" w:hanging="1800"/>
      </w:pPr>
    </w:lvl>
  </w:abstractNum>
  <w:abstractNum w:abstractNumId="43" w15:restartNumberingAfterBreak="0">
    <w:nsid w:val="7DAC08D1"/>
    <w:multiLevelType w:val="multilevel"/>
    <w:tmpl w:val="938CF2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612317940">
    <w:abstractNumId w:val="11"/>
  </w:num>
  <w:num w:numId="2" w16cid:durableId="294259916">
    <w:abstractNumId w:val="7"/>
  </w:num>
  <w:num w:numId="3" w16cid:durableId="497303963">
    <w:abstractNumId w:val="30"/>
  </w:num>
  <w:num w:numId="4" w16cid:durableId="915893524">
    <w:abstractNumId w:val="1"/>
  </w:num>
  <w:num w:numId="5" w16cid:durableId="1168441872">
    <w:abstractNumId w:val="0"/>
  </w:num>
  <w:num w:numId="6" w16cid:durableId="1151361886">
    <w:abstractNumId w:val="35"/>
  </w:num>
  <w:num w:numId="7" w16cid:durableId="548496769">
    <w:abstractNumId w:val="12"/>
  </w:num>
  <w:num w:numId="8" w16cid:durableId="1744254012">
    <w:abstractNumId w:val="5"/>
  </w:num>
  <w:num w:numId="9" w16cid:durableId="1038050258">
    <w:abstractNumId w:val="26"/>
  </w:num>
  <w:num w:numId="10" w16cid:durableId="1431117992">
    <w:abstractNumId w:val="22"/>
  </w:num>
  <w:num w:numId="11" w16cid:durableId="1707019914">
    <w:abstractNumId w:val="17"/>
  </w:num>
  <w:num w:numId="12" w16cid:durableId="1839466807">
    <w:abstractNumId w:val="2"/>
  </w:num>
  <w:num w:numId="13" w16cid:durableId="1574659746">
    <w:abstractNumId w:val="3"/>
    <w:lvlOverride w:ilvl="0">
      <w:startOverride w:val="1"/>
    </w:lvlOverride>
    <w:lvlOverride w:ilvl="1">
      <w:startOverride w:val="1"/>
    </w:lvlOverride>
  </w:num>
  <w:num w:numId="14" w16cid:durableId="102505331">
    <w:abstractNumId w:val="3"/>
  </w:num>
  <w:num w:numId="15" w16cid:durableId="1620914122">
    <w:abstractNumId w:val="32"/>
  </w:num>
  <w:num w:numId="16" w16cid:durableId="1952852936">
    <w:abstractNumId w:val="43"/>
  </w:num>
  <w:num w:numId="17" w16cid:durableId="400256852">
    <w:abstractNumId w:val="23"/>
  </w:num>
  <w:num w:numId="18" w16cid:durableId="1102460559">
    <w:abstractNumId w:val="21"/>
  </w:num>
  <w:num w:numId="19" w16cid:durableId="1400054808">
    <w:abstractNumId w:val="9"/>
  </w:num>
  <w:num w:numId="20" w16cid:durableId="1285190130">
    <w:abstractNumId w:val="38"/>
  </w:num>
  <w:num w:numId="21" w16cid:durableId="180432103">
    <w:abstractNumId w:val="6"/>
  </w:num>
  <w:num w:numId="22" w16cid:durableId="777068555">
    <w:abstractNumId w:val="19"/>
  </w:num>
  <w:num w:numId="23" w16cid:durableId="1364280835">
    <w:abstractNumId w:val="36"/>
  </w:num>
  <w:num w:numId="24" w16cid:durableId="1761751465">
    <w:abstractNumId w:val="42"/>
  </w:num>
  <w:num w:numId="25" w16cid:durableId="1080366307">
    <w:abstractNumId w:val="14"/>
  </w:num>
  <w:num w:numId="26" w16cid:durableId="432170018">
    <w:abstractNumId w:val="31"/>
  </w:num>
  <w:num w:numId="27" w16cid:durableId="1984112593">
    <w:abstractNumId w:val="15"/>
  </w:num>
  <w:num w:numId="28" w16cid:durableId="1101486640">
    <w:abstractNumId w:val="37"/>
  </w:num>
  <w:num w:numId="29" w16cid:durableId="1828740559">
    <w:abstractNumId w:val="39"/>
  </w:num>
  <w:num w:numId="30" w16cid:durableId="143931839">
    <w:abstractNumId w:val="25"/>
  </w:num>
  <w:num w:numId="31" w16cid:durableId="651298583">
    <w:abstractNumId w:val="28"/>
  </w:num>
  <w:num w:numId="32" w16cid:durableId="481777885">
    <w:abstractNumId w:val="27"/>
  </w:num>
  <w:num w:numId="33" w16cid:durableId="1432506500">
    <w:abstractNumId w:val="34"/>
  </w:num>
  <w:num w:numId="34" w16cid:durableId="21101952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96496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30332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17667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4186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77037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4201555">
    <w:abstractNumId w:val="41"/>
  </w:num>
  <w:num w:numId="41" w16cid:durableId="1953394116">
    <w:abstractNumId w:val="4"/>
  </w:num>
  <w:num w:numId="42" w16cid:durableId="636109179">
    <w:abstractNumId w:val="29"/>
  </w:num>
  <w:num w:numId="43" w16cid:durableId="657731023">
    <w:abstractNumId w:val="33"/>
  </w:num>
  <w:num w:numId="44" w16cid:durableId="1175538810">
    <w:abstractNumId w:val="40"/>
  </w:num>
  <w:num w:numId="45" w16cid:durableId="1737436058">
    <w:abstractNumId w:val="24"/>
  </w:num>
  <w:num w:numId="46" w16cid:durableId="624967004">
    <w:abstractNumId w:val="13"/>
  </w:num>
  <w:num w:numId="47" w16cid:durableId="1375746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01"/>
    <w:rsid w:val="00004458"/>
    <w:rsid w:val="00005D33"/>
    <w:rsid w:val="000075B3"/>
    <w:rsid w:val="000203BC"/>
    <w:rsid w:val="000235A3"/>
    <w:rsid w:val="000448B8"/>
    <w:rsid w:val="00054CC1"/>
    <w:rsid w:val="000836C3"/>
    <w:rsid w:val="00086802"/>
    <w:rsid w:val="000977D7"/>
    <w:rsid w:val="000A0B7A"/>
    <w:rsid w:val="000A3925"/>
    <w:rsid w:val="000C5F8B"/>
    <w:rsid w:val="000D3A19"/>
    <w:rsid w:val="000D645C"/>
    <w:rsid w:val="000E12CB"/>
    <w:rsid w:val="00101649"/>
    <w:rsid w:val="0011182B"/>
    <w:rsid w:val="0012368F"/>
    <w:rsid w:val="00126EDA"/>
    <w:rsid w:val="001317E1"/>
    <w:rsid w:val="001338CB"/>
    <w:rsid w:val="00140C41"/>
    <w:rsid w:val="00147BE7"/>
    <w:rsid w:val="00153D5B"/>
    <w:rsid w:val="00162259"/>
    <w:rsid w:val="0016507F"/>
    <w:rsid w:val="00167F47"/>
    <w:rsid w:val="00185773"/>
    <w:rsid w:val="00196014"/>
    <w:rsid w:val="001A554D"/>
    <w:rsid w:val="001A5CAF"/>
    <w:rsid w:val="001D6BD2"/>
    <w:rsid w:val="001E1DE3"/>
    <w:rsid w:val="002018EE"/>
    <w:rsid w:val="0020739D"/>
    <w:rsid w:val="0022680D"/>
    <w:rsid w:val="00233C15"/>
    <w:rsid w:val="00261D65"/>
    <w:rsid w:val="0026640D"/>
    <w:rsid w:val="00272C46"/>
    <w:rsid w:val="00273090"/>
    <w:rsid w:val="002A7572"/>
    <w:rsid w:val="002C4503"/>
    <w:rsid w:val="002D0B67"/>
    <w:rsid w:val="002E0776"/>
    <w:rsid w:val="002E1A31"/>
    <w:rsid w:val="00300495"/>
    <w:rsid w:val="00304301"/>
    <w:rsid w:val="0031080A"/>
    <w:rsid w:val="00311D34"/>
    <w:rsid w:val="00312100"/>
    <w:rsid w:val="00352557"/>
    <w:rsid w:val="00352A70"/>
    <w:rsid w:val="00375D36"/>
    <w:rsid w:val="00386A12"/>
    <w:rsid w:val="003877DB"/>
    <w:rsid w:val="003917D3"/>
    <w:rsid w:val="0039624D"/>
    <w:rsid w:val="003A530B"/>
    <w:rsid w:val="003A7EAC"/>
    <w:rsid w:val="003B0BBF"/>
    <w:rsid w:val="003C1C5D"/>
    <w:rsid w:val="003C488F"/>
    <w:rsid w:val="003D3DD7"/>
    <w:rsid w:val="003E016B"/>
    <w:rsid w:val="003E0B02"/>
    <w:rsid w:val="003E4968"/>
    <w:rsid w:val="00404539"/>
    <w:rsid w:val="00434B49"/>
    <w:rsid w:val="00437D77"/>
    <w:rsid w:val="00445EA2"/>
    <w:rsid w:val="00451709"/>
    <w:rsid w:val="004827F5"/>
    <w:rsid w:val="0048554D"/>
    <w:rsid w:val="004878B4"/>
    <w:rsid w:val="00495DA1"/>
    <w:rsid w:val="004A07BC"/>
    <w:rsid w:val="004A49EC"/>
    <w:rsid w:val="004A6F90"/>
    <w:rsid w:val="004B34D7"/>
    <w:rsid w:val="004B527C"/>
    <w:rsid w:val="004C4A41"/>
    <w:rsid w:val="004C513F"/>
    <w:rsid w:val="004D5F60"/>
    <w:rsid w:val="004F25DF"/>
    <w:rsid w:val="005012CF"/>
    <w:rsid w:val="0050234E"/>
    <w:rsid w:val="00506B18"/>
    <w:rsid w:val="00510399"/>
    <w:rsid w:val="00522304"/>
    <w:rsid w:val="005338D9"/>
    <w:rsid w:val="005430A9"/>
    <w:rsid w:val="005620D3"/>
    <w:rsid w:val="00565CF6"/>
    <w:rsid w:val="00567AD6"/>
    <w:rsid w:val="00583F2A"/>
    <w:rsid w:val="00587365"/>
    <w:rsid w:val="0059288C"/>
    <w:rsid w:val="005933B7"/>
    <w:rsid w:val="00596860"/>
    <w:rsid w:val="005A0737"/>
    <w:rsid w:val="005A3C6B"/>
    <w:rsid w:val="005A5DA5"/>
    <w:rsid w:val="005B2F09"/>
    <w:rsid w:val="005B47F6"/>
    <w:rsid w:val="005D023E"/>
    <w:rsid w:val="005D070F"/>
    <w:rsid w:val="00606F3B"/>
    <w:rsid w:val="00611A61"/>
    <w:rsid w:val="0061224C"/>
    <w:rsid w:val="00620949"/>
    <w:rsid w:val="00636B8E"/>
    <w:rsid w:val="00637213"/>
    <w:rsid w:val="00644895"/>
    <w:rsid w:val="00645FEA"/>
    <w:rsid w:val="00646722"/>
    <w:rsid w:val="00650EAC"/>
    <w:rsid w:val="00652D3F"/>
    <w:rsid w:val="0068302F"/>
    <w:rsid w:val="00685F98"/>
    <w:rsid w:val="006A1796"/>
    <w:rsid w:val="006A354D"/>
    <w:rsid w:val="006B6733"/>
    <w:rsid w:val="006B77FC"/>
    <w:rsid w:val="006D4787"/>
    <w:rsid w:val="006E300D"/>
    <w:rsid w:val="006E38A8"/>
    <w:rsid w:val="006E45CF"/>
    <w:rsid w:val="006E7587"/>
    <w:rsid w:val="006F4D05"/>
    <w:rsid w:val="007340C6"/>
    <w:rsid w:val="007430E5"/>
    <w:rsid w:val="00746599"/>
    <w:rsid w:val="007500E1"/>
    <w:rsid w:val="00760A1D"/>
    <w:rsid w:val="00782BE2"/>
    <w:rsid w:val="007A4C12"/>
    <w:rsid w:val="007A649F"/>
    <w:rsid w:val="007A664C"/>
    <w:rsid w:val="007B68C1"/>
    <w:rsid w:val="007D1F7D"/>
    <w:rsid w:val="007D4126"/>
    <w:rsid w:val="007D4F77"/>
    <w:rsid w:val="007D5FBA"/>
    <w:rsid w:val="007E7540"/>
    <w:rsid w:val="007E7EFF"/>
    <w:rsid w:val="00802C00"/>
    <w:rsid w:val="0080581D"/>
    <w:rsid w:val="00805CD3"/>
    <w:rsid w:val="00811807"/>
    <w:rsid w:val="0081313F"/>
    <w:rsid w:val="0083378F"/>
    <w:rsid w:val="008673F5"/>
    <w:rsid w:val="0086779F"/>
    <w:rsid w:val="0087078C"/>
    <w:rsid w:val="0088669B"/>
    <w:rsid w:val="00895F22"/>
    <w:rsid w:val="008A1DEA"/>
    <w:rsid w:val="008A4C24"/>
    <w:rsid w:val="008C1D96"/>
    <w:rsid w:val="008E2A8D"/>
    <w:rsid w:val="008F21C1"/>
    <w:rsid w:val="008F7FAD"/>
    <w:rsid w:val="00901AD0"/>
    <w:rsid w:val="0092727E"/>
    <w:rsid w:val="00941497"/>
    <w:rsid w:val="0095599D"/>
    <w:rsid w:val="0095745C"/>
    <w:rsid w:val="00971149"/>
    <w:rsid w:val="00972812"/>
    <w:rsid w:val="009752C3"/>
    <w:rsid w:val="009821F0"/>
    <w:rsid w:val="00987328"/>
    <w:rsid w:val="00990492"/>
    <w:rsid w:val="00997615"/>
    <w:rsid w:val="00997CC7"/>
    <w:rsid w:val="009A5430"/>
    <w:rsid w:val="009A7FB6"/>
    <w:rsid w:val="009B4961"/>
    <w:rsid w:val="009B77AE"/>
    <w:rsid w:val="009C1F93"/>
    <w:rsid w:val="009D0EAB"/>
    <w:rsid w:val="009D60B3"/>
    <w:rsid w:val="009D6B59"/>
    <w:rsid w:val="009E0E0D"/>
    <w:rsid w:val="009E6607"/>
    <w:rsid w:val="00A34563"/>
    <w:rsid w:val="00A37610"/>
    <w:rsid w:val="00A53277"/>
    <w:rsid w:val="00A568AB"/>
    <w:rsid w:val="00A64B6C"/>
    <w:rsid w:val="00A83C70"/>
    <w:rsid w:val="00A90A70"/>
    <w:rsid w:val="00A91928"/>
    <w:rsid w:val="00AA2E64"/>
    <w:rsid w:val="00AF5DE8"/>
    <w:rsid w:val="00B13227"/>
    <w:rsid w:val="00B14AF6"/>
    <w:rsid w:val="00B152D2"/>
    <w:rsid w:val="00B231B8"/>
    <w:rsid w:val="00B4655D"/>
    <w:rsid w:val="00B7016F"/>
    <w:rsid w:val="00B763E9"/>
    <w:rsid w:val="00B77D47"/>
    <w:rsid w:val="00B831E2"/>
    <w:rsid w:val="00B84F78"/>
    <w:rsid w:val="00BB65AB"/>
    <w:rsid w:val="00BD226B"/>
    <w:rsid w:val="00BD7486"/>
    <w:rsid w:val="00BF5478"/>
    <w:rsid w:val="00C02DA6"/>
    <w:rsid w:val="00C10394"/>
    <w:rsid w:val="00C26100"/>
    <w:rsid w:val="00C27A0C"/>
    <w:rsid w:val="00C42E20"/>
    <w:rsid w:val="00C42EA5"/>
    <w:rsid w:val="00C4410D"/>
    <w:rsid w:val="00C637A4"/>
    <w:rsid w:val="00C91C1E"/>
    <w:rsid w:val="00C97447"/>
    <w:rsid w:val="00CA2AF0"/>
    <w:rsid w:val="00CB1685"/>
    <w:rsid w:val="00CB2D77"/>
    <w:rsid w:val="00CD5812"/>
    <w:rsid w:val="00CE21DF"/>
    <w:rsid w:val="00CF5FE9"/>
    <w:rsid w:val="00D0599B"/>
    <w:rsid w:val="00D106BA"/>
    <w:rsid w:val="00D12847"/>
    <w:rsid w:val="00D2747F"/>
    <w:rsid w:val="00D33E57"/>
    <w:rsid w:val="00D40382"/>
    <w:rsid w:val="00D4084A"/>
    <w:rsid w:val="00D40FA3"/>
    <w:rsid w:val="00D4632E"/>
    <w:rsid w:val="00D54442"/>
    <w:rsid w:val="00D832BA"/>
    <w:rsid w:val="00D85506"/>
    <w:rsid w:val="00D97FF8"/>
    <w:rsid w:val="00DC7FF0"/>
    <w:rsid w:val="00DD2077"/>
    <w:rsid w:val="00DF25AE"/>
    <w:rsid w:val="00DF26AB"/>
    <w:rsid w:val="00DF4A02"/>
    <w:rsid w:val="00E06F4A"/>
    <w:rsid w:val="00E1526F"/>
    <w:rsid w:val="00E3263A"/>
    <w:rsid w:val="00E42327"/>
    <w:rsid w:val="00E42D05"/>
    <w:rsid w:val="00E5216A"/>
    <w:rsid w:val="00E64D10"/>
    <w:rsid w:val="00E65899"/>
    <w:rsid w:val="00E94225"/>
    <w:rsid w:val="00EA0CAE"/>
    <w:rsid w:val="00EA1B3B"/>
    <w:rsid w:val="00EA3DF8"/>
    <w:rsid w:val="00EC3788"/>
    <w:rsid w:val="00EC7F62"/>
    <w:rsid w:val="00EF3182"/>
    <w:rsid w:val="00EF32F1"/>
    <w:rsid w:val="00F015DB"/>
    <w:rsid w:val="00F25C18"/>
    <w:rsid w:val="00F2619E"/>
    <w:rsid w:val="00F34385"/>
    <w:rsid w:val="00F437D2"/>
    <w:rsid w:val="00F43FC8"/>
    <w:rsid w:val="00F511D7"/>
    <w:rsid w:val="00F83703"/>
    <w:rsid w:val="00F87839"/>
    <w:rsid w:val="00F929C6"/>
    <w:rsid w:val="00F93C61"/>
    <w:rsid w:val="00F95ABB"/>
    <w:rsid w:val="00FD23D1"/>
    <w:rsid w:val="00FD37E0"/>
    <w:rsid w:val="00FD6502"/>
    <w:rsid w:val="00FE281F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A1DB"/>
  <w15:docId w15:val="{668D5867-8B6F-432D-A7E9-73F4A81C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7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qFormat/>
    <w:rPr>
      <w:b/>
      <w:bCs/>
      <w:sz w:val="20"/>
      <w:szCs w:val="20"/>
    </w:rPr>
  </w:style>
  <w:style w:type="character" w:customStyle="1" w:styleId="InternetLink">
    <w:name w:val="Internet Link"/>
    <w:basedOn w:val="Domylnaczcionkaakapitu"/>
    <w:qFormat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">
    <w:name w:val="Line Numbering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LineNumbering2">
    <w:name w:val="Line Numbering2"/>
    <w:qFormat/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LineNumbering3">
    <w:name w:val="Line Numbering3"/>
    <w:qFormat/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LineNumbering4">
    <w:name w:val="Line Numbering4"/>
    <w:qFormat/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LineNumbering5">
    <w:name w:val="Line Numbering5"/>
    <w:qFormat/>
  </w:style>
  <w:style w:type="character" w:styleId="Hipercze">
    <w:name w:val="Hyperlink"/>
    <w:rPr>
      <w:color w:val="000080"/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Pr>
      <w:b/>
      <w:bCs/>
    </w:rPr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styleId="Poprawka">
    <w:name w:val="Revision"/>
    <w:uiPriority w:val="99"/>
    <w:semiHidden/>
    <w:qFormat/>
    <w:rsid w:val="002155EA"/>
    <w:pPr>
      <w:suppressAutoHyphens w:val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7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17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17E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A1DEA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8A1D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mcnt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kowalski@wmc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kowalski@wmcnt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F373-B187-4676-B394-76C67941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3451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dc:description/>
  <cp:lastModifiedBy>Jakub Szarek</cp:lastModifiedBy>
  <cp:revision>4</cp:revision>
  <cp:lastPrinted>2024-10-02T10:14:00Z</cp:lastPrinted>
  <dcterms:created xsi:type="dcterms:W3CDTF">2026-07-21T12:39:00Z</dcterms:created>
  <dcterms:modified xsi:type="dcterms:W3CDTF">2026-07-23T07:39:00Z</dcterms:modified>
  <dc:language>pl-PL</dc:language>
</cp:coreProperties>
</file>