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180B936E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.1</w:t>
      </w:r>
      <w:r w:rsidR="008111E7">
        <w:rPr>
          <w:rFonts w:cstheme="minorHAnsi"/>
        </w:rPr>
        <w:t>68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8111E7">
        <w:rPr>
          <w:rFonts w:cstheme="minorHAnsi"/>
        </w:rPr>
        <w:t>07.08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C5BE675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62772A" w:rsidRPr="00970B80">
        <w:rPr>
          <w:rFonts w:cstheme="minorHAnsi"/>
        </w:rPr>
        <w:t xml:space="preserve">zakup </w:t>
      </w:r>
      <w:r w:rsidR="00661078" w:rsidRPr="00970B80">
        <w:rPr>
          <w:rFonts w:cstheme="minorHAnsi"/>
        </w:rPr>
        <w:t>wraz z dostawą</w:t>
      </w:r>
      <w:r w:rsidR="0056056A" w:rsidRPr="00970B80">
        <w:rPr>
          <w:rFonts w:cstheme="minorHAnsi"/>
        </w:rPr>
        <w:t xml:space="preserve"> </w:t>
      </w:r>
      <w:r w:rsidR="008111E7">
        <w:rPr>
          <w:rFonts w:cstheme="minorHAnsi"/>
          <w:b/>
        </w:rPr>
        <w:t>m</w:t>
      </w:r>
      <w:r w:rsidR="008111E7" w:rsidRPr="008111E7">
        <w:rPr>
          <w:rFonts w:cstheme="minorHAnsi"/>
          <w:b/>
        </w:rPr>
        <w:t>oduł</w:t>
      </w:r>
      <w:r w:rsidR="008111E7">
        <w:rPr>
          <w:rFonts w:cstheme="minorHAnsi"/>
          <w:b/>
        </w:rPr>
        <w:t>ów</w:t>
      </w:r>
      <w:r w:rsidR="008111E7" w:rsidRPr="008111E7">
        <w:rPr>
          <w:rFonts w:cstheme="minorHAnsi"/>
          <w:b/>
        </w:rPr>
        <w:t xml:space="preserve"> optyczn</w:t>
      </w:r>
      <w:r w:rsidR="008111E7">
        <w:rPr>
          <w:rFonts w:cstheme="minorHAnsi"/>
          <w:b/>
        </w:rPr>
        <w:t>ych</w:t>
      </w:r>
      <w:r w:rsidR="008111E7" w:rsidRPr="008111E7">
        <w:rPr>
          <w:rFonts w:cstheme="minorHAnsi"/>
          <w:b/>
        </w:rPr>
        <w:t xml:space="preserve"> kompatybiln</w:t>
      </w:r>
      <w:r w:rsidR="008111E7">
        <w:rPr>
          <w:rFonts w:cstheme="minorHAnsi"/>
          <w:b/>
        </w:rPr>
        <w:t>ych</w:t>
      </w:r>
      <w:r w:rsidR="008111E7" w:rsidRPr="008111E7">
        <w:rPr>
          <w:rFonts w:cstheme="minorHAnsi"/>
          <w:b/>
        </w:rPr>
        <w:t xml:space="preserve"> z Alcatel-Lucent 7750</w:t>
      </w:r>
      <w:r w:rsidR="008111E7">
        <w:rPr>
          <w:rFonts w:cstheme="minorHAnsi"/>
          <w:b/>
        </w:rPr>
        <w:t xml:space="preserve"> oraz </w:t>
      </w:r>
      <w:proofErr w:type="spellStart"/>
      <w:r w:rsidR="008111E7">
        <w:rPr>
          <w:rFonts w:cstheme="minorHAnsi"/>
          <w:b/>
        </w:rPr>
        <w:t>p</w:t>
      </w:r>
      <w:r w:rsidR="008111E7" w:rsidRPr="008111E7">
        <w:rPr>
          <w:rFonts w:cstheme="minorHAnsi"/>
          <w:b/>
        </w:rPr>
        <w:t>atchcord</w:t>
      </w:r>
      <w:r w:rsidR="008111E7">
        <w:rPr>
          <w:rFonts w:cstheme="minorHAnsi"/>
          <w:b/>
        </w:rPr>
        <w:t>ów</w:t>
      </w:r>
      <w:proofErr w:type="spellEnd"/>
      <w:r w:rsidR="008111E7" w:rsidRPr="008111E7">
        <w:rPr>
          <w:rFonts w:cstheme="minorHAnsi"/>
          <w:b/>
        </w:rPr>
        <w:t xml:space="preserve"> światłowodow</w:t>
      </w:r>
      <w:r w:rsidR="008111E7">
        <w:rPr>
          <w:rFonts w:cstheme="minorHAnsi"/>
          <w:b/>
        </w:rPr>
        <w:t xml:space="preserve">ych </w:t>
      </w:r>
      <w:r w:rsidR="00CE3B88" w:rsidRPr="00970B80">
        <w:rPr>
          <w:rFonts w:cstheme="minorHAnsi"/>
          <w:bCs/>
        </w:rPr>
        <w:t xml:space="preserve">w maksymalnym terminie </w:t>
      </w:r>
      <w:r w:rsidR="008111E7">
        <w:rPr>
          <w:rFonts w:cstheme="minorHAnsi"/>
          <w:b/>
        </w:rPr>
        <w:t>21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 xml:space="preserve"> spełniających wymagania </w:t>
      </w:r>
      <w:r w:rsidR="008111E7">
        <w:rPr>
          <w:rFonts w:cstheme="minorHAnsi"/>
          <w:bCs/>
        </w:rPr>
        <w:t>wskazane w załączniku nr 1</w:t>
      </w:r>
      <w:r w:rsidR="0067132D">
        <w:rPr>
          <w:rFonts w:cstheme="minorHAnsi"/>
          <w:bCs/>
        </w:rPr>
        <w:t>.</w:t>
      </w:r>
    </w:p>
    <w:p w14:paraId="2B51F406" w14:textId="020B5423" w:rsidR="00621385" w:rsidRDefault="00621385" w:rsidP="002D55ED">
      <w:pPr>
        <w:spacing w:after="0" w:line="240" w:lineRule="auto"/>
        <w:jc w:val="both"/>
        <w:rPr>
          <w:rFonts w:cstheme="minorHAnsi"/>
          <w:bCs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1BCD472A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964A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3D1B635C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8111E7">
        <w:rPr>
          <w:rFonts w:cstheme="minorHAnsi"/>
          <w:b/>
          <w:bCs/>
        </w:rPr>
        <w:t>2</w:t>
      </w:r>
      <w:r w:rsidRPr="00970B80">
        <w:rPr>
          <w:rFonts w:cstheme="minorHAnsi"/>
        </w:rPr>
        <w:t xml:space="preserve"> do niniejszego zapytania.</w:t>
      </w:r>
    </w:p>
    <w:p w14:paraId="1B5B1D0F" w14:textId="1009D1E0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lastRenderedPageBreak/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8111E7">
        <w:rPr>
          <w:rFonts w:cstheme="minorHAnsi"/>
          <w:b/>
          <w:bCs/>
        </w:rPr>
        <w:t>2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8111E7">
        <w:rPr>
          <w:rFonts w:cstheme="minorHAnsi"/>
          <w:b/>
        </w:rPr>
        <w:t>13</w:t>
      </w:r>
      <w:r w:rsidR="00035E6B">
        <w:rPr>
          <w:rFonts w:cstheme="minorHAnsi"/>
          <w:b/>
        </w:rPr>
        <w:t>.0</w:t>
      </w:r>
      <w:r w:rsidR="008111E7">
        <w:rPr>
          <w:rFonts w:cstheme="minorHAnsi"/>
          <w:b/>
        </w:rPr>
        <w:t>8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42E953EA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.1</w:t>
      </w:r>
      <w:r w:rsidR="008111E7">
        <w:rPr>
          <w:rFonts w:cstheme="minorHAnsi"/>
          <w:b/>
        </w:rPr>
        <w:t>68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1E67A26D" w14:textId="77777777" w:rsidR="008111E7" w:rsidRDefault="008111E7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Szczegółowy opis przedmiotu zamówienia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3"/>
  </w:num>
  <w:num w:numId="8">
    <w:abstractNumId w:val="21"/>
  </w:num>
  <w:num w:numId="9">
    <w:abstractNumId w:val="15"/>
  </w:num>
  <w:num w:numId="10">
    <w:abstractNumId w:val="16"/>
  </w:num>
  <w:num w:numId="11">
    <w:abstractNumId w:val="0"/>
  </w:num>
  <w:num w:numId="12">
    <w:abstractNumId w:val="9"/>
  </w:num>
  <w:num w:numId="13">
    <w:abstractNumId w:val="1"/>
  </w:num>
  <w:num w:numId="14">
    <w:abstractNumId w:val="10"/>
  </w:num>
  <w:num w:numId="15">
    <w:abstractNumId w:val="5"/>
  </w:num>
  <w:num w:numId="16">
    <w:abstractNumId w:val="7"/>
  </w:num>
  <w:num w:numId="17">
    <w:abstractNumId w:val="20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E3B1B"/>
    <w:rsid w:val="003E5633"/>
    <w:rsid w:val="003F3CE9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E01AAC"/>
    <w:rsid w:val="00E615AB"/>
    <w:rsid w:val="00E77C22"/>
    <w:rsid w:val="00F1321E"/>
    <w:rsid w:val="00F752F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12</cp:revision>
  <dcterms:created xsi:type="dcterms:W3CDTF">2024-07-08T08:48:00Z</dcterms:created>
  <dcterms:modified xsi:type="dcterms:W3CDTF">2024-08-07T12:37:00Z</dcterms:modified>
</cp:coreProperties>
</file>