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F4866" w14:textId="77777777" w:rsidR="00A83BB6" w:rsidRPr="00295269" w:rsidRDefault="00156066">
      <w:pPr>
        <w:tabs>
          <w:tab w:val="left" w:pos="5954"/>
        </w:tabs>
        <w:spacing w:line="360" w:lineRule="auto"/>
        <w:rPr>
          <w:rFonts w:ascii="Arial" w:hAnsi="Arial" w:cs="Arial"/>
        </w:rPr>
      </w:pPr>
      <w:r w:rsidRPr="00295269">
        <w:rPr>
          <w:rFonts w:ascii="Arial" w:hAnsi="Arial" w:cs="Arial"/>
        </w:rPr>
        <w:t>Nr sprawy: O.253.144.2024</w:t>
      </w:r>
    </w:p>
    <w:p w14:paraId="2069450D" w14:textId="77777777" w:rsidR="00A83BB6" w:rsidRPr="00295269" w:rsidRDefault="00A83BB6">
      <w:pPr>
        <w:tabs>
          <w:tab w:val="left" w:pos="5954"/>
        </w:tabs>
        <w:spacing w:line="360" w:lineRule="auto"/>
        <w:jc w:val="center"/>
        <w:rPr>
          <w:rFonts w:ascii="Arial" w:hAnsi="Arial" w:cs="Arial"/>
        </w:rPr>
      </w:pPr>
    </w:p>
    <w:p w14:paraId="018ACEF4" w14:textId="77777777" w:rsidR="00A83BB6" w:rsidRPr="00295269" w:rsidRDefault="00156066">
      <w:pPr>
        <w:tabs>
          <w:tab w:val="left" w:pos="5954"/>
        </w:tabs>
        <w:spacing w:line="360" w:lineRule="auto"/>
        <w:jc w:val="center"/>
        <w:rPr>
          <w:rFonts w:ascii="Arial" w:hAnsi="Arial" w:cs="Arial"/>
          <w:rPrChange w:id="0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noProof/>
          <w:rPrChange w:id="1" w:author="Jakub Jakimczuk" w:date="2024-08-27T11:10:00Z">
            <w:rPr>
              <w:noProof/>
            </w:rPr>
          </w:rPrChange>
        </w:rPr>
        <w:drawing>
          <wp:inline distT="0" distB="0" distL="0" distR="0" wp14:anchorId="508C9826" wp14:editId="3CB5BBED">
            <wp:extent cx="5971540" cy="723900"/>
            <wp:effectExtent l="0" t="0" r="0" b="0"/>
            <wp:docPr id="1026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597154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22834" w14:textId="77777777" w:rsidR="00A83BB6" w:rsidRPr="00295269" w:rsidRDefault="00A83BB6">
      <w:pPr>
        <w:tabs>
          <w:tab w:val="left" w:pos="5954"/>
        </w:tabs>
        <w:spacing w:line="360" w:lineRule="auto"/>
        <w:jc w:val="center"/>
        <w:rPr>
          <w:rFonts w:ascii="Arial" w:hAnsi="Arial" w:cs="Arial"/>
          <w:rPrChange w:id="2" w:author="Jakub Jakimczuk" w:date="2024-08-27T11:10:00Z">
            <w:rPr>
              <w:rFonts w:ascii="Arial" w:hAnsi="Arial" w:cs="Arial"/>
            </w:rPr>
          </w:rPrChange>
        </w:rPr>
      </w:pPr>
    </w:p>
    <w:p w14:paraId="303D2A42" w14:textId="77777777" w:rsidR="00A83BB6" w:rsidRPr="00295269" w:rsidRDefault="00156066">
      <w:pPr>
        <w:tabs>
          <w:tab w:val="left" w:pos="5954"/>
        </w:tabs>
        <w:spacing w:line="360" w:lineRule="auto"/>
        <w:jc w:val="center"/>
        <w:rPr>
          <w:rFonts w:ascii="Arial" w:hAnsi="Arial" w:cs="Arial"/>
          <w:rPrChange w:id="3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4" w:author="Jakub Jakimczuk" w:date="2024-08-27T11:10:00Z">
            <w:rPr>
              <w:rFonts w:ascii="Arial" w:hAnsi="Arial" w:cs="Arial"/>
            </w:rPr>
          </w:rPrChange>
        </w:rPr>
        <w:t>Projektowane postanowienia umowy</w:t>
      </w:r>
    </w:p>
    <w:p w14:paraId="358B0357" w14:textId="77777777" w:rsidR="00A83BB6" w:rsidRPr="00295269" w:rsidRDefault="00A83BB6">
      <w:pPr>
        <w:tabs>
          <w:tab w:val="left" w:pos="5954"/>
        </w:tabs>
        <w:spacing w:line="360" w:lineRule="auto"/>
        <w:jc w:val="center"/>
        <w:rPr>
          <w:rFonts w:ascii="Arial" w:hAnsi="Arial" w:cs="Arial"/>
          <w:rPrChange w:id="5" w:author="Jakub Jakimczuk" w:date="2024-08-27T11:10:00Z">
            <w:rPr>
              <w:rFonts w:ascii="Arial" w:hAnsi="Arial" w:cs="Arial"/>
            </w:rPr>
          </w:rPrChange>
        </w:rPr>
      </w:pPr>
    </w:p>
    <w:p w14:paraId="310BE085" w14:textId="77777777" w:rsidR="00A83BB6" w:rsidRPr="00295269" w:rsidRDefault="00A83BB6">
      <w:pPr>
        <w:tabs>
          <w:tab w:val="left" w:pos="5954"/>
        </w:tabs>
        <w:spacing w:line="360" w:lineRule="auto"/>
        <w:jc w:val="center"/>
        <w:rPr>
          <w:rFonts w:ascii="Arial" w:hAnsi="Arial" w:cs="Arial"/>
          <w:rPrChange w:id="6" w:author="Jakub Jakimczuk" w:date="2024-08-27T11:10:00Z">
            <w:rPr>
              <w:rFonts w:ascii="Arial" w:hAnsi="Arial" w:cs="Arial"/>
            </w:rPr>
          </w:rPrChange>
        </w:rPr>
      </w:pPr>
    </w:p>
    <w:p w14:paraId="2FB125D5" w14:textId="77777777" w:rsidR="00A83BB6" w:rsidRPr="00295269" w:rsidRDefault="00156066">
      <w:pPr>
        <w:tabs>
          <w:tab w:val="left" w:pos="5954"/>
        </w:tabs>
        <w:spacing w:line="360" w:lineRule="auto"/>
        <w:jc w:val="center"/>
        <w:rPr>
          <w:rFonts w:ascii="Arial" w:hAnsi="Arial" w:cs="Arial"/>
          <w:rPrChange w:id="7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8" w:author="Jakub Jakimczuk" w:date="2024-08-27T11:10:00Z">
            <w:rPr>
              <w:rFonts w:ascii="Arial" w:hAnsi="Arial" w:cs="Arial"/>
            </w:rPr>
          </w:rPrChange>
        </w:rPr>
        <w:t xml:space="preserve">UMOWA nr ……………………. </w:t>
      </w:r>
    </w:p>
    <w:p w14:paraId="3A053C36" w14:textId="77777777" w:rsidR="00A83BB6" w:rsidRPr="00295269" w:rsidRDefault="00A83BB6">
      <w:pPr>
        <w:tabs>
          <w:tab w:val="left" w:pos="5954"/>
        </w:tabs>
        <w:spacing w:line="360" w:lineRule="auto"/>
        <w:jc w:val="both"/>
        <w:rPr>
          <w:rFonts w:ascii="Arial" w:hAnsi="Arial" w:cs="Arial"/>
          <w:rPrChange w:id="9" w:author="Jakub Jakimczuk" w:date="2024-08-27T11:10:00Z">
            <w:rPr>
              <w:rFonts w:ascii="Arial" w:hAnsi="Arial" w:cs="Arial"/>
            </w:rPr>
          </w:rPrChange>
        </w:rPr>
      </w:pPr>
    </w:p>
    <w:p w14:paraId="75E3C9AB" w14:textId="77777777" w:rsidR="00A83BB6" w:rsidRPr="00295269" w:rsidRDefault="00156066">
      <w:pPr>
        <w:tabs>
          <w:tab w:val="left" w:pos="5954"/>
        </w:tabs>
        <w:spacing w:line="360" w:lineRule="auto"/>
        <w:jc w:val="both"/>
        <w:rPr>
          <w:rFonts w:ascii="Arial" w:hAnsi="Arial" w:cs="Arial"/>
          <w:rPrChange w:id="10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11" w:author="Jakub Jakimczuk" w:date="2024-08-27T11:10:00Z">
            <w:rPr>
              <w:rFonts w:ascii="Arial" w:hAnsi="Arial" w:cs="Arial"/>
            </w:rPr>
          </w:rPrChange>
        </w:rPr>
        <w:t>zawarta w Olsztynie w dniu ................................ pomiędzy:</w:t>
      </w:r>
    </w:p>
    <w:p w14:paraId="3EBC8E19" w14:textId="77777777" w:rsidR="00A83BB6" w:rsidRPr="00295269" w:rsidRDefault="00A83BB6">
      <w:pPr>
        <w:tabs>
          <w:tab w:val="left" w:pos="5954"/>
        </w:tabs>
        <w:spacing w:line="360" w:lineRule="auto"/>
        <w:jc w:val="both"/>
        <w:rPr>
          <w:rFonts w:ascii="Arial" w:hAnsi="Arial" w:cs="Arial"/>
          <w:rPrChange w:id="12" w:author="Jakub Jakimczuk" w:date="2024-08-27T11:10:00Z">
            <w:rPr>
              <w:rFonts w:ascii="Arial" w:hAnsi="Arial" w:cs="Arial"/>
            </w:rPr>
          </w:rPrChange>
        </w:rPr>
      </w:pPr>
    </w:p>
    <w:p w14:paraId="62A41AFD" w14:textId="77777777" w:rsidR="00A83BB6" w:rsidRPr="00295269" w:rsidRDefault="00156066">
      <w:pPr>
        <w:pStyle w:val="pkt"/>
        <w:spacing w:before="40" w:after="40" w:line="360" w:lineRule="auto"/>
        <w:ind w:left="0" w:firstLine="0"/>
        <w:rPr>
          <w:rFonts w:ascii="Arial" w:hAnsi="Arial" w:cs="Arial"/>
          <w:color w:val="000000"/>
          <w:sz w:val="20"/>
          <w:szCs w:val="20"/>
          <w:rPrChange w:id="13" w:author="Jakub Jakimczuk" w:date="2024-08-27T11:10:00Z">
            <w:rPr>
              <w:rFonts w:ascii="Arial" w:hAnsi="Arial" w:cs="Arial"/>
              <w:color w:val="000000"/>
              <w:sz w:val="20"/>
              <w:szCs w:val="20"/>
            </w:rPr>
          </w:rPrChange>
        </w:rPr>
      </w:pPr>
      <w:r w:rsidRPr="00295269">
        <w:rPr>
          <w:rFonts w:ascii="Arial" w:hAnsi="Arial" w:cs="Arial"/>
          <w:b/>
          <w:bCs/>
          <w:color w:val="000000"/>
          <w:sz w:val="20"/>
          <w:szCs w:val="20"/>
          <w:rPrChange w:id="14" w:author="Jakub Jakimczuk" w:date="2024-08-27T11:10:00Z"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rPrChange>
        </w:rPr>
        <w:t>Województwem Warmińsko-Mazurskim</w:t>
      </w:r>
      <w:r w:rsidRPr="00295269">
        <w:rPr>
          <w:rFonts w:ascii="Arial" w:hAnsi="Arial" w:cs="Arial"/>
          <w:color w:val="000000"/>
          <w:sz w:val="20"/>
          <w:szCs w:val="20"/>
          <w:rPrChange w:id="15" w:author="Jakub Jakimczuk" w:date="2024-08-27T11:10:00Z">
            <w:rPr>
              <w:rFonts w:ascii="Arial" w:hAnsi="Arial" w:cs="Arial"/>
              <w:color w:val="000000"/>
              <w:sz w:val="20"/>
              <w:szCs w:val="20"/>
            </w:rPr>
          </w:rPrChange>
        </w:rPr>
        <w:t xml:space="preserve"> z siedzibą w Olsztynie przy ul. Emilii Plater 1, 10-562 Olsztyn; NIP: 739-38-90-447 </w:t>
      </w:r>
    </w:p>
    <w:p w14:paraId="4CAC47CE" w14:textId="77777777" w:rsidR="00A83BB6" w:rsidRPr="00295269" w:rsidRDefault="00156066">
      <w:pPr>
        <w:suppressAutoHyphens w:val="0"/>
        <w:spacing w:line="360" w:lineRule="auto"/>
        <w:jc w:val="both"/>
        <w:rPr>
          <w:rFonts w:ascii="Arial" w:eastAsia="Arial" w:hAnsi="Arial" w:cs="Arial"/>
          <w:kern w:val="0"/>
          <w:rPrChange w:id="16" w:author="Jakub Jakimczuk" w:date="2024-08-27T11:10:00Z">
            <w:rPr>
              <w:rFonts w:ascii="Arial" w:eastAsia="Arial" w:hAnsi="Arial" w:cs="Arial"/>
              <w:kern w:val="0"/>
            </w:rPr>
          </w:rPrChange>
        </w:rPr>
      </w:pPr>
      <w:r w:rsidRPr="00295269">
        <w:rPr>
          <w:rFonts w:ascii="Arial" w:eastAsia="Arial" w:hAnsi="Arial" w:cs="Arial"/>
          <w:color w:val="000000"/>
          <w:kern w:val="0"/>
          <w:rPrChange w:id="17" w:author="Jakub Jakimczuk" w:date="2024-08-27T11:10:00Z">
            <w:rPr>
              <w:rFonts w:ascii="Arial" w:eastAsia="Arial" w:hAnsi="Arial" w:cs="Arial"/>
              <w:color w:val="000000"/>
              <w:kern w:val="0"/>
            </w:rPr>
          </w:rPrChange>
        </w:rPr>
        <w:t xml:space="preserve">zwany dalej </w:t>
      </w:r>
      <w:r w:rsidRPr="00295269">
        <w:rPr>
          <w:rFonts w:ascii="Arial" w:eastAsia="Arial" w:hAnsi="Arial" w:cs="Arial"/>
          <w:b/>
          <w:bCs/>
          <w:color w:val="000000"/>
          <w:kern w:val="0"/>
          <w:rPrChange w:id="18" w:author="Jakub Jakimczuk" w:date="2024-08-27T11:10:00Z">
            <w:rPr>
              <w:rFonts w:ascii="Arial" w:eastAsia="Arial" w:hAnsi="Arial" w:cs="Arial"/>
              <w:b/>
              <w:bCs/>
              <w:color w:val="000000"/>
              <w:kern w:val="0"/>
            </w:rPr>
          </w:rPrChange>
        </w:rPr>
        <w:t>Zamawiającym</w:t>
      </w:r>
    </w:p>
    <w:p w14:paraId="084B9942" w14:textId="77777777" w:rsidR="00A83BB6" w:rsidRPr="00295269" w:rsidRDefault="00156066">
      <w:pPr>
        <w:pStyle w:val="pkt"/>
        <w:spacing w:before="40" w:after="40" w:line="360" w:lineRule="auto"/>
        <w:ind w:left="0" w:firstLine="0"/>
        <w:rPr>
          <w:rFonts w:ascii="Arial" w:hAnsi="Arial" w:cs="Arial"/>
          <w:color w:val="000000"/>
          <w:sz w:val="20"/>
          <w:szCs w:val="20"/>
          <w:rPrChange w:id="19" w:author="Jakub Jakimczuk" w:date="2024-08-27T11:10:00Z">
            <w:rPr>
              <w:rFonts w:ascii="Arial" w:hAnsi="Arial" w:cs="Arial"/>
              <w:color w:val="000000"/>
              <w:sz w:val="20"/>
              <w:szCs w:val="20"/>
            </w:rPr>
          </w:rPrChange>
        </w:rPr>
      </w:pPr>
      <w:r w:rsidRPr="00295269">
        <w:rPr>
          <w:rFonts w:ascii="Arial" w:hAnsi="Arial" w:cs="Arial"/>
          <w:color w:val="000000"/>
          <w:sz w:val="20"/>
          <w:szCs w:val="20"/>
          <w:rPrChange w:id="20" w:author="Jakub Jakimczuk" w:date="2024-08-27T11:10:00Z">
            <w:rPr>
              <w:rFonts w:ascii="Arial" w:hAnsi="Arial" w:cs="Arial"/>
              <w:color w:val="000000"/>
              <w:sz w:val="20"/>
              <w:szCs w:val="20"/>
            </w:rPr>
          </w:rPrChange>
        </w:rPr>
        <w:t xml:space="preserve">w imieniu i na rzecz którego działa jako Pełnomocnik: </w:t>
      </w:r>
    </w:p>
    <w:p w14:paraId="57433046" w14:textId="77777777" w:rsidR="00A83BB6" w:rsidRPr="00295269" w:rsidRDefault="00156066">
      <w:pPr>
        <w:pStyle w:val="pkt"/>
        <w:spacing w:before="40" w:after="40" w:line="360" w:lineRule="auto"/>
        <w:ind w:left="0" w:firstLine="0"/>
        <w:rPr>
          <w:rFonts w:ascii="Arial" w:hAnsi="Arial" w:cs="Arial"/>
          <w:sz w:val="20"/>
          <w:szCs w:val="20"/>
          <w:rPrChange w:id="21" w:author="Jakub Jakimczuk" w:date="2024-08-27T11:10:00Z">
            <w:rPr>
              <w:rFonts w:ascii="Arial" w:hAnsi="Arial" w:cs="Arial"/>
              <w:sz w:val="20"/>
              <w:szCs w:val="20"/>
            </w:rPr>
          </w:rPrChange>
        </w:rPr>
      </w:pPr>
      <w:r w:rsidRPr="00295269">
        <w:rPr>
          <w:rFonts w:ascii="Arial" w:hAnsi="Arial" w:cs="Arial"/>
          <w:b/>
          <w:bCs/>
          <w:color w:val="000000"/>
          <w:sz w:val="20"/>
          <w:szCs w:val="20"/>
          <w:rPrChange w:id="22" w:author="Jakub Jakimczuk" w:date="2024-08-27T11:10:00Z"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rPrChange>
        </w:rPr>
        <w:t>Pan Paweł Kaszubski</w:t>
      </w:r>
      <w:r w:rsidRPr="00295269">
        <w:rPr>
          <w:rFonts w:ascii="Arial" w:hAnsi="Arial" w:cs="Arial"/>
          <w:color w:val="000000"/>
          <w:sz w:val="20"/>
          <w:szCs w:val="20"/>
          <w:rPrChange w:id="23" w:author="Jakub Jakimczuk" w:date="2024-08-27T11:10:00Z">
            <w:rPr>
              <w:rFonts w:ascii="Arial" w:hAnsi="Arial" w:cs="Arial"/>
              <w:color w:val="000000"/>
              <w:sz w:val="20"/>
              <w:szCs w:val="20"/>
            </w:rPr>
          </w:rPrChange>
        </w:rPr>
        <w:t xml:space="preserve"> – Dyrektor Warmińsko-Mazurskiego Centrum Nowych Technologii </w:t>
      </w:r>
      <w:r w:rsidRPr="00295269">
        <w:rPr>
          <w:rFonts w:ascii="Arial" w:eastAsia="Calibri" w:hAnsi="Arial" w:cs="Arial"/>
          <w:bCs/>
          <w:color w:val="000000"/>
          <w:sz w:val="20"/>
          <w:szCs w:val="20"/>
          <w:lang w:val="cs-CZ" w:eastAsia="en-US"/>
          <w:rPrChange w:id="24" w:author="Jakub Jakimczuk" w:date="2024-08-27T11:10:00Z">
            <w:rPr>
              <w:rFonts w:ascii="Arial" w:eastAsia="Calibri" w:hAnsi="Arial" w:cs="Arial"/>
              <w:bCs/>
              <w:color w:val="000000"/>
              <w:sz w:val="20"/>
              <w:szCs w:val="20"/>
              <w:lang w:val="cs-CZ" w:eastAsia="en-US"/>
            </w:rPr>
          </w:rPrChange>
        </w:rPr>
        <w:t>na podstawie</w:t>
      </w:r>
      <w:r w:rsidRPr="00295269">
        <w:rPr>
          <w:rFonts w:ascii="Arial" w:eastAsia="Calibri" w:hAnsi="Arial" w:cs="Arial"/>
          <w:b/>
          <w:color w:val="000000"/>
          <w:sz w:val="20"/>
          <w:szCs w:val="20"/>
          <w:lang w:val="cs-CZ" w:eastAsia="en-US"/>
          <w:rPrChange w:id="25" w:author="Jakub Jakimczuk" w:date="2024-08-27T11:10:00Z">
            <w:rPr>
              <w:rFonts w:ascii="Arial" w:eastAsia="Calibri" w:hAnsi="Arial" w:cs="Arial"/>
              <w:b/>
              <w:color w:val="000000"/>
              <w:sz w:val="20"/>
              <w:szCs w:val="20"/>
              <w:lang w:val="cs-CZ" w:eastAsia="en-US"/>
            </w:rPr>
          </w:rPrChange>
        </w:rPr>
        <w:t xml:space="preserve"> </w:t>
      </w:r>
      <w:r w:rsidRPr="00295269">
        <w:rPr>
          <w:rFonts w:ascii="Arial" w:eastAsia="Arial" w:hAnsi="Arial" w:cs="Arial"/>
          <w:sz w:val="20"/>
          <w:szCs w:val="20"/>
          <w:rPrChange w:id="26" w:author="Jakub Jakimczuk" w:date="2024-08-27T11:10:00Z">
            <w:rPr>
              <w:rFonts w:ascii="Arial" w:eastAsia="Arial" w:hAnsi="Arial" w:cs="Arial"/>
              <w:sz w:val="20"/>
              <w:szCs w:val="20"/>
            </w:rPr>
          </w:rPrChange>
        </w:rPr>
        <w:t xml:space="preserve">Uchwały Nr 12/200/24/VI Zarządu Województwa Warmińsko-Mazurskiego z dnia 18 marca 2024 r. </w:t>
      </w:r>
    </w:p>
    <w:p w14:paraId="479FC937" w14:textId="77777777" w:rsidR="00A83BB6" w:rsidRPr="00295269" w:rsidRDefault="00A83BB6">
      <w:pPr>
        <w:pStyle w:val="pkt"/>
        <w:spacing w:line="360" w:lineRule="auto"/>
        <w:rPr>
          <w:rFonts w:ascii="Arial" w:hAnsi="Arial" w:cs="Arial"/>
          <w:rPrChange w:id="27" w:author="Jakub Jakimczuk" w:date="2024-08-27T11:10:00Z">
            <w:rPr>
              <w:rFonts w:ascii="Calibri" w:hAnsi="Calibri" w:cs="Calibri"/>
            </w:rPr>
          </w:rPrChange>
        </w:rPr>
      </w:pPr>
    </w:p>
    <w:p w14:paraId="57F73060" w14:textId="77777777" w:rsidR="00A83BB6" w:rsidRPr="00295269" w:rsidRDefault="00156066">
      <w:pPr>
        <w:tabs>
          <w:tab w:val="left" w:pos="5954"/>
        </w:tabs>
        <w:spacing w:line="360" w:lineRule="auto"/>
        <w:rPr>
          <w:rFonts w:ascii="Arial" w:hAnsi="Arial" w:cs="Arial"/>
          <w:rPrChange w:id="28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29" w:author="Jakub Jakimczuk" w:date="2024-08-27T11:10:00Z">
            <w:rPr>
              <w:rFonts w:ascii="Arial" w:hAnsi="Arial" w:cs="Arial"/>
            </w:rPr>
          </w:rPrChange>
        </w:rPr>
        <w:t xml:space="preserve">a </w:t>
      </w:r>
    </w:p>
    <w:p w14:paraId="4107B435" w14:textId="77777777" w:rsidR="00A83BB6" w:rsidRPr="00295269" w:rsidRDefault="00A83BB6">
      <w:pPr>
        <w:tabs>
          <w:tab w:val="left" w:pos="5954"/>
        </w:tabs>
        <w:spacing w:line="360" w:lineRule="auto"/>
        <w:rPr>
          <w:rFonts w:ascii="Arial" w:hAnsi="Arial" w:cs="Arial"/>
          <w:rPrChange w:id="30" w:author="Jakub Jakimczuk" w:date="2024-08-27T11:10:00Z">
            <w:rPr>
              <w:rFonts w:ascii="Arial" w:hAnsi="Arial" w:cs="Arial"/>
            </w:rPr>
          </w:rPrChange>
        </w:rPr>
      </w:pPr>
    </w:p>
    <w:p w14:paraId="5F992D38" w14:textId="77777777" w:rsidR="00A83BB6" w:rsidRPr="00295269" w:rsidRDefault="00156066">
      <w:pPr>
        <w:tabs>
          <w:tab w:val="left" w:pos="5954"/>
        </w:tabs>
        <w:spacing w:line="360" w:lineRule="auto"/>
        <w:rPr>
          <w:rFonts w:ascii="Arial" w:hAnsi="Arial" w:cs="Arial"/>
          <w:rPrChange w:id="31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32" w:author="Jakub Jakimczuk" w:date="2024-08-27T11:10:00Z">
            <w:rPr>
              <w:rFonts w:ascii="Arial" w:hAnsi="Arial" w:cs="Arial"/>
            </w:rPr>
          </w:rPrChange>
        </w:rPr>
        <w:t>……………………………………………………………………………………………………………………...</w:t>
      </w:r>
    </w:p>
    <w:p w14:paraId="1268A0A0" w14:textId="77777777" w:rsidR="00A83BB6" w:rsidRPr="00295269" w:rsidRDefault="00156066">
      <w:pPr>
        <w:tabs>
          <w:tab w:val="left" w:pos="5954"/>
        </w:tabs>
        <w:spacing w:line="360" w:lineRule="auto"/>
        <w:rPr>
          <w:rFonts w:ascii="Arial" w:hAnsi="Arial" w:cs="Arial"/>
          <w:rPrChange w:id="33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34" w:author="Jakub Jakimczuk" w:date="2024-08-27T11:10:00Z">
            <w:rPr>
              <w:rFonts w:ascii="Arial" w:hAnsi="Arial" w:cs="Arial"/>
            </w:rPr>
          </w:rPrChange>
        </w:rPr>
        <w:t xml:space="preserve">zwanym dalej </w:t>
      </w:r>
      <w:r w:rsidRPr="00295269">
        <w:rPr>
          <w:rFonts w:ascii="Arial" w:hAnsi="Arial" w:cs="Arial"/>
          <w:b/>
          <w:rPrChange w:id="35" w:author="Jakub Jakimczuk" w:date="2024-08-27T11:10:00Z">
            <w:rPr>
              <w:rFonts w:ascii="Arial" w:hAnsi="Arial" w:cs="Arial"/>
              <w:b/>
            </w:rPr>
          </w:rPrChange>
        </w:rPr>
        <w:t>Wykonawcą</w:t>
      </w:r>
      <w:r w:rsidRPr="00295269">
        <w:rPr>
          <w:rFonts w:ascii="Arial" w:hAnsi="Arial" w:cs="Arial"/>
          <w:rPrChange w:id="36" w:author="Jakub Jakimczuk" w:date="2024-08-27T11:10:00Z">
            <w:rPr>
              <w:rFonts w:ascii="Arial" w:hAnsi="Arial" w:cs="Arial"/>
            </w:rPr>
          </w:rPrChange>
        </w:rPr>
        <w:t>,</w:t>
      </w:r>
    </w:p>
    <w:p w14:paraId="52E6E773" w14:textId="77777777" w:rsidR="00A83BB6" w:rsidRPr="00295269" w:rsidRDefault="00A83BB6">
      <w:pPr>
        <w:tabs>
          <w:tab w:val="left" w:pos="5954"/>
        </w:tabs>
        <w:spacing w:line="360" w:lineRule="auto"/>
        <w:rPr>
          <w:rFonts w:ascii="Arial" w:hAnsi="Arial" w:cs="Arial"/>
          <w:rPrChange w:id="37" w:author="Jakub Jakimczuk" w:date="2024-08-27T11:10:00Z">
            <w:rPr>
              <w:rFonts w:ascii="Arial" w:hAnsi="Arial" w:cs="Arial"/>
            </w:rPr>
          </w:rPrChange>
        </w:rPr>
      </w:pPr>
    </w:p>
    <w:p w14:paraId="7F4A11FF" w14:textId="77777777" w:rsidR="00A83BB6" w:rsidRPr="00295269" w:rsidRDefault="00156066">
      <w:pPr>
        <w:tabs>
          <w:tab w:val="left" w:pos="5954"/>
        </w:tabs>
        <w:spacing w:line="360" w:lineRule="auto"/>
        <w:rPr>
          <w:rFonts w:ascii="Arial" w:hAnsi="Arial" w:cs="Arial"/>
          <w:rPrChange w:id="38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39" w:author="Jakub Jakimczuk" w:date="2024-08-27T11:10:00Z">
            <w:rPr>
              <w:rFonts w:ascii="Arial" w:hAnsi="Arial" w:cs="Arial"/>
            </w:rPr>
          </w:rPrChange>
        </w:rPr>
        <w:t>zaś wspólnie zwanymi dalej „Stronami” lub osobno „Stroną”.</w:t>
      </w:r>
    </w:p>
    <w:p w14:paraId="57A16111" w14:textId="77777777" w:rsidR="00A83BB6" w:rsidRPr="00295269" w:rsidRDefault="00A83BB6">
      <w:pPr>
        <w:spacing w:line="360" w:lineRule="auto"/>
        <w:jc w:val="center"/>
        <w:rPr>
          <w:rFonts w:ascii="Arial" w:hAnsi="Arial" w:cs="Arial"/>
          <w:rPrChange w:id="40" w:author="Jakub Jakimczuk" w:date="2024-08-27T11:10:00Z">
            <w:rPr>
              <w:rFonts w:ascii="Arial" w:hAnsi="Arial" w:cs="Arial"/>
            </w:rPr>
          </w:rPrChange>
        </w:rPr>
      </w:pPr>
    </w:p>
    <w:p w14:paraId="6515A5B6" w14:textId="77777777" w:rsidR="00A83BB6" w:rsidRPr="00295269" w:rsidRDefault="00156066">
      <w:pPr>
        <w:spacing w:line="360" w:lineRule="auto"/>
        <w:jc w:val="center"/>
        <w:rPr>
          <w:rFonts w:ascii="Arial" w:hAnsi="Arial" w:cs="Arial"/>
          <w:rPrChange w:id="41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bCs/>
          <w:rPrChange w:id="42" w:author="Jakub Jakimczuk" w:date="2024-08-27T11:10:00Z">
            <w:rPr>
              <w:rFonts w:ascii="Arial" w:hAnsi="Arial" w:cs="Arial"/>
              <w:bCs/>
            </w:rPr>
          </w:rPrChange>
        </w:rPr>
        <w:t>§ 1</w:t>
      </w:r>
      <w:r w:rsidRPr="00295269">
        <w:rPr>
          <w:rFonts w:ascii="Arial" w:hAnsi="Arial" w:cs="Arial"/>
          <w:bCs/>
          <w:rPrChange w:id="43" w:author="Jakub Jakimczuk" w:date="2024-08-27T11:10:00Z">
            <w:rPr>
              <w:rFonts w:ascii="Arial" w:hAnsi="Arial" w:cs="Arial"/>
              <w:bCs/>
            </w:rPr>
          </w:rPrChange>
        </w:rPr>
        <w:br/>
      </w:r>
    </w:p>
    <w:p w14:paraId="0A831D79" w14:textId="77777777" w:rsidR="00A83BB6" w:rsidRPr="00295269" w:rsidRDefault="00156066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ind w:left="426" w:hanging="426"/>
        <w:jc w:val="both"/>
        <w:rPr>
          <w:rFonts w:ascii="Arial" w:hAnsi="Arial" w:cs="Arial"/>
          <w:rPrChange w:id="44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45" w:author="Jakub Jakimczuk" w:date="2024-08-27T11:10:00Z">
            <w:rPr>
              <w:rFonts w:ascii="Arial" w:hAnsi="Arial" w:cs="Arial"/>
            </w:rPr>
          </w:rPrChange>
        </w:rPr>
        <w:t xml:space="preserve">Przedmiotem umowy jest dostawa monitorów na potrzeby pracowników Urzędu Marszałkowskiego Województwa Warmińsko-Mazurskiego w Olsztynie zaangażowanych w realizację Pomocy Technicznej </w:t>
      </w:r>
      <w:proofErr w:type="spellStart"/>
      <w:r w:rsidRPr="00295269">
        <w:rPr>
          <w:rFonts w:ascii="Arial" w:hAnsi="Arial" w:cs="Arial"/>
          <w:rPrChange w:id="46" w:author="Jakub Jakimczuk" w:date="2024-08-27T11:10:00Z">
            <w:rPr>
              <w:rFonts w:ascii="Arial" w:hAnsi="Arial" w:cs="Arial"/>
            </w:rPr>
          </w:rPrChange>
        </w:rPr>
        <w:t>FEWiM</w:t>
      </w:r>
      <w:proofErr w:type="spellEnd"/>
      <w:r w:rsidRPr="00295269">
        <w:rPr>
          <w:rFonts w:ascii="Arial" w:hAnsi="Arial" w:cs="Arial"/>
          <w:rPrChange w:id="47" w:author="Jakub Jakimczuk" w:date="2024-08-27T11:10:00Z">
            <w:rPr>
              <w:rFonts w:ascii="Arial" w:hAnsi="Arial" w:cs="Arial"/>
            </w:rPr>
          </w:rPrChange>
        </w:rPr>
        <w:t xml:space="preserve"> 2021-2027, zgodnie ze Szczegółowym opisem przedmiotu zamówienia stanowiącym załącznik nr 2 do umowy. </w:t>
      </w:r>
      <w:r w:rsidRPr="00295269">
        <w:rPr>
          <w:rFonts w:ascii="Arial" w:hAnsi="Arial" w:cs="Arial"/>
          <w:rPrChange w:id="48" w:author="Jakub Jakimczuk" w:date="2024-08-27T11:10:00Z">
            <w:rPr>
              <w:rFonts w:ascii="Arial" w:hAnsi="Arial" w:cs="Arial"/>
            </w:rPr>
          </w:rPrChange>
        </w:rPr>
        <w:tab/>
      </w:r>
    </w:p>
    <w:p w14:paraId="630E6314" w14:textId="77777777" w:rsidR="00A83BB6" w:rsidRPr="00295269" w:rsidRDefault="00156066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ind w:left="426" w:hanging="426"/>
        <w:jc w:val="both"/>
        <w:rPr>
          <w:rFonts w:ascii="Arial" w:hAnsi="Arial" w:cs="Arial"/>
          <w:rPrChange w:id="49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50" w:author="Jakub Jakimczuk" w:date="2024-08-27T11:10:00Z">
            <w:rPr>
              <w:rFonts w:ascii="Arial" w:hAnsi="Arial" w:cs="Arial"/>
            </w:rPr>
          </w:rPrChange>
        </w:rPr>
        <w:t>Dostarczony sprzęt musi spełniać co najmniej minimalne wymagania określone w załączniku nr 2 do umowy.</w:t>
      </w:r>
    </w:p>
    <w:p w14:paraId="39FBD1FB" w14:textId="77777777" w:rsidR="00A83BB6" w:rsidRPr="00295269" w:rsidRDefault="00156066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ind w:left="426" w:hanging="426"/>
        <w:jc w:val="both"/>
        <w:rPr>
          <w:rFonts w:ascii="Arial" w:hAnsi="Arial" w:cs="Arial"/>
          <w:rPrChange w:id="51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52" w:author="Jakub Jakimczuk" w:date="2024-08-27T11:10:00Z">
            <w:rPr>
              <w:rFonts w:ascii="Arial" w:hAnsi="Arial" w:cs="Arial"/>
            </w:rPr>
          </w:rPrChange>
        </w:rPr>
        <w:t>Przedmioty objęte umową muszą zostać dostarczone jako fabrycznie nowe, nieużywane, objęte gwarancją producenta obowiązującą na terenie Rzeczypospolitej Polskiej, dostarczone Zamawiającemu w oryginalnych, firmowych opakowaniach.</w:t>
      </w:r>
    </w:p>
    <w:p w14:paraId="0CB34A40" w14:textId="77777777" w:rsidR="00A83BB6" w:rsidRPr="00295269" w:rsidRDefault="00156066">
      <w:pPr>
        <w:numPr>
          <w:ilvl w:val="0"/>
          <w:numId w:val="1"/>
        </w:numPr>
        <w:spacing w:after="60" w:line="360" w:lineRule="auto"/>
        <w:ind w:left="426" w:hanging="426"/>
        <w:jc w:val="both"/>
        <w:rPr>
          <w:rFonts w:ascii="Arial" w:hAnsi="Arial" w:cs="Arial"/>
          <w:rPrChange w:id="53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54" w:author="Jakub Jakimczuk" w:date="2024-08-27T11:10:00Z">
            <w:rPr>
              <w:rFonts w:ascii="Arial" w:hAnsi="Arial" w:cs="Arial"/>
            </w:rPr>
          </w:rPrChange>
        </w:rPr>
        <w:t>Strony zobowiązują się do podejmowania wszelkich niezbędnych działań zapewniających sprawne, terminowe i prawidłowe wykonanie przedmiotu umowy.</w:t>
      </w:r>
    </w:p>
    <w:p w14:paraId="55343857" w14:textId="77777777" w:rsidR="00A83BB6" w:rsidRPr="00295269" w:rsidRDefault="00A83BB6">
      <w:pPr>
        <w:pStyle w:val="Nagwek"/>
        <w:spacing w:line="360" w:lineRule="auto"/>
        <w:jc w:val="both"/>
        <w:rPr>
          <w:rFonts w:ascii="Arial" w:hAnsi="Arial" w:cs="Arial"/>
          <w:rPrChange w:id="55" w:author="Jakub Jakimczuk" w:date="2024-08-27T11:10:00Z">
            <w:rPr>
              <w:rFonts w:ascii="Arial" w:hAnsi="Arial" w:cs="Arial"/>
            </w:rPr>
          </w:rPrChange>
        </w:rPr>
      </w:pPr>
    </w:p>
    <w:p w14:paraId="4F623932" w14:textId="77777777" w:rsidR="00A83BB6" w:rsidRPr="00295269" w:rsidRDefault="00156066">
      <w:pPr>
        <w:spacing w:line="360" w:lineRule="auto"/>
        <w:ind w:left="284"/>
        <w:jc w:val="center"/>
        <w:rPr>
          <w:rFonts w:ascii="Arial" w:hAnsi="Arial" w:cs="Arial"/>
          <w:rPrChange w:id="56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bCs/>
          <w:rPrChange w:id="57" w:author="Jakub Jakimczuk" w:date="2024-08-27T11:10:00Z">
            <w:rPr>
              <w:rFonts w:ascii="Arial" w:hAnsi="Arial" w:cs="Arial"/>
              <w:bCs/>
            </w:rPr>
          </w:rPrChange>
        </w:rPr>
        <w:t>§ 2</w:t>
      </w:r>
      <w:r w:rsidRPr="00295269">
        <w:rPr>
          <w:rFonts w:ascii="Arial" w:hAnsi="Arial" w:cs="Arial"/>
          <w:bCs/>
          <w:rPrChange w:id="58" w:author="Jakub Jakimczuk" w:date="2024-08-27T11:10:00Z">
            <w:rPr>
              <w:rFonts w:ascii="Arial" w:hAnsi="Arial" w:cs="Arial"/>
              <w:bCs/>
            </w:rPr>
          </w:rPrChange>
        </w:rPr>
        <w:br/>
      </w:r>
    </w:p>
    <w:p w14:paraId="063919F8" w14:textId="77777777" w:rsidR="00A83BB6" w:rsidRPr="00295269" w:rsidRDefault="00156066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rPrChange w:id="59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60" w:author="Jakub Jakimczuk" w:date="2024-08-27T11:10:00Z">
            <w:rPr>
              <w:rFonts w:ascii="Arial" w:hAnsi="Arial" w:cs="Arial"/>
            </w:rPr>
          </w:rPrChange>
        </w:rPr>
        <w:t xml:space="preserve">Całkowita wartość umowy wynosi: </w:t>
      </w:r>
      <w:r w:rsidRPr="00295269">
        <w:rPr>
          <w:rFonts w:ascii="Arial" w:hAnsi="Arial" w:cs="Arial"/>
          <w:b/>
          <w:rPrChange w:id="61" w:author="Jakub Jakimczuk" w:date="2024-08-27T11:10:00Z">
            <w:rPr>
              <w:rFonts w:ascii="Arial" w:hAnsi="Arial" w:cs="Arial"/>
              <w:b/>
            </w:rPr>
          </w:rPrChange>
        </w:rPr>
        <w:t>……………….</w:t>
      </w:r>
      <w:r w:rsidRPr="00295269">
        <w:rPr>
          <w:rFonts w:ascii="Arial" w:hAnsi="Arial" w:cs="Arial"/>
          <w:rPrChange w:id="62" w:author="Jakub Jakimczuk" w:date="2024-08-27T11:10:00Z">
            <w:rPr>
              <w:rFonts w:ascii="Arial" w:hAnsi="Arial" w:cs="Arial"/>
            </w:rPr>
          </w:rPrChange>
        </w:rPr>
        <w:t xml:space="preserve"> </w:t>
      </w:r>
      <w:r w:rsidRPr="00295269">
        <w:rPr>
          <w:rFonts w:ascii="Arial" w:hAnsi="Arial" w:cs="Arial"/>
          <w:b/>
          <w:rPrChange w:id="63" w:author="Jakub Jakimczuk" w:date="2024-08-27T11:10:00Z">
            <w:rPr>
              <w:rFonts w:ascii="Arial" w:hAnsi="Arial" w:cs="Arial"/>
              <w:b/>
            </w:rPr>
          </w:rPrChange>
        </w:rPr>
        <w:t>złotych brutto</w:t>
      </w:r>
      <w:r w:rsidRPr="00295269">
        <w:rPr>
          <w:rFonts w:ascii="Arial" w:hAnsi="Arial" w:cs="Arial"/>
          <w:rPrChange w:id="64" w:author="Jakub Jakimczuk" w:date="2024-08-27T11:10:00Z">
            <w:rPr>
              <w:rFonts w:ascii="Arial" w:hAnsi="Arial" w:cs="Arial"/>
            </w:rPr>
          </w:rPrChange>
        </w:rPr>
        <w:t xml:space="preserve"> (słownie: </w:t>
      </w:r>
      <w:r w:rsidRPr="00295269">
        <w:rPr>
          <w:rFonts w:ascii="Arial" w:hAnsi="Arial" w:cs="Arial"/>
          <w:b/>
          <w:rPrChange w:id="65" w:author="Jakub Jakimczuk" w:date="2024-08-27T11:10:00Z">
            <w:rPr>
              <w:rFonts w:ascii="Arial" w:hAnsi="Arial" w:cs="Arial"/>
              <w:b/>
            </w:rPr>
          </w:rPrChange>
        </w:rPr>
        <w:t>……………………………………………………………………………….</w:t>
      </w:r>
      <w:r w:rsidRPr="00295269">
        <w:rPr>
          <w:rFonts w:ascii="Arial" w:hAnsi="Arial" w:cs="Arial"/>
          <w:rPrChange w:id="66" w:author="Jakub Jakimczuk" w:date="2024-08-27T11:10:00Z">
            <w:rPr>
              <w:rFonts w:ascii="Arial" w:hAnsi="Arial" w:cs="Arial"/>
            </w:rPr>
          </w:rPrChange>
        </w:rPr>
        <w:t xml:space="preserve">), </w:t>
      </w:r>
      <w:r w:rsidRPr="00295269">
        <w:rPr>
          <w:rFonts w:ascii="Arial" w:hAnsi="Arial" w:cs="Arial"/>
          <w:iCs/>
          <w:rPrChange w:id="67" w:author="Jakub Jakimczuk" w:date="2024-08-27T11:10:00Z">
            <w:rPr>
              <w:rFonts w:ascii="Arial" w:hAnsi="Arial" w:cs="Arial"/>
              <w:iCs/>
            </w:rPr>
          </w:rPrChange>
        </w:rPr>
        <w:t>w tym należny podatek VAT</w:t>
      </w:r>
      <w:r w:rsidRPr="00295269">
        <w:rPr>
          <w:rFonts w:ascii="Arial" w:hAnsi="Arial" w:cs="Arial"/>
          <w:rPrChange w:id="68" w:author="Jakub Jakimczuk" w:date="2024-08-27T11:10:00Z">
            <w:rPr>
              <w:rFonts w:ascii="Arial" w:hAnsi="Arial" w:cs="Arial"/>
            </w:rPr>
          </w:rPrChange>
        </w:rPr>
        <w:t>.</w:t>
      </w:r>
    </w:p>
    <w:p w14:paraId="57A5FAA9" w14:textId="77777777" w:rsidR="00A83BB6" w:rsidRPr="00295269" w:rsidRDefault="00156066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rPrChange w:id="69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70" w:author="Jakub Jakimczuk" w:date="2024-08-27T11:10:00Z">
            <w:rPr>
              <w:rFonts w:ascii="Arial" w:hAnsi="Arial" w:cs="Arial"/>
            </w:rPr>
          </w:rPrChange>
        </w:rPr>
        <w:t>Cena za jedną sztukę monitora wynosi ………... zł brutto.</w:t>
      </w:r>
    </w:p>
    <w:p w14:paraId="158E0EBF" w14:textId="77777777" w:rsidR="00A83BB6" w:rsidRPr="00295269" w:rsidRDefault="00156066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rPrChange w:id="71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72" w:author="Jakub Jakimczuk" w:date="2024-08-27T11:10:00Z">
            <w:rPr>
              <w:rFonts w:ascii="Arial" w:hAnsi="Arial" w:cs="Arial"/>
            </w:rPr>
          </w:rPrChange>
        </w:rPr>
        <w:t>Cena jednostkowa określona w ust. 2 jest stała i nie podlega zmianie przez cały okres obowiązywania umowy.</w:t>
      </w:r>
    </w:p>
    <w:p w14:paraId="05D877B4" w14:textId="77777777" w:rsidR="00A83BB6" w:rsidRPr="00295269" w:rsidRDefault="00156066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rPrChange w:id="73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74" w:author="Jakub Jakimczuk" w:date="2024-08-27T11:10:00Z">
            <w:rPr>
              <w:rFonts w:ascii="Arial" w:hAnsi="Arial" w:cs="Arial"/>
            </w:rPr>
          </w:rPrChange>
        </w:rPr>
        <w:t xml:space="preserve">Wynagrodzenie Wykonawcy określone w ust. 1 jest niezmienna  i zawiera w sobie wszystkie koszty i wydatki Wykonawcy związane z prawidłową realizacją umowy w tym w szczególności koszty transportu do miejsca dostawy (pomieszczenia) wskazanego przez Zamawiającego, koszty ubezpieczenia transportu oraz zaspokaja wszelkie roszczenia Wykonawcy wobec Zamawiającego z tytułu wykonania umowy. </w:t>
      </w:r>
    </w:p>
    <w:p w14:paraId="5C74DE59" w14:textId="77777777" w:rsidR="00A83BB6" w:rsidRPr="00295269" w:rsidRDefault="00156066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rPrChange w:id="75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76" w:author="Jakub Jakimczuk" w:date="2024-08-27T11:10:00Z">
            <w:rPr>
              <w:rFonts w:ascii="Arial" w:hAnsi="Arial" w:cs="Arial"/>
            </w:rPr>
          </w:rPrChange>
        </w:rPr>
        <w:t>Płatność wynagrodzenia, o którym mowa w ust. 1 zostanie zrealizowana przelewem na rachunek bankowy Wykonawcy o numerze ………………………………., w terminie 30 dni od dnia otrzymania przez Zamawiającego prawidłowo wystawionej faktury/rachunku, po wykonaniu i uznaniu przez Zamawiającego przedmiotu umowy za należycie wykonany. Termin zapłaty uważa się za zachowany, jeżeli przed jego upływem zostanie wydana dyspozycja obciążenia rachunku bankowego Zamawiającego.</w:t>
      </w:r>
    </w:p>
    <w:p w14:paraId="0A82F1C0" w14:textId="77777777" w:rsidR="00A83BB6" w:rsidRPr="00295269" w:rsidRDefault="00156066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rPrChange w:id="77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78" w:author="Jakub Jakimczuk" w:date="2024-08-27T11:10:00Z">
            <w:rPr>
              <w:rFonts w:ascii="Arial" w:hAnsi="Arial" w:cs="Arial"/>
            </w:rPr>
          </w:rPrChange>
        </w:rPr>
        <w:t>Fakturę Wykonawca wystawi na:</w:t>
      </w:r>
    </w:p>
    <w:p w14:paraId="5C80F810" w14:textId="77777777" w:rsidR="00A83BB6" w:rsidRPr="00295269" w:rsidRDefault="00156066">
      <w:pPr>
        <w:spacing w:line="360" w:lineRule="auto"/>
        <w:ind w:left="426"/>
        <w:jc w:val="both"/>
        <w:rPr>
          <w:rFonts w:ascii="Arial" w:hAnsi="Arial" w:cs="Arial"/>
          <w:rPrChange w:id="79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80" w:author="Jakub Jakimczuk" w:date="2024-08-27T11:10:00Z">
            <w:rPr>
              <w:rFonts w:ascii="Arial" w:hAnsi="Arial" w:cs="Arial"/>
            </w:rPr>
          </w:rPrChange>
        </w:rPr>
        <w:t xml:space="preserve">1) Nabywcę: Województwo Warmińsko-Mazurskie, ul. Emilii Plater 1, 10-562 Olsztyn, </w:t>
      </w:r>
    </w:p>
    <w:p w14:paraId="5AB9692F" w14:textId="77777777" w:rsidR="00A83BB6" w:rsidRPr="00295269" w:rsidRDefault="00156066">
      <w:pPr>
        <w:spacing w:line="360" w:lineRule="auto"/>
        <w:ind w:left="426"/>
        <w:jc w:val="both"/>
        <w:rPr>
          <w:rFonts w:ascii="Arial" w:hAnsi="Arial" w:cs="Arial"/>
          <w:rPrChange w:id="81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82" w:author="Jakub Jakimczuk" w:date="2024-08-27T11:10:00Z">
            <w:rPr>
              <w:rFonts w:ascii="Arial" w:hAnsi="Arial" w:cs="Arial"/>
            </w:rPr>
          </w:rPrChange>
        </w:rPr>
        <w:t>NIP 739-38-90-447, REGON 5107423332);</w:t>
      </w:r>
    </w:p>
    <w:p w14:paraId="16051515" w14:textId="77777777" w:rsidR="00A83BB6" w:rsidRPr="00295269" w:rsidRDefault="00156066">
      <w:pPr>
        <w:spacing w:line="360" w:lineRule="auto"/>
        <w:ind w:left="426"/>
        <w:jc w:val="both"/>
        <w:rPr>
          <w:rFonts w:ascii="Arial" w:hAnsi="Arial" w:cs="Arial"/>
          <w:rPrChange w:id="83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84" w:author="Jakub Jakimczuk" w:date="2024-08-27T11:10:00Z">
            <w:rPr>
              <w:rFonts w:ascii="Arial" w:hAnsi="Arial" w:cs="Arial"/>
            </w:rPr>
          </w:rPrChange>
        </w:rPr>
        <w:t xml:space="preserve">2) Odbiorcę: Urząd Marszałkowski Województwa Warmińsko-Mazurskiego w Olsztynie, </w:t>
      </w:r>
    </w:p>
    <w:p w14:paraId="5C067469" w14:textId="77777777" w:rsidR="00A83BB6" w:rsidRPr="00295269" w:rsidRDefault="00156066">
      <w:pPr>
        <w:spacing w:line="360" w:lineRule="auto"/>
        <w:ind w:left="426"/>
        <w:jc w:val="both"/>
        <w:rPr>
          <w:rFonts w:ascii="Arial" w:hAnsi="Arial" w:cs="Arial"/>
          <w:rPrChange w:id="85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86" w:author="Jakub Jakimczuk" w:date="2024-08-27T11:10:00Z">
            <w:rPr>
              <w:rFonts w:ascii="Arial" w:hAnsi="Arial" w:cs="Arial"/>
            </w:rPr>
          </w:rPrChange>
        </w:rPr>
        <w:t>ul. Emilii  Plater 1, 10-562 Olsztyn.</w:t>
      </w:r>
    </w:p>
    <w:p w14:paraId="7EACB94E" w14:textId="77777777" w:rsidR="00A83BB6" w:rsidRPr="00295269" w:rsidRDefault="00156066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rPrChange w:id="87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88" w:author="Jakub Jakimczuk" w:date="2024-08-27T11:10:00Z">
            <w:rPr>
              <w:rFonts w:ascii="Arial" w:hAnsi="Arial" w:cs="Arial"/>
            </w:rPr>
          </w:rPrChange>
        </w:rPr>
        <w:t>W przypadku, gdy dane wymienione na fakturze nie będą zgodne z danymi określonymi w ust. 6 lub faktura/rachunek w inny sposób będzie błędna, Zamawiający odmówi przyjęcia faktury/rachunku, a termin zapłaty wynagrodzenia określony w ust. 5 nie będzie rozpoczęty, na co Wykonawca wyraża zgodę.</w:t>
      </w:r>
    </w:p>
    <w:p w14:paraId="434DEB62" w14:textId="77777777" w:rsidR="00A83BB6" w:rsidRPr="00295269" w:rsidRDefault="00156066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rPrChange w:id="89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90" w:author="Jakub Jakimczuk" w:date="2024-08-27T11:10:00Z">
            <w:rPr>
              <w:rFonts w:ascii="Arial" w:hAnsi="Arial" w:cs="Arial"/>
            </w:rPr>
          </w:rPrChange>
        </w:rPr>
        <w:t>Podstawą wystawienia faktury/rachunku jest podpisanie przez Zamawiającego protokołu odbioru bez zastrzeżeń, zgodnie z § 3 ust. 6, stwierdzający przekazanie Zamawiającemu przedmiotu umowy zgodnego z wymaganiami.</w:t>
      </w:r>
    </w:p>
    <w:p w14:paraId="1F4BE6CB" w14:textId="77777777" w:rsidR="00A83BB6" w:rsidRPr="00295269" w:rsidRDefault="00156066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rPrChange w:id="91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92" w:author="Jakub Jakimczuk" w:date="2024-08-27T11:10:00Z">
            <w:rPr>
              <w:rFonts w:ascii="Arial" w:hAnsi="Arial" w:cs="Arial"/>
            </w:rPr>
          </w:rPrChange>
        </w:rPr>
        <w:t>Wykonawca może przekazać Zamawiającemu fakturę elektroniczną za pośrednictwem Platformy Elektronicznego Fakturowania. Zamawiający korzysta z platformy elektronicznego fakturowania stworzonej przez firmę Infinite IT Solutions (https://brokerinfinite.efaktura.gov.pl) o adresie skrzynki: „Typ numeru PEPPOL: NIP” oraz „Numer PEPPOL 7392965551”. Ustrukturyzowana faktura elektroniczna winna zawierać dane wymagane przepisami o podatku od towarów i usług oraz dane zawierające informacje dotyczące odbiorcy płatności, o którym mowa w ust. 6. Faktura powinna także zawierać następujące dane: numer i datę zawarcia niniejszej umowy.</w:t>
      </w:r>
    </w:p>
    <w:p w14:paraId="3DE1CB91" w14:textId="77777777" w:rsidR="00A83BB6" w:rsidRPr="00295269" w:rsidRDefault="00156066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rPrChange w:id="93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94" w:author="Jakub Jakimczuk" w:date="2024-08-27T11:10:00Z">
            <w:rPr>
              <w:rFonts w:ascii="Arial" w:hAnsi="Arial" w:cs="Arial"/>
            </w:rPr>
          </w:rPrChange>
        </w:rPr>
        <w:t xml:space="preserve">Faktura musi dodatkowo zawierać informacje o mechanizmie podzielonej płatności. </w:t>
      </w:r>
    </w:p>
    <w:p w14:paraId="1A4B6101" w14:textId="77777777" w:rsidR="00A83BB6" w:rsidRPr="00295269" w:rsidRDefault="00156066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rPrChange w:id="95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96" w:author="Jakub Jakimczuk" w:date="2024-08-27T11:10:00Z">
            <w:rPr>
              <w:rFonts w:ascii="Arial" w:hAnsi="Arial" w:cs="Arial"/>
            </w:rPr>
          </w:rPrChange>
        </w:rPr>
        <w:t>Za każdy dzień opóźnienia w zapłacie wynagrodzenia, Wykonawca ma prawo obciążyć Zamawiającego odsetkami ustawowymi za opóźnienie.</w:t>
      </w:r>
    </w:p>
    <w:p w14:paraId="58D52958" w14:textId="77777777" w:rsidR="00A83BB6" w:rsidRPr="00295269" w:rsidRDefault="00A83BB6">
      <w:pPr>
        <w:spacing w:line="360" w:lineRule="auto"/>
        <w:ind w:left="360"/>
        <w:jc w:val="center"/>
        <w:rPr>
          <w:rFonts w:ascii="Arial" w:hAnsi="Arial" w:cs="Arial"/>
          <w:rPrChange w:id="97" w:author="Jakub Jakimczuk" w:date="2024-08-27T11:10:00Z">
            <w:rPr>
              <w:rFonts w:ascii="Arial" w:hAnsi="Arial" w:cs="Arial"/>
            </w:rPr>
          </w:rPrChange>
        </w:rPr>
      </w:pPr>
    </w:p>
    <w:p w14:paraId="04A007D6" w14:textId="77777777" w:rsidR="00A83BB6" w:rsidRPr="00295269" w:rsidRDefault="00156066">
      <w:pPr>
        <w:spacing w:line="360" w:lineRule="auto"/>
        <w:ind w:left="360"/>
        <w:jc w:val="center"/>
        <w:rPr>
          <w:rFonts w:ascii="Arial" w:hAnsi="Arial" w:cs="Arial"/>
          <w:rPrChange w:id="98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bCs/>
          <w:rPrChange w:id="99" w:author="Jakub Jakimczuk" w:date="2024-08-27T11:10:00Z">
            <w:rPr>
              <w:rFonts w:ascii="Arial" w:hAnsi="Arial" w:cs="Arial"/>
              <w:bCs/>
            </w:rPr>
          </w:rPrChange>
        </w:rPr>
        <w:t>§ 3</w:t>
      </w:r>
      <w:r w:rsidRPr="00295269">
        <w:rPr>
          <w:rFonts w:ascii="Arial" w:hAnsi="Arial" w:cs="Arial"/>
          <w:rPrChange w:id="100" w:author="Jakub Jakimczuk" w:date="2024-08-27T11:10:00Z">
            <w:rPr>
              <w:rFonts w:ascii="Arial" w:hAnsi="Arial" w:cs="Arial"/>
            </w:rPr>
          </w:rPrChange>
        </w:rPr>
        <w:br/>
      </w:r>
    </w:p>
    <w:p w14:paraId="0A5961AE" w14:textId="77777777" w:rsidR="00A83BB6" w:rsidRPr="00295269" w:rsidRDefault="00156066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rPrChange w:id="101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102" w:author="Jakub Jakimczuk" w:date="2024-08-27T11:10:00Z">
            <w:rPr>
              <w:rFonts w:ascii="Arial" w:hAnsi="Arial" w:cs="Arial"/>
            </w:rPr>
          </w:rPrChange>
        </w:rPr>
        <w:t>Dostawę należy zrealizować w terminie 30 dni kalendarzowych od dnia zawarcia umowy.</w:t>
      </w:r>
    </w:p>
    <w:p w14:paraId="220507E3" w14:textId="77777777" w:rsidR="00A83BB6" w:rsidRPr="00295269" w:rsidRDefault="00156066">
      <w:pPr>
        <w:pStyle w:val="Nagwek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ind w:left="426" w:hanging="426"/>
        <w:jc w:val="both"/>
        <w:rPr>
          <w:rFonts w:ascii="Arial" w:hAnsi="Arial" w:cs="Arial"/>
          <w:rPrChange w:id="103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104" w:author="Jakub Jakimczuk" w:date="2024-08-27T11:10:00Z">
            <w:rPr>
              <w:rFonts w:ascii="Arial" w:hAnsi="Arial" w:cs="Arial"/>
            </w:rPr>
          </w:rPrChange>
        </w:rPr>
        <w:t xml:space="preserve">Dostawa zrealizowana będzie w dniach od poniedziałku do piątku, z wyłączeniem dni ustawowo wolnych od pracy, wyłącznie w godzinach pracy Zamawiającego, tj. od godz. 8.00 do 15.00, w obecności przedstawiciela Wykonawcy. Wykonawca dostarczy przedmiot umowy jednorazowo do miejsca dostawy (pomieszczenia) wskazanego przez Zamawiającego na terenie Olsztyna. Przez określenie jednorazowo rozumie się jedną dostawę zgodnego i ilościowo z wymogami zamówienia przedmiotu umowy. </w:t>
      </w:r>
    </w:p>
    <w:p w14:paraId="360C415E" w14:textId="77777777" w:rsidR="00A83BB6" w:rsidRPr="00295269" w:rsidRDefault="00156066">
      <w:pPr>
        <w:pStyle w:val="Nagwek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ind w:left="426" w:hanging="426"/>
        <w:jc w:val="both"/>
        <w:rPr>
          <w:rFonts w:ascii="Arial" w:hAnsi="Arial" w:cs="Arial"/>
          <w:rPrChange w:id="105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106" w:author="Jakub Jakimczuk" w:date="2024-08-27T11:10:00Z">
            <w:rPr>
              <w:rFonts w:ascii="Arial" w:hAnsi="Arial" w:cs="Arial"/>
            </w:rPr>
          </w:rPrChange>
        </w:rPr>
        <w:t>Dostawa obejmuje również koszt załadunku i rozładunku przedmiotu umowy.</w:t>
      </w:r>
    </w:p>
    <w:p w14:paraId="0F348BF1" w14:textId="77777777" w:rsidR="00A83BB6" w:rsidRPr="00295269" w:rsidRDefault="00156066">
      <w:pPr>
        <w:pStyle w:val="Nagwek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ind w:left="426" w:hanging="426"/>
        <w:jc w:val="both"/>
        <w:rPr>
          <w:rFonts w:ascii="Arial" w:hAnsi="Arial" w:cs="Arial"/>
          <w:rPrChange w:id="107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108" w:author="Jakub Jakimczuk" w:date="2024-08-27T11:10:00Z">
            <w:rPr>
              <w:rFonts w:ascii="Arial" w:hAnsi="Arial" w:cs="Arial"/>
            </w:rPr>
          </w:rPrChange>
        </w:rPr>
        <w:t>Wykonawca zobowiązuje się do powiadomienia Zamawiającego o terminie dostawy co najmniej na 2 dni robocze przed jej realizacją.</w:t>
      </w:r>
    </w:p>
    <w:p w14:paraId="6DE95964" w14:textId="77777777" w:rsidR="00A83BB6" w:rsidRPr="00295269" w:rsidRDefault="00156066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rPrChange w:id="109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110" w:author="Jakub Jakimczuk" w:date="2024-08-27T11:10:00Z">
            <w:rPr>
              <w:rFonts w:ascii="Arial" w:hAnsi="Arial" w:cs="Arial"/>
            </w:rPr>
          </w:rPrChange>
        </w:rPr>
        <w:t>Data dostawy nie jest jednoznaczna z terminem odbioru przedmiotu umowy bez zastrzeżeń.</w:t>
      </w:r>
    </w:p>
    <w:p w14:paraId="2C173E0D" w14:textId="77777777" w:rsidR="00A83BB6" w:rsidRPr="00295269" w:rsidRDefault="00156066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rPrChange w:id="111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112" w:author="Jakub Jakimczuk" w:date="2024-08-27T11:10:00Z">
            <w:rPr>
              <w:rFonts w:ascii="Arial" w:hAnsi="Arial" w:cs="Arial"/>
            </w:rPr>
          </w:rPrChange>
        </w:rPr>
        <w:t>Odbiór przedmiotu umowy następuje wyłącznie w przypadku potwierdzenia przez Zamawiającego należytego wykonania umowy w całości i spełnienia wszystkich wymaganych w szczegółowym opisie przedmiotu zamówienia cech i funkcjonalności przedmiotu umowy. Dowodem dokonania odbioru przedmiotu umowy jest podpisany przez Zamawiającego protokół odbioru przedmiotu umowy bez zastrzeżeń.</w:t>
      </w:r>
    </w:p>
    <w:p w14:paraId="12B441C8" w14:textId="77777777" w:rsidR="00A83BB6" w:rsidRPr="00295269" w:rsidRDefault="00156066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iCs/>
          <w:rPrChange w:id="113" w:author="Jakub Jakimczuk" w:date="2024-08-27T11:10:00Z">
            <w:rPr>
              <w:rFonts w:ascii="Arial" w:hAnsi="Arial" w:cs="Arial"/>
              <w:iCs/>
            </w:rPr>
          </w:rPrChange>
        </w:rPr>
      </w:pPr>
      <w:r w:rsidRPr="00295269">
        <w:rPr>
          <w:rFonts w:ascii="Arial" w:hAnsi="Arial" w:cs="Arial"/>
          <w:rPrChange w:id="114" w:author="Jakub Jakimczuk" w:date="2024-08-27T11:10:00Z">
            <w:rPr>
              <w:rFonts w:ascii="Arial" w:hAnsi="Arial" w:cs="Arial"/>
            </w:rPr>
          </w:rPrChange>
        </w:rPr>
        <w:t>Za termin odbioru przedmiotu umowy przyjmuje się datę odbioru całego i kompletnego przedmiotu umowy, potwierdzoną przez Zamawiającego i Wykonawcę na protokole odbioru, o którym mowa w </w:t>
      </w:r>
      <w:r w:rsidRPr="00295269">
        <w:rPr>
          <w:rFonts w:ascii="Arial" w:hAnsi="Arial" w:cs="Arial"/>
          <w:rPrChange w:id="115" w:author="Jakub Jakimczuk" w:date="2024-08-27T11:10:00Z">
            <w:rPr>
              <w:rFonts w:ascii="Arial" w:hAnsi="Arial" w:cs="Arial"/>
            </w:rPr>
          </w:rPrChange>
        </w:rPr>
        <w:br/>
        <w:t xml:space="preserve">ust. 6. </w:t>
      </w:r>
    </w:p>
    <w:p w14:paraId="284C4CF5" w14:textId="77777777" w:rsidR="00A83BB6" w:rsidRPr="00295269" w:rsidRDefault="00156066">
      <w:pPr>
        <w:pStyle w:val="Nagwek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ind w:left="426" w:hanging="426"/>
        <w:jc w:val="both"/>
        <w:rPr>
          <w:rFonts w:ascii="Arial" w:hAnsi="Arial" w:cs="Arial"/>
          <w:rPrChange w:id="116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iCs/>
          <w:rPrChange w:id="117" w:author="Jakub Jakimczuk" w:date="2024-08-27T11:10:00Z">
            <w:rPr>
              <w:rFonts w:ascii="Arial" w:hAnsi="Arial" w:cs="Arial"/>
              <w:iCs/>
            </w:rPr>
          </w:rPrChange>
        </w:rPr>
        <w:t xml:space="preserve">Zamawiający przystąpi do odbioru przedmiotu umowy oraz </w:t>
      </w:r>
      <w:r w:rsidRPr="00295269">
        <w:rPr>
          <w:rFonts w:ascii="Arial" w:hAnsi="Arial" w:cs="Arial"/>
          <w:rPrChange w:id="118" w:author="Jakub Jakimczuk" w:date="2024-08-27T11:10:00Z">
            <w:rPr>
              <w:rFonts w:ascii="Arial" w:hAnsi="Arial" w:cs="Arial"/>
            </w:rPr>
          </w:rPrChange>
        </w:rPr>
        <w:t xml:space="preserve">sprawdzenia zgodności dostarczonego przedmiotu umowy z wymaganiami opisanymi w szczegółowym opisie przedmiotu zamówienia </w:t>
      </w:r>
      <w:r w:rsidRPr="00295269">
        <w:rPr>
          <w:rFonts w:ascii="Arial" w:hAnsi="Arial" w:cs="Arial"/>
          <w:iCs/>
          <w:rPrChange w:id="119" w:author="Jakub Jakimczuk" w:date="2024-08-27T11:10:00Z">
            <w:rPr>
              <w:rFonts w:ascii="Arial" w:hAnsi="Arial" w:cs="Arial"/>
              <w:iCs/>
            </w:rPr>
          </w:rPrChange>
        </w:rPr>
        <w:t xml:space="preserve">niezwłocznie po jego dostawie, wyłącznie w godzinach pracy Zamawiającego w obecności przedstawiciela Wykonawcy. Zamawiający dokona faktycznego odbioru przedmiotu umowy wyłącznie w przypadku, gdy przedmiot umowy będzie zgodny z wymaganiami szczegółowego opisu przedmiotu zamówienia. </w:t>
      </w:r>
    </w:p>
    <w:p w14:paraId="1231086E" w14:textId="77777777" w:rsidR="00A83BB6" w:rsidRPr="00295269" w:rsidRDefault="00156066">
      <w:pPr>
        <w:pStyle w:val="Nagwek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ind w:left="426" w:hanging="426"/>
        <w:jc w:val="both"/>
        <w:rPr>
          <w:rFonts w:ascii="Arial" w:hAnsi="Arial" w:cs="Arial"/>
          <w:rPrChange w:id="120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121" w:author="Jakub Jakimczuk" w:date="2024-08-27T11:10:00Z">
            <w:rPr>
              <w:rFonts w:ascii="Arial" w:hAnsi="Arial" w:cs="Arial"/>
            </w:rPr>
          </w:rPrChange>
        </w:rPr>
        <w:t xml:space="preserve">Sprawdzeniu zostaną poddane losowo wybrane przez Zamawiającego co najmniej 3 sztuki sprzętu. </w:t>
      </w:r>
    </w:p>
    <w:p w14:paraId="7E1D2AFD" w14:textId="77777777" w:rsidR="00A83BB6" w:rsidRPr="00295269" w:rsidRDefault="00156066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rPrChange w:id="122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123" w:author="Jakub Jakimczuk" w:date="2024-08-27T11:10:00Z">
            <w:rPr>
              <w:rFonts w:ascii="Arial" w:hAnsi="Arial" w:cs="Arial"/>
            </w:rPr>
          </w:rPrChange>
        </w:rPr>
        <w:t>W przypadku nie spełnienia wszystkich wymaganych w szczegółowym opisie przedmiotu zamówienia cech i funkcjonalności Zamawiający nie dokona odbioru przedmiotu umowy. Zamawiający, w sytuacji, o której mowa w zdaniu pierwszym, doręczy na piśmie, przedstawicielowi Wykonawcy obecnemu podczas sprawdzenia zgodności, a w przypadku jego nieobecności drogą elektroniczną na adres e-mail, wskazany zgodnie z § 7 ust. 2, wykaz wad przedmiotu umowy do usunięcia. Wysłanie wykazu wad na adres e-mail Wykonawcy jest równoznaczne w skutkach z doręczeniem takiego wykazu na piśmie. W takim wypadku Wykonawca zobligowany będzie do dostarczenia przedmiotu umowy zgodnego z wymaganiami Zamawiającego  w terminie 5 dni roboczych od otrzymania wykazu na piśmie. Powyższy obowiązek Wykonawcy pozostaje bez wpływu na uprawnienie Zamawiającego do naliczenia kar umownych, o których mowa w § 5 umowy.</w:t>
      </w:r>
    </w:p>
    <w:p w14:paraId="4007339B" w14:textId="77777777" w:rsidR="00A83BB6" w:rsidRPr="00295269" w:rsidRDefault="00156066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rPrChange w:id="124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125" w:author="Jakub Jakimczuk" w:date="2024-08-27T11:10:00Z">
            <w:rPr>
              <w:rFonts w:ascii="Arial" w:hAnsi="Arial" w:cs="Arial"/>
            </w:rPr>
          </w:rPrChange>
        </w:rPr>
        <w:lastRenderedPageBreak/>
        <w:t xml:space="preserve">W sytuacji nie wykonania obowiązku określonego w ust. 10 Zamawiający ma prawo do odstąpienia od przedmiotowej umowy z przyczyn leżących po stronie Wykonawcy i naliczenia z tego tytułu kary umownej, o której mowa w § 5 ust. 2, a Wykonawca zobligowany jest do niezwłocznego odbioru od Zamawiającego przedmiotu umowy na swój koszt. </w:t>
      </w:r>
    </w:p>
    <w:p w14:paraId="6F539959" w14:textId="77777777" w:rsidR="00A83BB6" w:rsidRPr="00295269" w:rsidRDefault="00156066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rPrChange w:id="126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127" w:author="Jakub Jakimczuk" w:date="2024-08-27T11:10:00Z">
            <w:rPr>
              <w:rFonts w:ascii="Arial" w:hAnsi="Arial" w:cs="Arial"/>
            </w:rPr>
          </w:rPrChange>
        </w:rPr>
        <w:t>Zamawiający zastrzega sobie prawo do dopuszczenia do udziału w czynnościach odbiorowych osób trzecich, w tym ekspertów, specjalistów, biegłych.</w:t>
      </w:r>
    </w:p>
    <w:p w14:paraId="752ED594" w14:textId="77777777" w:rsidR="00A83BB6" w:rsidRPr="00295269" w:rsidRDefault="00156066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rPrChange w:id="128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129" w:author="Jakub Jakimczuk" w:date="2024-08-27T11:10:00Z">
            <w:rPr>
              <w:rFonts w:ascii="Arial" w:hAnsi="Arial" w:cs="Arial"/>
            </w:rPr>
          </w:rPrChange>
        </w:rPr>
        <w:t xml:space="preserve">W przypadku stwierdzenia przez Zamawiającego niezgodności parametrów technicznych i użytkowych, wad fizycznych lub jakościowych stwierdzonych przy odbiorze w dostarczonym sprzęcie, Wykonawca zobowiązuje się do jego niezwłocznej wymiany na nowy. </w:t>
      </w:r>
    </w:p>
    <w:p w14:paraId="20C47E7C" w14:textId="77777777" w:rsidR="00A83BB6" w:rsidRPr="00295269" w:rsidRDefault="00156066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rPrChange w:id="130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131" w:author="Jakub Jakimczuk" w:date="2024-08-27T11:10:00Z">
            <w:rPr>
              <w:rFonts w:ascii="Arial" w:hAnsi="Arial" w:cs="Arial"/>
            </w:rPr>
          </w:rPrChange>
        </w:rPr>
        <w:t>Osobą uprawnioną ze strony Zamawiającego do jednoosobowego podpisania protokołu odbioru, , jest:</w:t>
      </w:r>
      <w:r w:rsidRPr="00295269">
        <w:rPr>
          <w:rFonts w:ascii="Arial" w:hAnsi="Arial" w:cs="Arial"/>
          <w:b/>
          <w:bCs/>
          <w:rPrChange w:id="132" w:author="Jakub Jakimczuk" w:date="2024-08-27T11:10:00Z">
            <w:rPr>
              <w:rFonts w:ascii="Arial" w:hAnsi="Arial" w:cs="Arial"/>
              <w:b/>
              <w:bCs/>
            </w:rPr>
          </w:rPrChange>
        </w:rPr>
        <w:t xml:space="preserve"> Pan Paweł Kaszubski</w:t>
      </w:r>
      <w:r w:rsidRPr="00295269">
        <w:rPr>
          <w:rFonts w:ascii="Arial" w:hAnsi="Arial" w:cs="Arial"/>
          <w:rPrChange w:id="133" w:author="Jakub Jakimczuk" w:date="2024-08-27T11:10:00Z">
            <w:rPr>
              <w:rFonts w:ascii="Arial" w:hAnsi="Arial" w:cs="Arial"/>
            </w:rPr>
          </w:rPrChange>
        </w:rPr>
        <w:t xml:space="preserve"> – Dyrektor Warmińsko-Mazurskiego Centrum Nowych Technologii.</w:t>
      </w:r>
    </w:p>
    <w:p w14:paraId="2D352E4B" w14:textId="77777777" w:rsidR="00A83BB6" w:rsidRPr="00295269" w:rsidRDefault="00156066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rPrChange w:id="134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135" w:author="Jakub Jakimczuk" w:date="2024-08-27T11:10:00Z">
            <w:rPr>
              <w:rFonts w:ascii="Arial" w:hAnsi="Arial" w:cs="Arial"/>
            </w:rPr>
          </w:rPrChange>
        </w:rPr>
        <w:t>Za dni robocze Zamawiający uważa dni tygodnia od poniedziałku do piątku z wyłączeniem dni ustawowo wolnych od pracy.</w:t>
      </w:r>
    </w:p>
    <w:p w14:paraId="6C3DC584" w14:textId="77777777" w:rsidR="00A83BB6" w:rsidRPr="00295269" w:rsidRDefault="00156066">
      <w:pPr>
        <w:numPr>
          <w:ilvl w:val="0"/>
          <w:numId w:val="3"/>
        </w:numPr>
        <w:suppressAutoHyphens w:val="0"/>
        <w:spacing w:before="60" w:after="60" w:line="360" w:lineRule="auto"/>
        <w:ind w:left="426" w:hanging="426"/>
        <w:jc w:val="both"/>
        <w:rPr>
          <w:rFonts w:ascii="Arial" w:hAnsi="Arial" w:cs="Arial"/>
          <w:rPrChange w:id="136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137" w:author="Jakub Jakimczuk" w:date="2024-08-27T11:10:00Z">
            <w:rPr>
              <w:rFonts w:ascii="Arial" w:hAnsi="Arial" w:cs="Arial"/>
            </w:rPr>
          </w:rPrChange>
        </w:rPr>
        <w:t>Wykonawca oświadcza, że wykonując dostawę nie naruszy praw majątkowych osób trzecich i przekaże przedmiot umowy Zamawiającemu w stanie wolnym od obciążeń prawami osób trzecich.</w:t>
      </w:r>
    </w:p>
    <w:p w14:paraId="18CF43BB" w14:textId="77777777" w:rsidR="00A83BB6" w:rsidRPr="00295269" w:rsidRDefault="00156066">
      <w:pPr>
        <w:numPr>
          <w:ilvl w:val="0"/>
          <w:numId w:val="3"/>
        </w:numPr>
        <w:suppressAutoHyphens w:val="0"/>
        <w:spacing w:before="60" w:after="60" w:line="360" w:lineRule="auto"/>
        <w:ind w:left="426" w:hanging="426"/>
        <w:jc w:val="both"/>
        <w:rPr>
          <w:rFonts w:ascii="Arial" w:hAnsi="Arial" w:cs="Arial"/>
          <w:rPrChange w:id="138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139" w:author="Jakub Jakimczuk" w:date="2024-08-27T11:10:00Z">
            <w:rPr>
              <w:rFonts w:ascii="Arial" w:hAnsi="Arial" w:cs="Arial"/>
            </w:rPr>
          </w:rPrChange>
        </w:rPr>
        <w:t>Wykonawca zobowiązany jest do ścisłej współpracy z Zamawiającym i niezwłocznego informowania Zamawiającego o wszelkich okolicznościach mogących mieć wpływ na prawidłowość lub terminowość realizacji umowy za pośrednictwem poczty elektronicznej lub telefonicznie.</w:t>
      </w:r>
    </w:p>
    <w:p w14:paraId="62660A43" w14:textId="77777777" w:rsidR="00A83BB6" w:rsidRPr="00295269" w:rsidRDefault="00A83BB6">
      <w:pPr>
        <w:spacing w:line="360" w:lineRule="auto"/>
        <w:rPr>
          <w:rFonts w:ascii="Arial" w:hAnsi="Arial" w:cs="Arial"/>
          <w:bCs/>
          <w:rPrChange w:id="140" w:author="Jakub Jakimczuk" w:date="2024-08-27T11:10:00Z">
            <w:rPr>
              <w:rFonts w:ascii="Arial" w:hAnsi="Arial" w:cs="Arial"/>
              <w:bCs/>
            </w:rPr>
          </w:rPrChange>
        </w:rPr>
      </w:pPr>
    </w:p>
    <w:p w14:paraId="7FA4A86B" w14:textId="77777777" w:rsidR="00A83BB6" w:rsidRPr="00295269" w:rsidRDefault="00156066">
      <w:pPr>
        <w:spacing w:line="360" w:lineRule="auto"/>
        <w:ind w:left="720"/>
        <w:jc w:val="center"/>
        <w:rPr>
          <w:rFonts w:ascii="Arial" w:hAnsi="Arial" w:cs="Arial"/>
          <w:bCs/>
          <w:rPrChange w:id="141" w:author="Jakub Jakimczuk" w:date="2024-08-27T11:10:00Z">
            <w:rPr>
              <w:rFonts w:ascii="Arial" w:hAnsi="Arial" w:cs="Arial"/>
              <w:bCs/>
            </w:rPr>
          </w:rPrChange>
        </w:rPr>
      </w:pPr>
      <w:r w:rsidRPr="00295269">
        <w:rPr>
          <w:rFonts w:ascii="Arial" w:hAnsi="Arial" w:cs="Arial"/>
          <w:bCs/>
          <w:rPrChange w:id="142" w:author="Jakub Jakimczuk" w:date="2024-08-27T11:10:00Z">
            <w:rPr>
              <w:rFonts w:ascii="Arial" w:hAnsi="Arial" w:cs="Arial"/>
              <w:bCs/>
            </w:rPr>
          </w:rPrChange>
        </w:rPr>
        <w:t>§4</w:t>
      </w:r>
    </w:p>
    <w:p w14:paraId="6ADE0947" w14:textId="77777777" w:rsidR="00A83BB6" w:rsidRPr="00295269" w:rsidRDefault="00A83BB6">
      <w:pPr>
        <w:spacing w:line="360" w:lineRule="auto"/>
        <w:ind w:left="720"/>
        <w:jc w:val="center"/>
        <w:rPr>
          <w:rFonts w:ascii="Arial" w:hAnsi="Arial" w:cs="Arial"/>
          <w:bCs/>
          <w:rPrChange w:id="143" w:author="Jakub Jakimczuk" w:date="2024-08-27T11:10:00Z">
            <w:rPr>
              <w:rFonts w:ascii="Arial" w:hAnsi="Arial" w:cs="Arial"/>
              <w:bCs/>
            </w:rPr>
          </w:rPrChange>
        </w:rPr>
      </w:pPr>
    </w:p>
    <w:p w14:paraId="6316E519" w14:textId="77777777" w:rsidR="00A83BB6" w:rsidRPr="00295269" w:rsidRDefault="00156066">
      <w:pPr>
        <w:numPr>
          <w:ilvl w:val="1"/>
          <w:numId w:val="2"/>
        </w:numPr>
        <w:spacing w:line="360" w:lineRule="auto"/>
        <w:ind w:left="426" w:hanging="426"/>
        <w:jc w:val="both"/>
        <w:rPr>
          <w:rFonts w:ascii="Arial" w:hAnsi="Arial" w:cs="Arial"/>
          <w:rPrChange w:id="144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145" w:author="Jakub Jakimczuk" w:date="2024-08-27T11:10:00Z">
            <w:rPr>
              <w:rFonts w:ascii="Arial" w:hAnsi="Arial" w:cs="Arial"/>
            </w:rPr>
          </w:rPrChange>
        </w:rPr>
        <w:t>Wykonawca zobowiązany jest zapewnić gwarancję producenta na dostarczony sprzęt na warunkach określonych w załączniku nr 1 do umowy oraz zgodnie z ust. 2 - 14.</w:t>
      </w:r>
    </w:p>
    <w:p w14:paraId="005FD71D" w14:textId="77777777" w:rsidR="00A83BB6" w:rsidRPr="00295269" w:rsidRDefault="00156066">
      <w:pPr>
        <w:numPr>
          <w:ilvl w:val="3"/>
          <w:numId w:val="7"/>
        </w:numPr>
        <w:spacing w:line="360" w:lineRule="auto"/>
        <w:ind w:left="426" w:hanging="426"/>
        <w:jc w:val="both"/>
        <w:rPr>
          <w:rFonts w:ascii="Arial" w:hAnsi="Arial" w:cs="Arial"/>
          <w:rPrChange w:id="146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147" w:author="Jakub Jakimczuk" w:date="2024-08-27T11:10:00Z">
            <w:rPr>
              <w:rFonts w:ascii="Arial" w:hAnsi="Arial" w:cs="Arial"/>
            </w:rPr>
          </w:rPrChange>
        </w:rPr>
        <w:t xml:space="preserve">Okres gwarancji wynosi …. miesięcy licząc od dnia odbioru przedmiotu umowy potwierdzonego protokołem odbioru podpisanym przez Zamawiającego. Zgłoszenia usterek dokonywane będą telefonicznie: ……………………. lub pocztą elektroniczną: ……………………….. . Przyjmowanie zgłoszeń serwisowych wad i usterek urządzeń będzie mogło następować przez 24 godziny na dobę, przez 7 dni w tygodniu przez wszystkie dni w roku. Za chwilę zgłoszenia wad lub usterek uważa się odpowiednio chwilę zgłoszenia wad lub usterek urządzenia telefonicznie, pocztą elektroniczną pod numerem telefonu/adresem poczty elektronicznej, o którym mowa wyżej. </w:t>
      </w:r>
    </w:p>
    <w:p w14:paraId="77CC1DA4" w14:textId="77777777" w:rsidR="00A83BB6" w:rsidRPr="00295269" w:rsidRDefault="00156066">
      <w:pPr>
        <w:pStyle w:val="NumberList"/>
        <w:numPr>
          <w:ilvl w:val="3"/>
          <w:numId w:val="7"/>
        </w:numPr>
        <w:spacing w:line="360" w:lineRule="auto"/>
        <w:ind w:left="426" w:hanging="437"/>
        <w:jc w:val="both"/>
        <w:rPr>
          <w:rFonts w:ascii="Arial" w:hAnsi="Arial" w:cs="Arial"/>
          <w:i w:val="0"/>
          <w:color w:val="auto"/>
          <w:sz w:val="20"/>
          <w:lang w:val="pl-PL"/>
          <w:rPrChange w:id="148" w:author="Jakub Jakimczuk" w:date="2024-08-27T11:10:00Z">
            <w:rPr>
              <w:rFonts w:ascii="Arial" w:hAnsi="Arial" w:cs="Arial"/>
              <w:i w:val="0"/>
              <w:color w:val="auto"/>
              <w:sz w:val="20"/>
              <w:lang w:val="pl-PL"/>
            </w:rPr>
          </w:rPrChange>
        </w:rPr>
      </w:pPr>
      <w:r w:rsidRPr="00295269">
        <w:rPr>
          <w:rFonts w:ascii="Arial" w:hAnsi="Arial" w:cs="Arial"/>
          <w:i w:val="0"/>
          <w:color w:val="auto"/>
          <w:sz w:val="20"/>
          <w:lang w:val="pl-PL"/>
          <w:rPrChange w:id="149" w:author="Jakub Jakimczuk" w:date="2024-08-27T11:10:00Z">
            <w:rPr>
              <w:rFonts w:ascii="Arial" w:hAnsi="Arial" w:cs="Arial"/>
              <w:i w:val="0"/>
              <w:color w:val="auto"/>
              <w:sz w:val="20"/>
              <w:lang w:val="pl-PL"/>
            </w:rPr>
          </w:rPrChange>
        </w:rPr>
        <w:t>Gwarant zobowiązuje się dokonywać naprawy urządzeń lub wymiany na nowe, wolne od wad w przypadku wystąpienia uszkodzeń powstałych na skutek niewłaściwej budowy, niewłaściwej jakości materiałów, wad ukrytych lub wystąpienia innych niesprawności dostarczonych urządzeń.</w:t>
      </w:r>
    </w:p>
    <w:p w14:paraId="6C9A1FED" w14:textId="77777777" w:rsidR="00A83BB6" w:rsidRPr="00295269" w:rsidRDefault="00156066">
      <w:pPr>
        <w:pStyle w:val="NumberList"/>
        <w:numPr>
          <w:ilvl w:val="3"/>
          <w:numId w:val="7"/>
        </w:numPr>
        <w:spacing w:line="360" w:lineRule="auto"/>
        <w:ind w:left="426" w:hanging="437"/>
        <w:jc w:val="both"/>
        <w:rPr>
          <w:rFonts w:ascii="Arial" w:hAnsi="Arial" w:cs="Arial"/>
          <w:i w:val="0"/>
          <w:color w:val="auto"/>
          <w:sz w:val="20"/>
          <w:lang w:val="pl-PL"/>
          <w:rPrChange w:id="150" w:author="Jakub Jakimczuk" w:date="2024-08-27T11:10:00Z">
            <w:rPr>
              <w:rFonts w:ascii="Arial" w:hAnsi="Arial" w:cs="Arial"/>
              <w:i w:val="0"/>
              <w:color w:val="auto"/>
              <w:sz w:val="20"/>
              <w:lang w:val="pl-PL"/>
            </w:rPr>
          </w:rPrChange>
        </w:rPr>
      </w:pPr>
      <w:r w:rsidRPr="00295269">
        <w:rPr>
          <w:rFonts w:ascii="Arial" w:hAnsi="Arial" w:cs="Arial"/>
          <w:i w:val="0"/>
          <w:color w:val="auto"/>
          <w:sz w:val="20"/>
          <w:lang w:val="pl-PL"/>
          <w:rPrChange w:id="151" w:author="Jakub Jakimczuk" w:date="2024-08-27T11:10:00Z">
            <w:rPr>
              <w:rFonts w:ascii="Arial" w:hAnsi="Arial" w:cs="Arial"/>
              <w:i w:val="0"/>
              <w:color w:val="auto"/>
              <w:sz w:val="20"/>
              <w:lang w:val="pl-PL"/>
            </w:rPr>
          </w:rPrChange>
        </w:rPr>
        <w:t xml:space="preserve">Naprawy gwarancyjne świadczone będą u Zamawiającego, w miejscu użytkowania przedmiotu umowy, z zastrzeżeniem ust. 7. </w:t>
      </w:r>
    </w:p>
    <w:p w14:paraId="6FC7BF5B" w14:textId="77777777" w:rsidR="00A83BB6" w:rsidRPr="00295269" w:rsidRDefault="00156066">
      <w:pPr>
        <w:pStyle w:val="NumberList"/>
        <w:numPr>
          <w:ilvl w:val="3"/>
          <w:numId w:val="7"/>
        </w:numPr>
        <w:spacing w:line="360" w:lineRule="auto"/>
        <w:ind w:left="426" w:hanging="437"/>
        <w:jc w:val="both"/>
        <w:rPr>
          <w:rFonts w:ascii="Arial" w:hAnsi="Arial" w:cs="Arial"/>
          <w:color w:val="auto"/>
          <w:sz w:val="20"/>
          <w:rPrChange w:id="152" w:author="Jakub Jakimczuk" w:date="2024-08-27T11:10:00Z">
            <w:rPr>
              <w:rFonts w:ascii="Arial" w:hAnsi="Arial" w:cs="Arial"/>
              <w:color w:val="auto"/>
              <w:sz w:val="20"/>
            </w:rPr>
          </w:rPrChange>
        </w:rPr>
      </w:pPr>
      <w:r w:rsidRPr="00295269">
        <w:rPr>
          <w:rFonts w:ascii="Arial" w:hAnsi="Arial" w:cs="Arial"/>
          <w:i w:val="0"/>
          <w:color w:val="auto"/>
          <w:sz w:val="20"/>
          <w:lang w:val="pl-PL"/>
          <w:rPrChange w:id="153" w:author="Jakub Jakimczuk" w:date="2024-08-27T11:10:00Z">
            <w:rPr>
              <w:rFonts w:ascii="Arial" w:hAnsi="Arial" w:cs="Arial"/>
              <w:i w:val="0"/>
              <w:color w:val="auto"/>
              <w:sz w:val="20"/>
              <w:lang w:val="pl-PL"/>
            </w:rPr>
          </w:rPrChange>
        </w:rPr>
        <w:t>Naprawa urządzeń (rozumiana jako usunięcie wad, usterek lub wymiana urządzenia na nowe, wolne od wad) nastąpi niezwłocznie, nie później jednak niż w terminie 5 dni roboczych, liczonych od dnia zgłoszenia.</w:t>
      </w:r>
    </w:p>
    <w:p w14:paraId="5D04F46D" w14:textId="77777777" w:rsidR="00A83BB6" w:rsidRPr="00295269" w:rsidRDefault="00156066">
      <w:pPr>
        <w:pStyle w:val="NumberList"/>
        <w:numPr>
          <w:ilvl w:val="3"/>
          <w:numId w:val="7"/>
        </w:numPr>
        <w:spacing w:line="360" w:lineRule="auto"/>
        <w:ind w:left="426" w:hanging="437"/>
        <w:jc w:val="both"/>
        <w:rPr>
          <w:rFonts w:ascii="Arial" w:hAnsi="Arial" w:cs="Arial"/>
          <w:i w:val="0"/>
          <w:color w:val="auto"/>
          <w:sz w:val="20"/>
          <w:lang w:val="pl-PL"/>
          <w:rPrChange w:id="154" w:author="Jakub Jakimczuk" w:date="2024-08-27T11:10:00Z">
            <w:rPr>
              <w:rFonts w:ascii="Arial" w:hAnsi="Arial" w:cs="Arial"/>
              <w:i w:val="0"/>
              <w:color w:val="auto"/>
              <w:sz w:val="20"/>
              <w:lang w:val="pl-PL"/>
            </w:rPr>
          </w:rPrChange>
        </w:rPr>
      </w:pPr>
      <w:r w:rsidRPr="00295269">
        <w:rPr>
          <w:rFonts w:ascii="Arial" w:hAnsi="Arial" w:cs="Arial"/>
          <w:i w:val="0"/>
          <w:color w:val="auto"/>
          <w:sz w:val="20"/>
          <w:lang w:val="pl-PL"/>
          <w:rPrChange w:id="155" w:author="Jakub Jakimczuk" w:date="2024-08-27T11:10:00Z">
            <w:rPr>
              <w:rFonts w:ascii="Arial" w:hAnsi="Arial" w:cs="Arial"/>
              <w:i w:val="0"/>
              <w:color w:val="auto"/>
              <w:sz w:val="20"/>
              <w:lang w:val="pl-PL"/>
            </w:rPr>
          </w:rPrChange>
        </w:rPr>
        <w:lastRenderedPageBreak/>
        <w:t>W przypadku nienaprawienia urządzeń w terminie i na zasadach, wskazanych w ust. 5, Zamawiający ma prawo w ramach gwarancji zlecić usunięcie wady lub usterki osobie trzeciej na koszt i ryzyko gwaranta, bez potrzeby odrębnego wezwania i bez utraty gwarancji.</w:t>
      </w:r>
    </w:p>
    <w:p w14:paraId="2221E8DE" w14:textId="77777777" w:rsidR="00A83BB6" w:rsidRPr="00295269" w:rsidRDefault="00156066">
      <w:pPr>
        <w:pStyle w:val="NumberList"/>
        <w:numPr>
          <w:ilvl w:val="3"/>
          <w:numId w:val="7"/>
        </w:numPr>
        <w:spacing w:line="360" w:lineRule="auto"/>
        <w:ind w:left="426" w:hanging="437"/>
        <w:jc w:val="both"/>
        <w:rPr>
          <w:rFonts w:ascii="Arial" w:hAnsi="Arial" w:cs="Arial"/>
          <w:i w:val="0"/>
          <w:color w:val="auto"/>
          <w:sz w:val="20"/>
          <w:lang w:val="pl-PL"/>
          <w:rPrChange w:id="156" w:author="Jakub Jakimczuk" w:date="2024-08-27T11:10:00Z">
            <w:rPr>
              <w:rFonts w:ascii="Arial" w:hAnsi="Arial" w:cs="Arial"/>
              <w:i w:val="0"/>
              <w:color w:val="auto"/>
              <w:sz w:val="20"/>
              <w:lang w:val="pl-PL"/>
            </w:rPr>
          </w:rPrChange>
        </w:rPr>
      </w:pPr>
      <w:r w:rsidRPr="00295269">
        <w:rPr>
          <w:rFonts w:ascii="Arial" w:hAnsi="Arial" w:cs="Arial"/>
          <w:i w:val="0"/>
          <w:color w:val="auto"/>
          <w:sz w:val="20"/>
          <w:lang w:val="pl-PL"/>
          <w:rPrChange w:id="157" w:author="Jakub Jakimczuk" w:date="2024-08-27T11:10:00Z">
            <w:rPr>
              <w:rFonts w:ascii="Arial" w:hAnsi="Arial" w:cs="Arial"/>
              <w:i w:val="0"/>
              <w:color w:val="auto"/>
              <w:sz w:val="20"/>
              <w:lang w:val="pl-PL"/>
            </w:rPr>
          </w:rPrChange>
        </w:rPr>
        <w:t xml:space="preserve">Naprawa urządzeń będzie następowała w siedzibie Zamawiającego, w miejscu użytkowania sprzętu. W przypadku konieczności dokonania naprawy poza siedzibą Zamawiającego (miejscem użytkowania sprzętu), gwarant organizuje transport do miejsca naprawy oraz po naprawie do Zamawiającego oraz pokrywa jego koszty, w tym koszty ubezpieczenia, ponosi ryzyko uszkodzenia lub przypadkowej utraty urządzenia. Termin transportu do naprawy musi zostać uzgodniony z Zamawiającym. </w:t>
      </w:r>
    </w:p>
    <w:p w14:paraId="09EF5C60" w14:textId="77777777" w:rsidR="00A83BB6" w:rsidRPr="00295269" w:rsidRDefault="00156066">
      <w:pPr>
        <w:pStyle w:val="NumberList"/>
        <w:numPr>
          <w:ilvl w:val="3"/>
          <w:numId w:val="7"/>
        </w:numPr>
        <w:spacing w:line="360" w:lineRule="auto"/>
        <w:ind w:left="426" w:hanging="437"/>
        <w:jc w:val="both"/>
        <w:rPr>
          <w:rFonts w:ascii="Arial" w:hAnsi="Arial" w:cs="Arial"/>
          <w:color w:val="auto"/>
          <w:sz w:val="20"/>
          <w:rPrChange w:id="158" w:author="Jakub Jakimczuk" w:date="2024-08-27T11:10:00Z">
            <w:rPr>
              <w:rFonts w:ascii="Arial" w:hAnsi="Arial" w:cs="Arial"/>
              <w:color w:val="auto"/>
              <w:sz w:val="20"/>
            </w:rPr>
          </w:rPrChange>
        </w:rPr>
      </w:pPr>
      <w:r w:rsidRPr="00295269">
        <w:rPr>
          <w:rFonts w:ascii="Arial" w:hAnsi="Arial" w:cs="Arial"/>
          <w:i w:val="0"/>
          <w:color w:val="auto"/>
          <w:sz w:val="20"/>
          <w:lang w:val="pl-PL"/>
          <w:rPrChange w:id="159" w:author="Jakub Jakimczuk" w:date="2024-08-27T11:10:00Z">
            <w:rPr>
              <w:rFonts w:ascii="Arial" w:hAnsi="Arial" w:cs="Arial"/>
              <w:i w:val="0"/>
              <w:color w:val="auto"/>
              <w:sz w:val="20"/>
              <w:lang w:val="pl-PL"/>
            </w:rPr>
          </w:rPrChange>
        </w:rPr>
        <w:t>Trzykrotne uszkodzenie podlegające gwarancji tego samego urządzenia w okresie gwarancji obliguje gwaranta do wymiany urządzenia na urządzenie fabrycznie nowe, wolne od wad, spełniające te same parametry i zgodne funkcjonalnie z naprawianym urządzeniem. Wymiana taka musi nastąpić w terminie 10 dni roboczych od chwili ostatniego zgłoszenia o uszkodzeniu, co nie uchybia obowiązkowi naprawy uszkodzonego urządzenia w terminie 5 dni roboczych od dnia zgłoszenia.</w:t>
      </w:r>
    </w:p>
    <w:p w14:paraId="3EB78C8B" w14:textId="77777777" w:rsidR="00A83BB6" w:rsidRPr="00295269" w:rsidRDefault="00156066">
      <w:pPr>
        <w:pStyle w:val="NumberList"/>
        <w:numPr>
          <w:ilvl w:val="3"/>
          <w:numId w:val="7"/>
        </w:numPr>
        <w:spacing w:line="360" w:lineRule="auto"/>
        <w:ind w:left="426" w:hanging="437"/>
        <w:jc w:val="both"/>
        <w:rPr>
          <w:rFonts w:ascii="Arial" w:hAnsi="Arial" w:cs="Arial"/>
          <w:i w:val="0"/>
          <w:iCs/>
          <w:color w:val="auto"/>
          <w:sz w:val="20"/>
          <w:lang w:val="pl-PL"/>
          <w:rPrChange w:id="160" w:author="Jakub Jakimczuk" w:date="2024-08-27T11:10:00Z">
            <w:rPr>
              <w:rFonts w:ascii="Arial" w:hAnsi="Arial" w:cs="Arial"/>
              <w:i w:val="0"/>
              <w:iCs/>
              <w:color w:val="auto"/>
              <w:sz w:val="20"/>
              <w:lang w:val="pl-PL"/>
            </w:rPr>
          </w:rPrChange>
        </w:rPr>
      </w:pPr>
      <w:bookmarkStart w:id="161" w:name="move536602673"/>
      <w:r w:rsidRPr="00295269">
        <w:rPr>
          <w:rFonts w:ascii="Arial" w:hAnsi="Arial" w:cs="Arial"/>
          <w:i w:val="0"/>
          <w:iCs/>
          <w:color w:val="auto"/>
          <w:sz w:val="20"/>
          <w:lang w:val="pl-PL"/>
          <w:rPrChange w:id="162" w:author="Jakub Jakimczuk" w:date="2024-08-27T11:10:00Z">
            <w:rPr>
              <w:rFonts w:ascii="Arial" w:hAnsi="Arial" w:cs="Arial"/>
              <w:i w:val="0"/>
              <w:iCs/>
              <w:color w:val="auto"/>
              <w:sz w:val="20"/>
              <w:lang w:val="pl-PL"/>
            </w:rPr>
          </w:rPrChange>
        </w:rPr>
        <w:t>Okres gwarancji przedłuża się każdorazowo o liczbę dni przestoju spowodowanego awarią i czasem naprawy dla przedmiotu objętego naprawą gwarancyjną.</w:t>
      </w:r>
      <w:bookmarkEnd w:id="161"/>
    </w:p>
    <w:p w14:paraId="229776C8" w14:textId="77777777" w:rsidR="00A83BB6" w:rsidRPr="00295269" w:rsidRDefault="00156066">
      <w:pPr>
        <w:pStyle w:val="NumberList"/>
        <w:numPr>
          <w:ilvl w:val="3"/>
          <w:numId w:val="7"/>
        </w:numPr>
        <w:spacing w:line="360" w:lineRule="auto"/>
        <w:ind w:left="426" w:hanging="437"/>
        <w:jc w:val="both"/>
        <w:rPr>
          <w:rFonts w:ascii="Arial" w:hAnsi="Arial" w:cs="Arial"/>
          <w:i w:val="0"/>
          <w:color w:val="auto"/>
          <w:sz w:val="20"/>
          <w:lang w:val="pl-PL"/>
          <w:rPrChange w:id="163" w:author="Jakub Jakimczuk" w:date="2024-08-27T11:10:00Z">
            <w:rPr>
              <w:rFonts w:ascii="Arial" w:hAnsi="Arial" w:cs="Arial"/>
              <w:i w:val="0"/>
              <w:color w:val="auto"/>
              <w:sz w:val="20"/>
              <w:lang w:val="pl-PL"/>
            </w:rPr>
          </w:rPrChange>
        </w:rPr>
      </w:pPr>
      <w:bookmarkStart w:id="164" w:name="move5366026731"/>
      <w:bookmarkEnd w:id="164"/>
      <w:r w:rsidRPr="00295269">
        <w:rPr>
          <w:rFonts w:ascii="Arial" w:hAnsi="Arial" w:cs="Arial"/>
          <w:i w:val="0"/>
          <w:color w:val="auto"/>
          <w:sz w:val="20"/>
          <w:lang w:val="pl-PL"/>
          <w:rPrChange w:id="165" w:author="Jakub Jakimczuk" w:date="2024-08-27T11:10:00Z">
            <w:rPr>
              <w:rFonts w:ascii="Arial" w:hAnsi="Arial" w:cs="Arial"/>
              <w:i w:val="0"/>
              <w:color w:val="auto"/>
              <w:sz w:val="20"/>
              <w:lang w:val="pl-PL"/>
            </w:rPr>
          </w:rPrChange>
        </w:rPr>
        <w:t xml:space="preserve">W przypadku, gdy świadczenie gwarancyjne polegać będzie na wymianie wadliwego urządzenia na wolne od wad, okres gwarancji dla tego urządzenia biegł będzie na nowo od daty wymiany tego urządzenia potwierdzonej protokołem wymiany. </w:t>
      </w:r>
    </w:p>
    <w:p w14:paraId="27B498AB" w14:textId="77777777" w:rsidR="00A83BB6" w:rsidRPr="00295269" w:rsidRDefault="00156066">
      <w:pPr>
        <w:pStyle w:val="NumberList"/>
        <w:numPr>
          <w:ilvl w:val="3"/>
          <w:numId w:val="7"/>
        </w:numPr>
        <w:spacing w:line="360" w:lineRule="auto"/>
        <w:ind w:left="426" w:hanging="437"/>
        <w:jc w:val="both"/>
        <w:rPr>
          <w:rFonts w:ascii="Arial" w:hAnsi="Arial" w:cs="Arial"/>
          <w:i w:val="0"/>
          <w:color w:val="auto"/>
          <w:sz w:val="20"/>
          <w:lang w:val="pl-PL"/>
          <w:rPrChange w:id="166" w:author="Jakub Jakimczuk" w:date="2024-08-27T11:10:00Z">
            <w:rPr>
              <w:rFonts w:ascii="Arial" w:hAnsi="Arial" w:cs="Arial"/>
              <w:i w:val="0"/>
              <w:color w:val="auto"/>
              <w:sz w:val="20"/>
              <w:lang w:val="pl-PL"/>
            </w:rPr>
          </w:rPrChange>
        </w:rPr>
      </w:pPr>
      <w:r w:rsidRPr="00295269">
        <w:rPr>
          <w:rFonts w:ascii="Arial" w:hAnsi="Arial" w:cs="Arial"/>
          <w:i w:val="0"/>
          <w:color w:val="auto"/>
          <w:sz w:val="20"/>
          <w:lang w:val="pl-PL"/>
          <w:rPrChange w:id="167" w:author="Jakub Jakimczuk" w:date="2024-08-27T11:10:00Z">
            <w:rPr>
              <w:rFonts w:ascii="Arial" w:hAnsi="Arial" w:cs="Arial"/>
              <w:i w:val="0"/>
              <w:color w:val="auto"/>
              <w:sz w:val="20"/>
              <w:lang w:val="pl-PL"/>
            </w:rPr>
          </w:rPrChange>
        </w:rPr>
        <w:t>Gwarant nie może żądać od Zamawiającego jakichkolwiek dodatkowych świadczeń, opłat lub kosztów, a także żądać od Zamawiającego wypełniania dodatkowych obowiązków lub ograniczać Zamawiającego w jego prawach wynikających z zapisów umowy z tytułu udzielanej gwarancji i świadczonych w jej ramach napraw gwarancyjnych.</w:t>
      </w:r>
    </w:p>
    <w:p w14:paraId="5651B2EF" w14:textId="77777777" w:rsidR="00A83BB6" w:rsidRPr="00295269" w:rsidRDefault="00156066">
      <w:pPr>
        <w:pStyle w:val="NumberList"/>
        <w:numPr>
          <w:ilvl w:val="3"/>
          <w:numId w:val="7"/>
        </w:numPr>
        <w:spacing w:line="360" w:lineRule="auto"/>
        <w:ind w:left="426" w:hanging="437"/>
        <w:jc w:val="both"/>
        <w:rPr>
          <w:rFonts w:ascii="Arial" w:hAnsi="Arial" w:cs="Arial"/>
          <w:color w:val="auto"/>
          <w:sz w:val="20"/>
          <w:rPrChange w:id="168" w:author="Jakub Jakimczuk" w:date="2024-08-27T11:10:00Z">
            <w:rPr>
              <w:rFonts w:ascii="Arial" w:hAnsi="Arial" w:cs="Arial"/>
              <w:color w:val="auto"/>
              <w:sz w:val="20"/>
            </w:rPr>
          </w:rPrChange>
        </w:rPr>
      </w:pPr>
      <w:r w:rsidRPr="00295269">
        <w:rPr>
          <w:rFonts w:ascii="Arial" w:hAnsi="Arial" w:cs="Arial"/>
          <w:i w:val="0"/>
          <w:color w:val="auto"/>
          <w:sz w:val="20"/>
          <w:lang w:val="pl-PL"/>
          <w:rPrChange w:id="169" w:author="Jakub Jakimczuk" w:date="2024-08-27T11:10:00Z">
            <w:rPr>
              <w:rFonts w:ascii="Arial" w:hAnsi="Arial" w:cs="Arial"/>
              <w:i w:val="0"/>
              <w:color w:val="auto"/>
              <w:sz w:val="20"/>
              <w:lang w:val="pl-PL"/>
            </w:rPr>
          </w:rPrChange>
        </w:rPr>
        <w:t>Zamawiający ma prawo wykonywać uprawnienia z tytułu rękojmi za wady urządzeń niezależnie od uprawnień wynikających z gwarancji.</w:t>
      </w:r>
    </w:p>
    <w:p w14:paraId="174A5A5C" w14:textId="77777777" w:rsidR="00A83BB6" w:rsidRPr="00295269" w:rsidRDefault="00156066">
      <w:pPr>
        <w:pStyle w:val="NumberList"/>
        <w:numPr>
          <w:ilvl w:val="3"/>
          <w:numId w:val="7"/>
        </w:numPr>
        <w:spacing w:line="360" w:lineRule="auto"/>
        <w:ind w:left="426" w:hanging="437"/>
        <w:jc w:val="both"/>
        <w:rPr>
          <w:rFonts w:ascii="Arial" w:hAnsi="Arial" w:cs="Arial"/>
          <w:color w:val="auto"/>
          <w:sz w:val="20"/>
          <w:rPrChange w:id="170" w:author="Jakub Jakimczuk" w:date="2024-08-27T11:10:00Z">
            <w:rPr>
              <w:rFonts w:ascii="Arial" w:hAnsi="Arial" w:cs="Arial"/>
              <w:color w:val="auto"/>
              <w:sz w:val="20"/>
            </w:rPr>
          </w:rPrChange>
        </w:rPr>
      </w:pPr>
      <w:r w:rsidRPr="00295269">
        <w:rPr>
          <w:rFonts w:ascii="Arial" w:hAnsi="Arial" w:cs="Arial"/>
          <w:i w:val="0"/>
          <w:color w:val="auto"/>
          <w:sz w:val="20"/>
          <w:lang w:val="pl-PL"/>
          <w:rPrChange w:id="171" w:author="Jakub Jakimczuk" w:date="2024-08-27T11:10:00Z">
            <w:rPr>
              <w:rFonts w:ascii="Arial" w:hAnsi="Arial" w:cs="Arial"/>
              <w:i w:val="0"/>
              <w:color w:val="auto"/>
              <w:sz w:val="20"/>
              <w:lang w:val="pl-PL"/>
            </w:rPr>
          </w:rPrChange>
        </w:rPr>
        <w:t>Gwarant ponosi wszelkie koszty napraw gwarancyjnych, włączając w to koszt części i transportu. Przez wykonanie naprawy gwarancyjnej rozumie się całkowite usunięcie usterki.</w:t>
      </w:r>
    </w:p>
    <w:p w14:paraId="1A79459A" w14:textId="77777777" w:rsidR="00A83BB6" w:rsidRPr="00295269" w:rsidRDefault="00A83BB6">
      <w:pPr>
        <w:pStyle w:val="NumberList"/>
        <w:tabs>
          <w:tab w:val="left" w:pos="284"/>
        </w:tabs>
        <w:spacing w:line="360" w:lineRule="auto"/>
        <w:ind w:left="426" w:hanging="437"/>
        <w:jc w:val="both"/>
        <w:rPr>
          <w:rFonts w:ascii="Arial" w:hAnsi="Arial" w:cs="Arial"/>
          <w:i w:val="0"/>
          <w:iCs/>
          <w:color w:val="auto"/>
          <w:sz w:val="20"/>
          <w:lang w:val="pl-PL"/>
          <w:rPrChange w:id="172" w:author="Jakub Jakimczuk" w:date="2024-08-27T11:10:00Z">
            <w:rPr>
              <w:rFonts w:ascii="Arial" w:hAnsi="Arial" w:cs="Arial"/>
              <w:i w:val="0"/>
              <w:iCs/>
              <w:color w:val="auto"/>
              <w:sz w:val="20"/>
              <w:lang w:val="pl-PL"/>
            </w:rPr>
          </w:rPrChange>
        </w:rPr>
      </w:pPr>
    </w:p>
    <w:p w14:paraId="396FF80B" w14:textId="77777777" w:rsidR="00A83BB6" w:rsidRPr="00295269" w:rsidRDefault="00156066">
      <w:pPr>
        <w:spacing w:line="360" w:lineRule="auto"/>
        <w:ind w:left="350" w:hanging="361"/>
        <w:jc w:val="center"/>
        <w:rPr>
          <w:rFonts w:ascii="Arial" w:hAnsi="Arial" w:cs="Arial"/>
          <w:rPrChange w:id="173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174" w:author="Jakub Jakimczuk" w:date="2024-08-27T11:10:00Z">
            <w:rPr>
              <w:rFonts w:ascii="Arial" w:hAnsi="Arial" w:cs="Arial"/>
            </w:rPr>
          </w:rPrChange>
        </w:rPr>
        <w:t>§ 5</w:t>
      </w:r>
      <w:r w:rsidRPr="00295269">
        <w:rPr>
          <w:rFonts w:ascii="Arial" w:hAnsi="Arial" w:cs="Arial"/>
          <w:rPrChange w:id="175" w:author="Jakub Jakimczuk" w:date="2024-08-27T11:10:00Z">
            <w:rPr>
              <w:rFonts w:ascii="Arial" w:hAnsi="Arial" w:cs="Arial"/>
            </w:rPr>
          </w:rPrChange>
        </w:rPr>
        <w:br/>
      </w:r>
    </w:p>
    <w:p w14:paraId="178B8255" w14:textId="77777777" w:rsidR="00A83BB6" w:rsidRPr="00295269" w:rsidRDefault="00156066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spacing w:line="360" w:lineRule="auto"/>
        <w:ind w:left="426" w:hanging="426"/>
        <w:jc w:val="both"/>
        <w:rPr>
          <w:rFonts w:ascii="Arial" w:hAnsi="Arial" w:cs="Arial"/>
          <w:rPrChange w:id="176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177" w:author="Jakub Jakimczuk" w:date="2024-08-27T11:10:00Z">
            <w:rPr>
              <w:rFonts w:ascii="Arial" w:hAnsi="Arial" w:cs="Arial"/>
            </w:rPr>
          </w:rPrChange>
        </w:rPr>
        <w:t xml:space="preserve">W przypadku zwłoki w terminie wykonania umowy, tj. dostawy całego, kompletnego i w pełni zgodnego ze </w:t>
      </w:r>
      <w:r w:rsidRPr="00295269">
        <w:rPr>
          <w:rFonts w:ascii="Arial" w:hAnsi="Arial" w:cs="Arial"/>
          <w:iCs/>
          <w:rPrChange w:id="178" w:author="Jakub Jakimczuk" w:date="2024-08-27T11:10:00Z">
            <w:rPr>
              <w:rFonts w:ascii="Arial" w:hAnsi="Arial" w:cs="Arial"/>
              <w:iCs/>
            </w:rPr>
          </w:rPrChange>
        </w:rPr>
        <w:t>szczegółowym opisem przedmiotu zamówienia</w:t>
      </w:r>
      <w:r w:rsidRPr="00295269">
        <w:rPr>
          <w:rFonts w:ascii="Arial" w:hAnsi="Arial" w:cs="Arial"/>
          <w:rPrChange w:id="179" w:author="Jakub Jakimczuk" w:date="2024-08-27T11:10:00Z">
            <w:rPr>
              <w:rFonts w:ascii="Arial" w:hAnsi="Arial" w:cs="Arial"/>
            </w:rPr>
          </w:rPrChange>
        </w:rPr>
        <w:t xml:space="preserve"> przedmiotu umowy, Wykonawca zapłaci Zamawiającemu karę umowną w wysokości 0,5 % całkowitej wartości brutto umowy, określonej w § 2 ust. 1, za każdy dzień roboczy zwłoki, licząc od następnego dnia roboczego następującego po upływie terminu, o którym mowa w § 3 ust.1.</w:t>
      </w:r>
    </w:p>
    <w:p w14:paraId="5E13C387" w14:textId="77777777" w:rsidR="00A83BB6" w:rsidRPr="00295269" w:rsidRDefault="00156066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spacing w:line="360" w:lineRule="auto"/>
        <w:ind w:left="426" w:hanging="426"/>
        <w:jc w:val="both"/>
        <w:rPr>
          <w:rFonts w:ascii="Arial" w:hAnsi="Arial" w:cs="Arial"/>
          <w:rPrChange w:id="180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181" w:author="Jakub Jakimczuk" w:date="2024-08-27T11:10:00Z">
            <w:rPr>
              <w:rFonts w:ascii="Arial" w:hAnsi="Arial" w:cs="Arial"/>
            </w:rPr>
          </w:rPrChange>
        </w:rPr>
        <w:t>W przypadku nieuzasadnionego odstąpienia od umowy przez Wykonawcę lub odstąpienia od umowy przez Zamawiającego z przyczyn leżących po stronie Wykonawcy, Wykonawca zapłaci Zamawiającemu karę umowną w wysokości 30 % całkowitej wartości brutto umowy, określonej w § 2 ust. 1.</w:t>
      </w:r>
    </w:p>
    <w:p w14:paraId="37410B47" w14:textId="77777777" w:rsidR="00A83BB6" w:rsidRPr="00295269" w:rsidRDefault="00156066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eastAsia="Calibri" w:hAnsi="Arial" w:cs="Arial"/>
          <w:rPrChange w:id="182" w:author="Jakub Jakimczuk" w:date="2024-08-27T11:10:00Z">
            <w:rPr>
              <w:rFonts w:ascii="Arial" w:eastAsia="Calibri" w:hAnsi="Arial" w:cs="Arial"/>
            </w:rPr>
          </w:rPrChange>
        </w:rPr>
      </w:pPr>
      <w:r w:rsidRPr="00295269">
        <w:rPr>
          <w:rFonts w:ascii="Arial" w:hAnsi="Arial" w:cs="Arial"/>
          <w:rPrChange w:id="183" w:author="Jakub Jakimczuk" w:date="2024-08-27T11:10:00Z">
            <w:rPr>
              <w:rFonts w:ascii="Arial" w:hAnsi="Arial" w:cs="Arial"/>
            </w:rPr>
          </w:rPrChange>
        </w:rPr>
        <w:lastRenderedPageBreak/>
        <w:t>W przypadku nieuzasadnionego odstąpienia od umowy przez Zamawiającego lub odstąpienia od umowy przez Wykonawcę z przyczyn leżących po stronie Zamawiającego, Zamawiający zapłaci Wykonawcy karę umowną w wysokości 30 % całkowitej wartości brutto umowy</w:t>
      </w:r>
      <w:r w:rsidRPr="00295269">
        <w:rPr>
          <w:rFonts w:ascii="Arial" w:eastAsia="Calibri" w:hAnsi="Arial" w:cs="Arial"/>
          <w:rPrChange w:id="184" w:author="Jakub Jakimczuk" w:date="2024-08-27T11:10:00Z">
            <w:rPr>
              <w:rFonts w:ascii="Arial" w:eastAsia="Calibri" w:hAnsi="Arial" w:cs="Arial"/>
            </w:rPr>
          </w:rPrChange>
        </w:rPr>
        <w:t>, określonej w § 2 ust. 1.</w:t>
      </w:r>
    </w:p>
    <w:p w14:paraId="555A7896" w14:textId="77777777" w:rsidR="00A83BB6" w:rsidRPr="00295269" w:rsidRDefault="00156066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spacing w:line="360" w:lineRule="auto"/>
        <w:ind w:left="426" w:hanging="426"/>
        <w:jc w:val="both"/>
        <w:rPr>
          <w:rFonts w:ascii="Arial" w:hAnsi="Arial" w:cs="Arial"/>
          <w:rPrChange w:id="185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186" w:author="Jakub Jakimczuk" w:date="2024-08-27T11:10:00Z">
            <w:rPr>
              <w:rFonts w:ascii="Arial" w:hAnsi="Arial" w:cs="Arial"/>
            </w:rPr>
          </w:rPrChange>
        </w:rPr>
        <w:t>W przypadku zwłoki w naprawie urządzeń w okresie trwania gwarancji, Wykonawca zapłaci Zamawiającemu karę umowną w wysokości 0,3 % całkowitej wartości brutto umowy, określonej w § 2 ust. 1, za każdy dzień zwłoki, liczony od dnia następującego po upływie terminu naprawy ustalonego zgodnie z § 4 ust. 5.</w:t>
      </w:r>
    </w:p>
    <w:p w14:paraId="0AD0EB83" w14:textId="77777777" w:rsidR="00A83BB6" w:rsidRPr="00295269" w:rsidRDefault="00156066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rPrChange w:id="187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188" w:author="Jakub Jakimczuk" w:date="2024-08-27T11:10:00Z">
            <w:rPr>
              <w:rFonts w:ascii="Arial" w:hAnsi="Arial" w:cs="Arial"/>
            </w:rPr>
          </w:rPrChange>
        </w:rPr>
        <w:t>Strony zobowiązane są do zapłacenia kar umownych w terminie 21 dni od dnia otrzymania noty obciążeniowej wystawionej z tego tytułu przez drugą stronę umowy. Za datę zapłaty uważa się datę obciążenia rachunku bankowego strony zobowiązanej do zapłaty kary umownej.</w:t>
      </w:r>
    </w:p>
    <w:p w14:paraId="0BE7ABFA" w14:textId="77777777" w:rsidR="00A83BB6" w:rsidRPr="00295269" w:rsidRDefault="00156066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rPrChange w:id="189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190" w:author="Jakub Jakimczuk" w:date="2024-08-27T11:10:00Z">
            <w:rPr>
              <w:rFonts w:ascii="Arial" w:hAnsi="Arial" w:cs="Arial"/>
            </w:rPr>
          </w:rPrChange>
        </w:rPr>
        <w:t>Łączna wysokość kar umownych, o których mowa w ust. 1 i 4 nie może przekroczyć 30 % całkowitej wartości brutto umowy, określonej w § 2 ust. 1</w:t>
      </w:r>
      <w:bookmarkStart w:id="191" w:name="move536605004"/>
      <w:bookmarkEnd w:id="191"/>
      <w:r w:rsidRPr="00295269">
        <w:rPr>
          <w:rFonts w:ascii="Arial" w:hAnsi="Arial" w:cs="Arial"/>
          <w:rPrChange w:id="192" w:author="Jakub Jakimczuk" w:date="2024-08-27T11:10:00Z">
            <w:rPr>
              <w:rFonts w:ascii="Arial" w:hAnsi="Arial" w:cs="Arial"/>
            </w:rPr>
          </w:rPrChange>
        </w:rPr>
        <w:t>.</w:t>
      </w:r>
    </w:p>
    <w:p w14:paraId="51BD4FD0" w14:textId="77777777" w:rsidR="00A83BB6" w:rsidRPr="00295269" w:rsidRDefault="00156066">
      <w:pPr>
        <w:pStyle w:val="ust"/>
        <w:numPr>
          <w:ilvl w:val="0"/>
          <w:numId w:val="6"/>
        </w:numPr>
        <w:spacing w:line="360" w:lineRule="auto"/>
        <w:ind w:left="426" w:hanging="426"/>
        <w:rPr>
          <w:rFonts w:ascii="Arial" w:hAnsi="Arial" w:cs="Arial"/>
          <w:sz w:val="20"/>
          <w:rPrChange w:id="193" w:author="Jakub Jakimczuk" w:date="2024-08-27T11:10:00Z">
            <w:rPr>
              <w:rFonts w:ascii="Arial" w:hAnsi="Arial" w:cs="Arial"/>
              <w:sz w:val="20"/>
            </w:rPr>
          </w:rPrChange>
        </w:rPr>
      </w:pPr>
      <w:r w:rsidRPr="00295269">
        <w:rPr>
          <w:rFonts w:ascii="Arial" w:hAnsi="Arial" w:cs="Arial"/>
          <w:sz w:val="20"/>
          <w:rPrChange w:id="194" w:author="Jakub Jakimczuk" w:date="2024-08-27T11:10:00Z">
            <w:rPr>
              <w:rFonts w:ascii="Arial" w:hAnsi="Arial" w:cs="Arial"/>
              <w:sz w:val="20"/>
            </w:rPr>
          </w:rPrChange>
        </w:rPr>
        <w:t>Strony mogą dochodzić na zasadach ogólnych odszkodowania przenoszącego wysokość zastrzeżonych kar umownych.</w:t>
      </w:r>
    </w:p>
    <w:p w14:paraId="66ABCF07" w14:textId="77777777" w:rsidR="00A83BB6" w:rsidRPr="00295269" w:rsidRDefault="00156066">
      <w:pPr>
        <w:spacing w:line="360" w:lineRule="auto"/>
        <w:jc w:val="center"/>
        <w:rPr>
          <w:rFonts w:ascii="Arial" w:hAnsi="Arial" w:cs="Arial"/>
          <w:rPrChange w:id="195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bCs/>
          <w:rPrChange w:id="196" w:author="Jakub Jakimczuk" w:date="2024-08-27T11:10:00Z">
            <w:rPr>
              <w:rFonts w:ascii="Arial" w:hAnsi="Arial" w:cs="Arial"/>
              <w:bCs/>
            </w:rPr>
          </w:rPrChange>
        </w:rPr>
        <w:t>§ 6</w:t>
      </w:r>
      <w:r w:rsidRPr="00295269">
        <w:rPr>
          <w:rFonts w:ascii="Arial" w:hAnsi="Arial" w:cs="Arial"/>
          <w:bCs/>
          <w:rPrChange w:id="197" w:author="Jakub Jakimczuk" w:date="2024-08-27T11:10:00Z">
            <w:rPr>
              <w:rFonts w:ascii="Arial" w:hAnsi="Arial" w:cs="Arial"/>
              <w:bCs/>
            </w:rPr>
          </w:rPrChange>
        </w:rPr>
        <w:br/>
      </w:r>
    </w:p>
    <w:p w14:paraId="68323208" w14:textId="77777777" w:rsidR="00A83BB6" w:rsidRPr="00295269" w:rsidRDefault="00156066">
      <w:pPr>
        <w:pStyle w:val="u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sz w:val="20"/>
          <w:rPrChange w:id="198" w:author="Jakub Jakimczuk" w:date="2024-08-27T11:10:00Z">
            <w:rPr>
              <w:rFonts w:ascii="Arial" w:hAnsi="Arial" w:cs="Arial"/>
              <w:sz w:val="20"/>
            </w:rPr>
          </w:rPrChange>
        </w:rPr>
      </w:pPr>
      <w:r w:rsidRPr="00295269">
        <w:rPr>
          <w:rFonts w:ascii="Arial" w:hAnsi="Arial" w:cs="Arial"/>
          <w:sz w:val="20"/>
          <w:rPrChange w:id="199" w:author="Jakub Jakimczuk" w:date="2024-08-27T11:10:00Z">
            <w:rPr>
              <w:rFonts w:ascii="Arial" w:hAnsi="Arial" w:cs="Arial"/>
              <w:sz w:val="20"/>
            </w:rPr>
          </w:rPrChange>
        </w:rPr>
        <w:t>Zamawiający może odstąpić od umowy 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 W takim przypadku Wykonawca może żądać wyłącznie wynagrodzenia należnego z tytułu wykonania części umowy.</w:t>
      </w:r>
    </w:p>
    <w:p w14:paraId="68B64BB9" w14:textId="77777777" w:rsidR="00A83BB6" w:rsidRPr="00295269" w:rsidRDefault="00156066">
      <w:pPr>
        <w:pStyle w:val="u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sz w:val="20"/>
          <w:rPrChange w:id="200" w:author="Jakub Jakimczuk" w:date="2024-08-27T11:10:00Z">
            <w:rPr>
              <w:rFonts w:ascii="Arial" w:hAnsi="Arial" w:cs="Arial"/>
              <w:sz w:val="20"/>
            </w:rPr>
          </w:rPrChange>
        </w:rPr>
      </w:pPr>
      <w:r w:rsidRPr="00295269">
        <w:rPr>
          <w:rFonts w:ascii="Arial" w:hAnsi="Arial" w:cs="Arial"/>
          <w:sz w:val="20"/>
          <w:rPrChange w:id="201" w:author="Jakub Jakimczuk" w:date="2024-08-27T11:10:00Z">
            <w:rPr>
              <w:rFonts w:ascii="Arial" w:hAnsi="Arial" w:cs="Arial"/>
              <w:sz w:val="20"/>
            </w:rPr>
          </w:rPrChange>
        </w:rPr>
        <w:t>Z przyczyn, za które odpowiedzialność ponosi Wykonawca, Zamawiający może odstąpić od umowy w całości lub w części, nie później niż w ciągu 30 dni następujących po upływie terminu wykonania przedmiotu umowy określonego w § 3 ust. 1 umowy.</w:t>
      </w:r>
    </w:p>
    <w:p w14:paraId="3483EAD9" w14:textId="77777777" w:rsidR="00A83BB6" w:rsidRPr="00295269" w:rsidRDefault="00156066">
      <w:pPr>
        <w:pStyle w:val="u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sz w:val="20"/>
          <w:rPrChange w:id="202" w:author="Jakub Jakimczuk" w:date="2024-08-27T11:10:00Z">
            <w:rPr>
              <w:rFonts w:ascii="Arial" w:hAnsi="Arial" w:cs="Arial"/>
              <w:sz w:val="20"/>
            </w:rPr>
          </w:rPrChange>
        </w:rPr>
      </w:pPr>
      <w:r w:rsidRPr="00295269">
        <w:rPr>
          <w:rFonts w:ascii="Arial" w:hAnsi="Arial" w:cs="Arial"/>
          <w:sz w:val="20"/>
          <w:rPrChange w:id="203" w:author="Jakub Jakimczuk" w:date="2024-08-27T11:10:00Z">
            <w:rPr>
              <w:rFonts w:ascii="Arial" w:hAnsi="Arial" w:cs="Arial"/>
              <w:sz w:val="20"/>
            </w:rPr>
          </w:rPrChange>
        </w:rPr>
        <w:t>Z przyczyn, za które odpowiedzialność ponosi Zamawiający, Wykonawca może odstąpić od umowy, nie później niż w ciągu 30 dni następujących po upływie terminu wykonania przedmiotu umowy określonego w § 3 ust. 1 umowy.</w:t>
      </w:r>
    </w:p>
    <w:p w14:paraId="43D55D39" w14:textId="77777777" w:rsidR="00A83BB6" w:rsidRPr="00295269" w:rsidRDefault="00156066">
      <w:pPr>
        <w:pStyle w:val="u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sz w:val="20"/>
          <w:rPrChange w:id="204" w:author="Jakub Jakimczuk" w:date="2024-08-27T11:10:00Z">
            <w:rPr>
              <w:rFonts w:ascii="Arial" w:hAnsi="Arial" w:cs="Arial"/>
              <w:sz w:val="20"/>
            </w:rPr>
          </w:rPrChange>
        </w:rPr>
      </w:pPr>
      <w:r w:rsidRPr="00295269">
        <w:rPr>
          <w:rFonts w:ascii="Arial" w:hAnsi="Arial" w:cs="Arial"/>
          <w:sz w:val="20"/>
          <w:rPrChange w:id="205" w:author="Jakub Jakimczuk" w:date="2024-08-27T11:10:00Z">
            <w:rPr>
              <w:rFonts w:ascii="Arial" w:hAnsi="Arial" w:cs="Arial"/>
              <w:sz w:val="20"/>
            </w:rPr>
          </w:rPrChange>
        </w:rPr>
        <w:t>Odstąpienie od umowy którejkolwiek ze Stron wymaga zachowania formy pisemnej pod rygorem nieważności oraz wymaga uzasadnienia.</w:t>
      </w:r>
    </w:p>
    <w:p w14:paraId="6B663E1A" w14:textId="77777777" w:rsidR="00A83BB6" w:rsidRPr="00295269" w:rsidRDefault="00156066">
      <w:pPr>
        <w:pStyle w:val="u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sz w:val="20"/>
          <w:rPrChange w:id="206" w:author="Jakub Jakimczuk" w:date="2024-08-27T11:10:00Z">
            <w:rPr>
              <w:rFonts w:ascii="Arial" w:hAnsi="Arial" w:cs="Arial"/>
              <w:sz w:val="20"/>
            </w:rPr>
          </w:rPrChange>
        </w:rPr>
      </w:pPr>
      <w:r w:rsidRPr="00295269">
        <w:rPr>
          <w:rFonts w:ascii="Arial" w:hAnsi="Arial" w:cs="Arial"/>
          <w:sz w:val="20"/>
          <w:rPrChange w:id="207" w:author="Jakub Jakimczuk" w:date="2024-08-27T11:10:00Z">
            <w:rPr>
              <w:rFonts w:ascii="Arial" w:hAnsi="Arial" w:cs="Arial"/>
              <w:sz w:val="20"/>
            </w:rPr>
          </w:rPrChange>
        </w:rPr>
        <w:t>Termin, o którym mowa w ust. 2 i 3 Strony uznają za zachowany, jeżeli Strona wysłała w tym terminie oświadczenie o odstąpieniu od umowy przesyłką poleconą w polskiej placówce pocztowej operatora wyznaczonego w rozumieniu ustawy z dnia 23.11.2012 r. Prawo pocztowe.</w:t>
      </w:r>
    </w:p>
    <w:p w14:paraId="4C6968F3" w14:textId="77777777" w:rsidR="00A83BB6" w:rsidRPr="00295269" w:rsidRDefault="00A83BB6">
      <w:pPr>
        <w:pStyle w:val="ust"/>
        <w:spacing w:line="360" w:lineRule="auto"/>
        <w:ind w:firstLine="0"/>
        <w:rPr>
          <w:rFonts w:ascii="Arial" w:hAnsi="Arial" w:cs="Arial"/>
          <w:sz w:val="20"/>
          <w:rPrChange w:id="208" w:author="Jakub Jakimczuk" w:date="2024-08-27T11:10:00Z">
            <w:rPr>
              <w:rFonts w:ascii="Arial" w:hAnsi="Arial" w:cs="Arial"/>
              <w:sz w:val="20"/>
            </w:rPr>
          </w:rPrChange>
        </w:rPr>
      </w:pPr>
    </w:p>
    <w:p w14:paraId="02EC15B6" w14:textId="77777777" w:rsidR="00A83BB6" w:rsidRPr="00295269" w:rsidRDefault="00156066">
      <w:pPr>
        <w:spacing w:line="360" w:lineRule="auto"/>
        <w:jc w:val="center"/>
        <w:rPr>
          <w:rFonts w:ascii="Arial" w:eastAsia="Cambria" w:hAnsi="Arial" w:cs="Arial"/>
          <w:rPrChange w:id="209" w:author="Jakub Jakimczuk" w:date="2024-08-27T11:10:00Z">
            <w:rPr>
              <w:rFonts w:ascii="Arial" w:eastAsia="Cambria" w:hAnsi="Arial" w:cs="Arial"/>
            </w:rPr>
          </w:rPrChange>
        </w:rPr>
      </w:pPr>
      <w:r w:rsidRPr="00295269">
        <w:rPr>
          <w:rFonts w:ascii="Arial" w:hAnsi="Arial" w:cs="Arial"/>
          <w:bCs/>
          <w:rPrChange w:id="210" w:author="Jakub Jakimczuk" w:date="2024-08-27T11:10:00Z">
            <w:rPr>
              <w:rFonts w:ascii="Arial" w:hAnsi="Arial" w:cs="Arial"/>
              <w:bCs/>
            </w:rPr>
          </w:rPrChange>
        </w:rPr>
        <w:t>§ 7</w:t>
      </w:r>
      <w:r w:rsidRPr="00295269">
        <w:rPr>
          <w:rFonts w:ascii="Arial" w:hAnsi="Arial" w:cs="Arial"/>
          <w:bCs/>
          <w:rPrChange w:id="211" w:author="Jakub Jakimczuk" w:date="2024-08-27T11:10:00Z">
            <w:rPr>
              <w:rFonts w:ascii="Arial" w:hAnsi="Arial" w:cs="Arial"/>
              <w:bCs/>
            </w:rPr>
          </w:rPrChange>
        </w:rPr>
        <w:br/>
      </w:r>
    </w:p>
    <w:p w14:paraId="36099C04" w14:textId="77777777" w:rsidR="00A83BB6" w:rsidRPr="00295269" w:rsidRDefault="00156066">
      <w:pPr>
        <w:numPr>
          <w:ilvl w:val="0"/>
          <w:numId w:val="4"/>
        </w:numPr>
        <w:tabs>
          <w:tab w:val="clear" w:pos="720"/>
        </w:tabs>
        <w:spacing w:line="360" w:lineRule="auto"/>
        <w:ind w:left="426" w:hanging="426"/>
        <w:contextualSpacing/>
        <w:jc w:val="both"/>
        <w:rPr>
          <w:rFonts w:ascii="Arial" w:hAnsi="Arial" w:cs="Arial"/>
          <w:rPrChange w:id="212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eastAsia="Cambria" w:hAnsi="Arial" w:cs="Arial"/>
          <w:rPrChange w:id="213" w:author="Jakub Jakimczuk" w:date="2024-08-27T11:10:00Z">
            <w:rPr>
              <w:rFonts w:ascii="Arial" w:eastAsia="Cambria" w:hAnsi="Arial" w:cs="Arial"/>
            </w:rPr>
          </w:rPrChange>
        </w:rPr>
        <w:t>W sprawach realizacji umowy strony porozumiewają się za pośrednictwem telefonu, poczty elektronicznej.</w:t>
      </w:r>
    </w:p>
    <w:p w14:paraId="29B32870" w14:textId="77777777" w:rsidR="00A83BB6" w:rsidRPr="00295269" w:rsidRDefault="00156066">
      <w:pPr>
        <w:numPr>
          <w:ilvl w:val="0"/>
          <w:numId w:val="4"/>
        </w:numPr>
        <w:tabs>
          <w:tab w:val="clear" w:pos="720"/>
        </w:tabs>
        <w:spacing w:line="360" w:lineRule="auto"/>
        <w:ind w:left="426" w:hanging="426"/>
        <w:contextualSpacing/>
        <w:jc w:val="both"/>
        <w:rPr>
          <w:rFonts w:ascii="Arial" w:hAnsi="Arial" w:cs="Arial"/>
          <w:rPrChange w:id="214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215" w:author="Jakub Jakimczuk" w:date="2024-08-27T11:10:00Z">
            <w:rPr>
              <w:rFonts w:ascii="Arial" w:hAnsi="Arial" w:cs="Arial"/>
            </w:rPr>
          </w:rPrChange>
        </w:rPr>
        <w:lastRenderedPageBreak/>
        <w:t>Wykonawca, w terminie 3 dni roboczych od dnia zawarcia umowy przekaże Zamawiającemu dane kontaktowe osoby/osób wyznaczonych do merytorycznej współpracy i koordynacji w wykonaniu umowy, zawierające: imię i nazwisko, nr. telefonu, adres poczty elektronicznej.</w:t>
      </w:r>
    </w:p>
    <w:p w14:paraId="59231924" w14:textId="77777777" w:rsidR="00A83BB6" w:rsidRPr="00295269" w:rsidRDefault="00156066">
      <w:pPr>
        <w:numPr>
          <w:ilvl w:val="0"/>
          <w:numId w:val="4"/>
        </w:numPr>
        <w:tabs>
          <w:tab w:val="clear" w:pos="720"/>
        </w:tabs>
        <w:spacing w:after="120" w:line="360" w:lineRule="auto"/>
        <w:ind w:left="426" w:hanging="426"/>
        <w:contextualSpacing/>
        <w:jc w:val="both"/>
        <w:rPr>
          <w:rFonts w:ascii="Arial" w:hAnsi="Arial" w:cs="Arial"/>
          <w:rPrChange w:id="216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217" w:author="Jakub Jakimczuk" w:date="2024-08-27T11:10:00Z">
            <w:rPr>
              <w:rFonts w:ascii="Arial" w:hAnsi="Arial" w:cs="Arial"/>
            </w:rPr>
          </w:rPrChange>
        </w:rPr>
        <w:t>W przypadku gdy Wykonawca nie przekaże danych, o których mowa w ust. 2, Zamawiający, w sprawach realizacji umowy, wykorzysta dane kontaktowe Wykonawcy zawarte w ofercie.</w:t>
      </w:r>
    </w:p>
    <w:p w14:paraId="32886CB8" w14:textId="77777777" w:rsidR="00A83BB6" w:rsidRPr="00295269" w:rsidRDefault="00156066">
      <w:pPr>
        <w:numPr>
          <w:ilvl w:val="0"/>
          <w:numId w:val="4"/>
        </w:numPr>
        <w:tabs>
          <w:tab w:val="clear" w:pos="720"/>
        </w:tabs>
        <w:spacing w:after="120" w:line="360" w:lineRule="auto"/>
        <w:ind w:left="426" w:hanging="426"/>
        <w:contextualSpacing/>
        <w:jc w:val="both"/>
        <w:rPr>
          <w:rFonts w:ascii="Arial" w:hAnsi="Arial" w:cs="Arial"/>
          <w:rPrChange w:id="218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219" w:author="Jakub Jakimczuk" w:date="2024-08-27T11:10:00Z">
            <w:rPr>
              <w:rFonts w:ascii="Arial" w:hAnsi="Arial" w:cs="Arial"/>
            </w:rPr>
          </w:rPrChange>
        </w:rPr>
        <w:t xml:space="preserve">Osobami wyznaczonymi do merytorycznej współpracy i koordynacji w wykonaniu umowy ze strony Zamawiającego są: </w:t>
      </w:r>
    </w:p>
    <w:p w14:paraId="36BFA53D" w14:textId="77777777" w:rsidR="00A83BB6" w:rsidRPr="00295269" w:rsidRDefault="00156066">
      <w:pPr>
        <w:spacing w:after="120" w:line="360" w:lineRule="auto"/>
        <w:ind w:left="426" w:right="-141"/>
        <w:contextualSpacing/>
        <w:rPr>
          <w:rFonts w:ascii="Arial" w:hAnsi="Arial" w:cs="Arial"/>
          <w:rPrChange w:id="220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221" w:author="Jakub Jakimczuk" w:date="2024-08-27T11:10:00Z">
            <w:rPr>
              <w:rFonts w:ascii="Arial" w:hAnsi="Arial" w:cs="Arial"/>
            </w:rPr>
          </w:rPrChange>
        </w:rPr>
        <w:t xml:space="preserve">a) Pan Marcin Wojciechowski, tel.: 89 521 94 12, adres e-mail: </w:t>
      </w:r>
      <w:r w:rsidR="00295269" w:rsidRPr="00295269">
        <w:rPr>
          <w:rFonts w:ascii="Arial" w:hAnsi="Arial" w:cs="Arial"/>
          <w:rPrChange w:id="222" w:author="Jakub Jakimczuk" w:date="2024-08-27T11:10:00Z">
            <w:rPr/>
          </w:rPrChange>
        </w:rPr>
        <w:fldChar w:fldCharType="begin"/>
      </w:r>
      <w:r w:rsidR="00295269" w:rsidRPr="00295269">
        <w:rPr>
          <w:rFonts w:ascii="Arial" w:hAnsi="Arial" w:cs="Arial"/>
          <w:rPrChange w:id="223" w:author="Jakub Jakimczuk" w:date="2024-08-27T11:10:00Z">
            <w:rPr/>
          </w:rPrChange>
        </w:rPr>
        <w:instrText xml:space="preserve"> HYPERLINK "mai</w:instrText>
      </w:r>
      <w:r w:rsidR="00295269" w:rsidRPr="00295269">
        <w:rPr>
          <w:rFonts w:ascii="Arial" w:hAnsi="Arial" w:cs="Arial"/>
          <w:rPrChange w:id="224" w:author="Jakub Jakimczuk" w:date="2024-08-27T11:10:00Z">
            <w:rPr/>
          </w:rPrChange>
        </w:rPr>
        <w:instrText xml:space="preserve">lto:m.wojciechowski@warmia.mazury.pl" </w:instrText>
      </w:r>
      <w:r w:rsidR="00295269" w:rsidRPr="00295269">
        <w:rPr>
          <w:rFonts w:ascii="Arial" w:hAnsi="Arial" w:cs="Arial"/>
          <w:rPrChange w:id="225" w:author="Jakub Jakimczuk" w:date="2024-08-27T11:10:00Z">
            <w:rPr/>
          </w:rPrChange>
        </w:rPr>
        <w:fldChar w:fldCharType="separate"/>
      </w:r>
      <w:r w:rsidRPr="00295269">
        <w:rPr>
          <w:rStyle w:val="Hipercze"/>
          <w:rFonts w:ascii="Arial" w:hAnsi="Arial" w:cs="Arial"/>
          <w:rPrChange w:id="226" w:author="Jakub Jakimczuk" w:date="2024-08-27T11:10:00Z">
            <w:rPr>
              <w:rStyle w:val="Hipercze"/>
              <w:rFonts w:ascii="Arial" w:hAnsi="Arial" w:cs="Arial"/>
            </w:rPr>
          </w:rPrChange>
        </w:rPr>
        <w:t>m.wojciechowski@warmia.mazury.pl</w:t>
      </w:r>
      <w:r w:rsidR="00295269" w:rsidRPr="00295269">
        <w:rPr>
          <w:rStyle w:val="Hipercze"/>
          <w:rFonts w:ascii="Arial" w:hAnsi="Arial" w:cs="Arial"/>
          <w:rPrChange w:id="227" w:author="Jakub Jakimczuk" w:date="2024-08-27T11:10:00Z">
            <w:rPr>
              <w:rStyle w:val="Hipercze"/>
              <w:rFonts w:ascii="Arial" w:hAnsi="Arial" w:cs="Arial"/>
            </w:rPr>
          </w:rPrChange>
        </w:rPr>
        <w:fldChar w:fldCharType="end"/>
      </w:r>
    </w:p>
    <w:p w14:paraId="7132D931" w14:textId="77777777" w:rsidR="00A83BB6" w:rsidRPr="00295269" w:rsidRDefault="00156066">
      <w:pPr>
        <w:spacing w:after="120" w:line="360" w:lineRule="auto"/>
        <w:ind w:left="426"/>
        <w:contextualSpacing/>
        <w:jc w:val="both"/>
        <w:rPr>
          <w:rFonts w:ascii="Arial" w:hAnsi="Arial" w:cs="Arial"/>
          <w:rPrChange w:id="228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229" w:author="Jakub Jakimczuk" w:date="2024-08-27T11:10:00Z">
            <w:rPr>
              <w:rFonts w:ascii="Arial" w:hAnsi="Arial" w:cs="Arial"/>
            </w:rPr>
          </w:rPrChange>
        </w:rPr>
        <w:t xml:space="preserve">b) Pan Piotr Mieszkowski, tel.: 89 521 94 11, adres e-mail: </w:t>
      </w:r>
      <w:r w:rsidR="00295269" w:rsidRPr="00295269">
        <w:rPr>
          <w:rFonts w:ascii="Arial" w:hAnsi="Arial" w:cs="Arial"/>
          <w:rPrChange w:id="230" w:author="Jakub Jakimczuk" w:date="2024-08-27T11:10:00Z">
            <w:rPr/>
          </w:rPrChange>
        </w:rPr>
        <w:fldChar w:fldCharType="begin"/>
      </w:r>
      <w:r w:rsidR="00295269" w:rsidRPr="00295269">
        <w:rPr>
          <w:rFonts w:ascii="Arial" w:hAnsi="Arial" w:cs="Arial"/>
          <w:rPrChange w:id="231" w:author="Jakub Jakimczuk" w:date="2024-08-27T11:10:00Z">
            <w:rPr/>
          </w:rPrChange>
        </w:rPr>
        <w:instrText xml:space="preserve"> HYPERLINK "mailto:p.mieszkowski@warmia.mazury.pl" </w:instrText>
      </w:r>
      <w:r w:rsidR="00295269" w:rsidRPr="00295269">
        <w:rPr>
          <w:rFonts w:ascii="Arial" w:hAnsi="Arial" w:cs="Arial"/>
          <w:rPrChange w:id="232" w:author="Jakub Jakimczuk" w:date="2024-08-27T11:10:00Z">
            <w:rPr/>
          </w:rPrChange>
        </w:rPr>
        <w:fldChar w:fldCharType="separate"/>
      </w:r>
      <w:r w:rsidRPr="00295269">
        <w:rPr>
          <w:rStyle w:val="Hipercze"/>
          <w:rFonts w:ascii="Arial" w:hAnsi="Arial" w:cs="Arial"/>
          <w:rPrChange w:id="233" w:author="Jakub Jakimczuk" w:date="2024-08-27T11:10:00Z">
            <w:rPr>
              <w:rStyle w:val="Hipercze"/>
              <w:rFonts w:ascii="Arial" w:hAnsi="Arial" w:cs="Arial"/>
            </w:rPr>
          </w:rPrChange>
        </w:rPr>
        <w:t>p.mieszkowski@warmia.mazury.pl</w:t>
      </w:r>
      <w:r w:rsidR="00295269" w:rsidRPr="00295269">
        <w:rPr>
          <w:rStyle w:val="Hipercze"/>
          <w:rFonts w:ascii="Arial" w:hAnsi="Arial" w:cs="Arial"/>
          <w:rPrChange w:id="234" w:author="Jakub Jakimczuk" w:date="2024-08-27T11:10:00Z">
            <w:rPr>
              <w:rStyle w:val="Hipercze"/>
              <w:rFonts w:ascii="Arial" w:hAnsi="Arial" w:cs="Arial"/>
            </w:rPr>
          </w:rPrChange>
        </w:rPr>
        <w:fldChar w:fldCharType="end"/>
      </w:r>
    </w:p>
    <w:p w14:paraId="46C32A4E" w14:textId="77777777" w:rsidR="00A83BB6" w:rsidRPr="00295269" w:rsidRDefault="00156066">
      <w:pPr>
        <w:numPr>
          <w:ilvl w:val="0"/>
          <w:numId w:val="4"/>
        </w:numPr>
        <w:tabs>
          <w:tab w:val="clear" w:pos="720"/>
        </w:tabs>
        <w:spacing w:after="120" w:line="360" w:lineRule="auto"/>
        <w:ind w:left="426" w:hanging="426"/>
        <w:contextualSpacing/>
        <w:jc w:val="both"/>
        <w:rPr>
          <w:rFonts w:ascii="Arial" w:hAnsi="Arial" w:cs="Arial"/>
          <w:bCs/>
          <w:rPrChange w:id="235" w:author="Jakub Jakimczuk" w:date="2024-08-27T11:10:00Z">
            <w:rPr>
              <w:rFonts w:ascii="Arial" w:hAnsi="Arial" w:cs="Arial"/>
              <w:bCs/>
            </w:rPr>
          </w:rPrChange>
        </w:rPr>
      </w:pPr>
      <w:r w:rsidRPr="00295269">
        <w:rPr>
          <w:rFonts w:ascii="Arial" w:hAnsi="Arial" w:cs="Arial"/>
          <w:rPrChange w:id="236" w:author="Jakub Jakimczuk" w:date="2024-08-27T11:10:00Z">
            <w:rPr>
              <w:rFonts w:ascii="Arial" w:hAnsi="Arial" w:cs="Arial"/>
            </w:rPr>
          </w:rPrChange>
        </w:rPr>
        <w:t>Zmiana osób, o których mowa w ust. 2 i 4 następuje poprzez pisemne powiadomienie drugiej strony i nie stanowi zmiany treści umowy.</w:t>
      </w:r>
    </w:p>
    <w:p w14:paraId="483AD5C4" w14:textId="77777777" w:rsidR="00A83BB6" w:rsidRPr="00295269" w:rsidRDefault="00156066">
      <w:pPr>
        <w:numPr>
          <w:ilvl w:val="0"/>
          <w:numId w:val="4"/>
        </w:numPr>
        <w:tabs>
          <w:tab w:val="clear" w:pos="720"/>
        </w:tabs>
        <w:spacing w:after="120" w:line="360" w:lineRule="auto"/>
        <w:ind w:left="426" w:hanging="426"/>
        <w:contextualSpacing/>
        <w:jc w:val="both"/>
        <w:rPr>
          <w:rFonts w:ascii="Arial" w:hAnsi="Arial" w:cs="Arial"/>
          <w:bCs/>
          <w:rPrChange w:id="237" w:author="Jakub Jakimczuk" w:date="2024-08-27T11:10:00Z">
            <w:rPr>
              <w:rFonts w:ascii="Arial" w:hAnsi="Arial" w:cs="Arial"/>
              <w:bCs/>
            </w:rPr>
          </w:rPrChange>
        </w:rPr>
      </w:pPr>
      <w:r w:rsidRPr="00295269">
        <w:rPr>
          <w:rFonts w:ascii="Arial" w:eastAsia="Calibri" w:hAnsi="Arial" w:cs="Arial"/>
          <w:kern w:val="0"/>
          <w:lang w:eastAsia="en-US"/>
          <w:rPrChange w:id="238" w:author="Jakub Jakimczuk" w:date="2024-08-27T11:10:00Z">
            <w:rPr>
              <w:rFonts w:ascii="Arial" w:eastAsia="Calibri" w:hAnsi="Arial" w:cs="Arial"/>
              <w:kern w:val="0"/>
              <w:lang w:eastAsia="en-US"/>
            </w:rPr>
          </w:rPrChange>
        </w:rPr>
        <w:t>Niezależnie od sposobów porozumiewania się określonych w ust. 1 umowy, jeżeli Zamawiający uzna to za konieczne Wykonawca lub jego upoważniony na piśmie przedstawiciel będzie zobowiązany do osobistego stawienia się w Warmińsko-Mazurskim Centrum Nowych Technologii, przy ul. Głowackiego 14 niezwłocznie po wezwaniu przez Zamawiającego.</w:t>
      </w:r>
    </w:p>
    <w:p w14:paraId="14279B78" w14:textId="77777777" w:rsidR="00A83BB6" w:rsidRPr="00295269" w:rsidRDefault="00A83BB6">
      <w:pPr>
        <w:spacing w:after="120" w:line="360" w:lineRule="auto"/>
        <w:ind w:left="426" w:hanging="426"/>
        <w:contextualSpacing/>
        <w:jc w:val="both"/>
        <w:rPr>
          <w:rFonts w:ascii="Arial" w:hAnsi="Arial" w:cs="Arial"/>
          <w:bCs/>
          <w:rPrChange w:id="239" w:author="Jakub Jakimczuk" w:date="2024-08-27T11:10:00Z">
            <w:rPr>
              <w:rFonts w:ascii="Arial" w:hAnsi="Arial" w:cs="Arial"/>
              <w:bCs/>
            </w:rPr>
          </w:rPrChange>
        </w:rPr>
      </w:pPr>
    </w:p>
    <w:p w14:paraId="4E840736" w14:textId="77777777" w:rsidR="00A83BB6" w:rsidRPr="00295269" w:rsidRDefault="00156066">
      <w:pPr>
        <w:spacing w:after="120" w:line="360" w:lineRule="auto"/>
        <w:ind w:left="284"/>
        <w:contextualSpacing/>
        <w:jc w:val="center"/>
        <w:rPr>
          <w:rFonts w:ascii="Arial" w:hAnsi="Arial" w:cs="Arial"/>
          <w:bCs/>
          <w:rPrChange w:id="240" w:author="Jakub Jakimczuk" w:date="2024-08-27T11:10:00Z">
            <w:rPr>
              <w:rFonts w:ascii="Arial" w:hAnsi="Arial" w:cs="Arial"/>
              <w:bCs/>
            </w:rPr>
          </w:rPrChange>
        </w:rPr>
      </w:pPr>
      <w:r w:rsidRPr="00295269">
        <w:rPr>
          <w:rFonts w:ascii="Arial" w:hAnsi="Arial" w:cs="Arial"/>
          <w:bCs/>
          <w:rPrChange w:id="241" w:author="Jakub Jakimczuk" w:date="2024-08-27T11:10:00Z">
            <w:rPr>
              <w:rFonts w:ascii="Arial" w:hAnsi="Arial" w:cs="Arial"/>
              <w:bCs/>
            </w:rPr>
          </w:rPrChange>
        </w:rPr>
        <w:t xml:space="preserve">§ 8 </w:t>
      </w:r>
      <w:r w:rsidRPr="00295269">
        <w:rPr>
          <w:rFonts w:ascii="Arial" w:hAnsi="Arial" w:cs="Arial"/>
          <w:bCs/>
          <w:rPrChange w:id="242" w:author="Jakub Jakimczuk" w:date="2024-08-27T11:10:00Z">
            <w:rPr>
              <w:rFonts w:ascii="Arial" w:hAnsi="Arial" w:cs="Arial"/>
              <w:bCs/>
            </w:rPr>
          </w:rPrChange>
        </w:rPr>
        <w:br/>
      </w:r>
    </w:p>
    <w:p w14:paraId="3A157A6F" w14:textId="77777777" w:rsidR="00A83BB6" w:rsidRPr="00295269" w:rsidRDefault="00156066">
      <w:pPr>
        <w:pStyle w:val="Default"/>
        <w:numPr>
          <w:ilvl w:val="3"/>
          <w:numId w:val="4"/>
        </w:numPr>
        <w:spacing w:line="360" w:lineRule="auto"/>
        <w:ind w:left="426" w:hanging="426"/>
        <w:jc w:val="both"/>
        <w:rPr>
          <w:color w:val="auto"/>
          <w:sz w:val="20"/>
          <w:szCs w:val="20"/>
          <w:rPrChange w:id="243" w:author="Jakub Jakimczuk" w:date="2024-08-27T11:10:00Z">
            <w:rPr>
              <w:color w:val="auto"/>
              <w:sz w:val="20"/>
              <w:szCs w:val="20"/>
            </w:rPr>
          </w:rPrChange>
        </w:rPr>
      </w:pPr>
      <w:r w:rsidRPr="00295269">
        <w:rPr>
          <w:color w:val="auto"/>
          <w:sz w:val="20"/>
          <w:szCs w:val="20"/>
          <w:rPrChange w:id="244" w:author="Jakub Jakimczuk" w:date="2024-08-27T11:10:00Z">
            <w:rPr>
              <w:color w:val="auto"/>
              <w:sz w:val="20"/>
              <w:szCs w:val="20"/>
            </w:rPr>
          </w:rPrChange>
        </w:rPr>
        <w:t>Wykonawca zobowiązuje się do zachowania w tajemnicy wszelkich informacji lub danych, jakie uzyskał w związku z zawarciem, wykonywaniem (wykonaniem) lub rozwiązaniem niniejszej umowy, co do których powziął wiadomość, iż są informacjami lub danymi stanowiącymi tajemnice prawnie chronione.</w:t>
      </w:r>
    </w:p>
    <w:p w14:paraId="6506C9AA" w14:textId="77777777" w:rsidR="00A83BB6" w:rsidRPr="00295269" w:rsidRDefault="00156066">
      <w:pPr>
        <w:pStyle w:val="Default"/>
        <w:numPr>
          <w:ilvl w:val="3"/>
          <w:numId w:val="4"/>
        </w:numPr>
        <w:spacing w:line="360" w:lineRule="auto"/>
        <w:ind w:left="426" w:hanging="426"/>
        <w:jc w:val="both"/>
        <w:rPr>
          <w:color w:val="auto"/>
          <w:sz w:val="20"/>
          <w:szCs w:val="20"/>
          <w:rPrChange w:id="245" w:author="Jakub Jakimczuk" w:date="2024-08-27T11:10:00Z">
            <w:rPr>
              <w:color w:val="auto"/>
              <w:sz w:val="20"/>
              <w:szCs w:val="20"/>
            </w:rPr>
          </w:rPrChange>
        </w:rPr>
      </w:pPr>
      <w:r w:rsidRPr="00295269">
        <w:rPr>
          <w:color w:val="auto"/>
          <w:sz w:val="20"/>
          <w:szCs w:val="20"/>
          <w:rPrChange w:id="246" w:author="Jakub Jakimczuk" w:date="2024-08-27T11:10:00Z">
            <w:rPr>
              <w:color w:val="auto"/>
              <w:sz w:val="20"/>
              <w:szCs w:val="20"/>
            </w:rPr>
          </w:rPrChange>
        </w:rPr>
        <w:t>Postanowień ust. 1 nie stosuje się gdy zgodnie z powszechnie obowiązującymi przepisami prawa Wykonawca jest zobowiązany do ujawnienia tych informacji lub danych.</w:t>
      </w:r>
    </w:p>
    <w:p w14:paraId="50737AB0" w14:textId="77777777" w:rsidR="00A83BB6" w:rsidRPr="00295269" w:rsidRDefault="00156066">
      <w:pPr>
        <w:pStyle w:val="Default"/>
        <w:numPr>
          <w:ilvl w:val="3"/>
          <w:numId w:val="4"/>
        </w:numPr>
        <w:spacing w:line="360" w:lineRule="auto"/>
        <w:ind w:left="426" w:hanging="426"/>
        <w:jc w:val="both"/>
        <w:rPr>
          <w:color w:val="auto"/>
          <w:sz w:val="20"/>
          <w:szCs w:val="20"/>
          <w:rPrChange w:id="247" w:author="Jakub Jakimczuk" w:date="2024-08-27T11:10:00Z">
            <w:rPr>
              <w:color w:val="auto"/>
              <w:sz w:val="20"/>
              <w:szCs w:val="20"/>
            </w:rPr>
          </w:rPrChange>
        </w:rPr>
      </w:pPr>
      <w:r w:rsidRPr="00295269">
        <w:rPr>
          <w:color w:val="auto"/>
          <w:sz w:val="20"/>
          <w:szCs w:val="20"/>
          <w:rPrChange w:id="248" w:author="Jakub Jakimczuk" w:date="2024-08-27T11:10:00Z">
            <w:rPr>
              <w:color w:val="auto"/>
              <w:sz w:val="20"/>
              <w:szCs w:val="20"/>
            </w:rPr>
          </w:rPrChange>
        </w:rPr>
        <w:t>W przypadku jakichkolwiek wątpliwości co do charakteru danej informacji, przed jej ujawnieniem Wykonawca zwróci się do Zamawiającego o wskazanie, czy informację tę ma traktować jako tajemnicę prawnie chronioną.</w:t>
      </w:r>
    </w:p>
    <w:p w14:paraId="79369C68" w14:textId="77777777" w:rsidR="00A83BB6" w:rsidRPr="00295269" w:rsidRDefault="00156066">
      <w:pPr>
        <w:pStyle w:val="Default"/>
        <w:numPr>
          <w:ilvl w:val="3"/>
          <w:numId w:val="4"/>
        </w:numPr>
        <w:spacing w:line="360" w:lineRule="auto"/>
        <w:ind w:left="426" w:hanging="426"/>
        <w:jc w:val="both"/>
        <w:rPr>
          <w:color w:val="auto"/>
          <w:sz w:val="20"/>
          <w:szCs w:val="20"/>
          <w:rPrChange w:id="249" w:author="Jakub Jakimczuk" w:date="2024-08-27T11:10:00Z">
            <w:rPr>
              <w:color w:val="auto"/>
              <w:sz w:val="20"/>
              <w:szCs w:val="20"/>
            </w:rPr>
          </w:rPrChange>
        </w:rPr>
      </w:pPr>
      <w:r w:rsidRPr="00295269">
        <w:rPr>
          <w:color w:val="auto"/>
          <w:sz w:val="20"/>
          <w:szCs w:val="20"/>
          <w:rPrChange w:id="250" w:author="Jakub Jakimczuk" w:date="2024-08-27T11:10:00Z">
            <w:rPr>
              <w:color w:val="auto"/>
              <w:sz w:val="20"/>
              <w:szCs w:val="20"/>
            </w:rPr>
          </w:rPrChange>
        </w:rPr>
        <w:t>Każda ze Stron obowiązana jest dołożyć należytej staranności w celu przestrzegania postanowień niniejszego paragrafu przez swoich pracowników oraz osoby działające na jej zlecenie lub w jej interesie, bez względu na podstawę prawną związku tych osób ze Stroną.</w:t>
      </w:r>
    </w:p>
    <w:p w14:paraId="3F1B4641" w14:textId="77777777" w:rsidR="00A83BB6" w:rsidRPr="00295269" w:rsidRDefault="00A83BB6">
      <w:pPr>
        <w:spacing w:line="360" w:lineRule="auto"/>
        <w:jc w:val="center"/>
        <w:rPr>
          <w:rFonts w:ascii="Arial" w:hAnsi="Arial" w:cs="Arial"/>
          <w:bCs/>
          <w:rPrChange w:id="251" w:author="Jakub Jakimczuk" w:date="2024-08-27T11:10:00Z">
            <w:rPr>
              <w:rFonts w:ascii="Arial" w:hAnsi="Arial" w:cs="Arial"/>
              <w:bCs/>
            </w:rPr>
          </w:rPrChange>
        </w:rPr>
      </w:pPr>
    </w:p>
    <w:p w14:paraId="14630ADA" w14:textId="77777777" w:rsidR="00A83BB6" w:rsidRPr="00295269" w:rsidRDefault="00156066">
      <w:pPr>
        <w:spacing w:line="360" w:lineRule="auto"/>
        <w:jc w:val="center"/>
        <w:rPr>
          <w:rFonts w:ascii="Arial" w:hAnsi="Arial" w:cs="Arial"/>
          <w:bCs/>
          <w:rPrChange w:id="252" w:author="Jakub Jakimczuk" w:date="2024-08-27T11:10:00Z">
            <w:rPr>
              <w:rFonts w:ascii="Arial" w:hAnsi="Arial" w:cs="Arial"/>
              <w:bCs/>
            </w:rPr>
          </w:rPrChange>
        </w:rPr>
      </w:pPr>
      <w:r w:rsidRPr="00295269">
        <w:rPr>
          <w:rFonts w:ascii="Arial" w:hAnsi="Arial" w:cs="Arial"/>
          <w:bCs/>
          <w:rPrChange w:id="253" w:author="Jakub Jakimczuk" w:date="2024-08-27T11:10:00Z">
            <w:rPr>
              <w:rFonts w:ascii="Arial" w:hAnsi="Arial" w:cs="Arial"/>
              <w:bCs/>
            </w:rPr>
          </w:rPrChange>
        </w:rPr>
        <w:t>§ 9</w:t>
      </w:r>
      <w:r w:rsidRPr="00295269">
        <w:rPr>
          <w:rFonts w:ascii="Arial" w:hAnsi="Arial" w:cs="Arial"/>
          <w:bCs/>
          <w:rPrChange w:id="254" w:author="Jakub Jakimczuk" w:date="2024-08-27T11:10:00Z">
            <w:rPr>
              <w:rFonts w:ascii="Arial" w:hAnsi="Arial" w:cs="Arial"/>
              <w:bCs/>
            </w:rPr>
          </w:rPrChange>
        </w:rPr>
        <w:br/>
      </w:r>
    </w:p>
    <w:p w14:paraId="36A3FB80" w14:textId="77777777" w:rsidR="00A83BB6" w:rsidRPr="00295269" w:rsidRDefault="00156066">
      <w:pPr>
        <w:spacing w:line="360" w:lineRule="auto"/>
        <w:ind w:left="426" w:hanging="426"/>
        <w:jc w:val="both"/>
        <w:rPr>
          <w:rFonts w:ascii="Arial" w:hAnsi="Arial" w:cs="Arial"/>
          <w:rPrChange w:id="255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256" w:author="Jakub Jakimczuk" w:date="2024-08-27T11:10:00Z">
            <w:rPr>
              <w:rFonts w:ascii="Arial" w:hAnsi="Arial" w:cs="Arial"/>
            </w:rPr>
          </w:rPrChange>
        </w:rPr>
        <w:t>1.</w:t>
      </w:r>
      <w:r w:rsidRPr="00295269">
        <w:rPr>
          <w:rFonts w:ascii="Arial" w:hAnsi="Arial" w:cs="Arial"/>
          <w:rPrChange w:id="257" w:author="Jakub Jakimczuk" w:date="2024-08-27T11:10:00Z">
            <w:rPr>
              <w:rFonts w:ascii="Arial" w:hAnsi="Arial" w:cs="Arial"/>
            </w:rPr>
          </w:rPrChange>
        </w:rPr>
        <w:tab/>
        <w:t>Zakazuje się istotnych zmian postanowień zawartej umowy z zastrzeżeniem wyjątków przewidzianych w treści niniejszej umowy oraz powszechnie obowiązujących przepisach prawa.</w:t>
      </w:r>
    </w:p>
    <w:p w14:paraId="4BF44114" w14:textId="77777777" w:rsidR="00A83BB6" w:rsidRPr="00295269" w:rsidRDefault="00156066">
      <w:pPr>
        <w:spacing w:line="360" w:lineRule="auto"/>
        <w:ind w:left="426" w:hanging="426"/>
        <w:jc w:val="both"/>
        <w:rPr>
          <w:rFonts w:ascii="Arial" w:hAnsi="Arial" w:cs="Arial"/>
          <w:rPrChange w:id="258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259" w:author="Jakub Jakimczuk" w:date="2024-08-27T11:10:00Z">
            <w:rPr>
              <w:rFonts w:ascii="Arial" w:hAnsi="Arial" w:cs="Arial"/>
            </w:rPr>
          </w:rPrChange>
        </w:rPr>
        <w:t>2.</w:t>
      </w:r>
      <w:r w:rsidRPr="00295269">
        <w:rPr>
          <w:rFonts w:ascii="Arial" w:hAnsi="Arial" w:cs="Arial"/>
          <w:rPrChange w:id="260" w:author="Jakub Jakimczuk" w:date="2024-08-27T11:10:00Z">
            <w:rPr>
              <w:rFonts w:ascii="Arial" w:hAnsi="Arial" w:cs="Arial"/>
            </w:rPr>
          </w:rPrChange>
        </w:rPr>
        <w:tab/>
        <w:t xml:space="preserve">Ponadto Strony przewidują możliwość dokonania zmiany zawartej umowy w zakresie terminu realizacji przedmiotu umowy, w przypadku gdy konieczność wprowadzenia zmian wynika z okoliczności trudnych do przewidzenia, przy zachowaniu należytej staranności w chwili zawarcia umowy, na które to okoliczności Strony nie miały wpływu, w tym spowodowanych działaniem osób trzecich, zmianą powszechnie obowiązujących przepisów prawa lub wynikających z prawomocnych orzeczeń lub ostatecznych aktów administracyjnych właściwych organów – w takim </w:t>
      </w:r>
      <w:r w:rsidRPr="00295269">
        <w:rPr>
          <w:rFonts w:ascii="Arial" w:hAnsi="Arial" w:cs="Arial"/>
          <w:rPrChange w:id="261" w:author="Jakub Jakimczuk" w:date="2024-08-27T11:10:00Z">
            <w:rPr>
              <w:rFonts w:ascii="Arial" w:hAnsi="Arial" w:cs="Arial"/>
            </w:rPr>
          </w:rPrChange>
        </w:rPr>
        <w:lastRenderedPageBreak/>
        <w:t>zakresie, w jakim będzie to niezbędne w celu dostosowania postanowień umowy do zaistniałego stanu prawnego lub faktycznego; siłą wyższą (rozumianą jako wystąpienie zdarzenia nadzwyczajnego, zewnętrznego, niemożliwego do przewidzenia i zapobieżenia, którego nie dało się uniknąć nawet przy zachowaniu najwyższej staranności, a które uniemożliwia Wykonawcy wykonanie jego zobowiązania w całości lub w części) - w takim zakresie, w jakim będzie to niezbędne w celu dostosowania postanowień umowy do zaistniałego stanu prawnego lub faktycznego.</w:t>
      </w:r>
    </w:p>
    <w:p w14:paraId="74718576" w14:textId="77777777" w:rsidR="00A83BB6" w:rsidRPr="00295269" w:rsidRDefault="00156066">
      <w:pPr>
        <w:spacing w:line="360" w:lineRule="auto"/>
        <w:ind w:left="426" w:hanging="426"/>
        <w:jc w:val="both"/>
        <w:rPr>
          <w:rFonts w:ascii="Arial" w:hAnsi="Arial" w:cs="Arial"/>
          <w:rPrChange w:id="262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263" w:author="Jakub Jakimczuk" w:date="2024-08-27T11:10:00Z">
            <w:rPr>
              <w:rFonts w:ascii="Arial" w:hAnsi="Arial" w:cs="Arial"/>
            </w:rPr>
          </w:rPrChange>
        </w:rPr>
        <w:t>3.</w:t>
      </w:r>
      <w:r w:rsidRPr="00295269">
        <w:rPr>
          <w:rFonts w:ascii="Arial" w:hAnsi="Arial" w:cs="Arial"/>
          <w:rPrChange w:id="264" w:author="Jakub Jakimczuk" w:date="2024-08-27T11:10:00Z">
            <w:rPr>
              <w:rFonts w:ascii="Arial" w:hAnsi="Arial" w:cs="Arial"/>
            </w:rPr>
          </w:rPrChange>
        </w:rPr>
        <w:tab/>
        <w:t xml:space="preserve">Warunkiem wprowadzenia zmian, o których mowa w  ust. 2 jest wystąpienie przez wnioskującego o ich dokonanie w umowie, do drugiej strony umowy z wnioskiem na piśmie pod rygorem nieważności, zawierającym stosowne uzasadnienie dokonania zmian, niezwłocznie od powzięcia wiadomości o okolicznościach będących podstawą dokonania zmian. </w:t>
      </w:r>
    </w:p>
    <w:p w14:paraId="421A00F8" w14:textId="77777777" w:rsidR="00A83BB6" w:rsidRPr="00295269" w:rsidRDefault="00156066">
      <w:pPr>
        <w:spacing w:line="360" w:lineRule="auto"/>
        <w:ind w:left="426" w:hanging="426"/>
        <w:jc w:val="both"/>
        <w:rPr>
          <w:rFonts w:ascii="Arial" w:hAnsi="Arial" w:cs="Arial"/>
          <w:rPrChange w:id="265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266" w:author="Jakub Jakimczuk" w:date="2024-08-27T11:10:00Z">
            <w:rPr>
              <w:rFonts w:ascii="Arial" w:hAnsi="Arial" w:cs="Arial"/>
            </w:rPr>
          </w:rPrChange>
        </w:rPr>
        <w:t>4.</w:t>
      </w:r>
      <w:r w:rsidRPr="00295269">
        <w:rPr>
          <w:rFonts w:ascii="Arial" w:hAnsi="Arial" w:cs="Arial"/>
          <w:rPrChange w:id="267" w:author="Jakub Jakimczuk" w:date="2024-08-27T11:10:00Z">
            <w:rPr>
              <w:rFonts w:ascii="Arial" w:hAnsi="Arial" w:cs="Arial"/>
            </w:rPr>
          </w:rPrChange>
        </w:rPr>
        <w:tab/>
        <w:t>Zmiany, o których mowa w ust. 2 nie będą podstawą do zwiększenia wynagrodzenia ani naliczania kar umownych.</w:t>
      </w:r>
    </w:p>
    <w:p w14:paraId="7AA402BB" w14:textId="77777777" w:rsidR="00A83BB6" w:rsidRPr="00295269" w:rsidRDefault="00156066">
      <w:pPr>
        <w:spacing w:line="360" w:lineRule="auto"/>
        <w:ind w:left="426" w:hanging="426"/>
        <w:jc w:val="both"/>
        <w:rPr>
          <w:rFonts w:ascii="Arial" w:hAnsi="Arial" w:cs="Arial"/>
          <w:rPrChange w:id="268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269" w:author="Jakub Jakimczuk" w:date="2024-08-27T11:10:00Z">
            <w:rPr>
              <w:rFonts w:ascii="Arial" w:hAnsi="Arial" w:cs="Arial"/>
            </w:rPr>
          </w:rPrChange>
        </w:rPr>
        <w:t>5.</w:t>
      </w:r>
      <w:r w:rsidRPr="00295269">
        <w:rPr>
          <w:rFonts w:ascii="Arial" w:hAnsi="Arial" w:cs="Arial"/>
          <w:rPrChange w:id="270" w:author="Jakub Jakimczuk" w:date="2024-08-27T11:10:00Z">
            <w:rPr>
              <w:rFonts w:ascii="Arial" w:hAnsi="Arial" w:cs="Arial"/>
            </w:rPr>
          </w:rPrChange>
        </w:rPr>
        <w:tab/>
        <w:t>Wszelkie zmiany umowy wymagają zachowania formy pisemnej pod rygorem nieważności, z zastrzeżeniem wyjątków przewidzianych w treści umowy.</w:t>
      </w:r>
    </w:p>
    <w:p w14:paraId="0109BB92" w14:textId="77777777" w:rsidR="00A83BB6" w:rsidRPr="00295269" w:rsidRDefault="00156066">
      <w:pPr>
        <w:spacing w:line="360" w:lineRule="auto"/>
        <w:ind w:left="426" w:hanging="426"/>
        <w:jc w:val="both"/>
        <w:rPr>
          <w:rFonts w:ascii="Arial" w:hAnsi="Arial" w:cs="Arial"/>
          <w:rPrChange w:id="271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272" w:author="Jakub Jakimczuk" w:date="2024-08-27T11:10:00Z">
            <w:rPr>
              <w:rFonts w:ascii="Arial" w:hAnsi="Arial" w:cs="Arial"/>
            </w:rPr>
          </w:rPrChange>
        </w:rPr>
        <w:t>6.</w:t>
      </w:r>
      <w:r w:rsidRPr="00295269">
        <w:rPr>
          <w:rFonts w:ascii="Arial" w:hAnsi="Arial" w:cs="Arial"/>
          <w:rPrChange w:id="273" w:author="Jakub Jakimczuk" w:date="2024-08-27T11:10:00Z">
            <w:rPr>
              <w:rFonts w:ascii="Arial" w:hAnsi="Arial" w:cs="Arial"/>
            </w:rPr>
          </w:rPrChange>
        </w:rPr>
        <w:tab/>
        <w:t>W sprawach nieuregulowanych niniejszą umową wiążą postanowienia zawarte w zapytaniu ofertowym, oferta Wykonawcy, a także stosuje się przepisy, ustawy z dnia 23.04.1964 r. Kodeks cywilny.</w:t>
      </w:r>
    </w:p>
    <w:p w14:paraId="6D6D786C" w14:textId="77777777" w:rsidR="00A83BB6" w:rsidRPr="00295269" w:rsidRDefault="00156066">
      <w:pPr>
        <w:spacing w:line="360" w:lineRule="auto"/>
        <w:ind w:left="426" w:hanging="426"/>
        <w:jc w:val="both"/>
        <w:rPr>
          <w:rFonts w:ascii="Arial" w:hAnsi="Arial" w:cs="Arial"/>
          <w:rPrChange w:id="274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275" w:author="Jakub Jakimczuk" w:date="2024-08-27T11:10:00Z">
            <w:rPr>
              <w:rFonts w:ascii="Arial" w:hAnsi="Arial" w:cs="Arial"/>
            </w:rPr>
          </w:rPrChange>
        </w:rPr>
        <w:t>7.</w:t>
      </w:r>
      <w:r w:rsidRPr="00295269">
        <w:rPr>
          <w:rFonts w:ascii="Arial" w:hAnsi="Arial" w:cs="Arial"/>
          <w:rPrChange w:id="276" w:author="Jakub Jakimczuk" w:date="2024-08-27T11:10:00Z">
            <w:rPr>
              <w:rFonts w:ascii="Arial" w:hAnsi="Arial" w:cs="Arial"/>
            </w:rPr>
          </w:rPrChange>
        </w:rPr>
        <w:tab/>
        <w:t>Ewentualne spory pomiędzy stronami rozstrzygać będzie polski sąd powszechny właściwy miejscowo dla siedziby Zamawiającego i właściwe będzie prawo polskie.</w:t>
      </w:r>
    </w:p>
    <w:p w14:paraId="1BB1C3C5" w14:textId="77777777" w:rsidR="00A83BB6" w:rsidRPr="00295269" w:rsidRDefault="00156066">
      <w:pPr>
        <w:spacing w:line="360" w:lineRule="auto"/>
        <w:ind w:left="426" w:hanging="426"/>
        <w:jc w:val="both"/>
        <w:rPr>
          <w:rFonts w:ascii="Arial" w:hAnsi="Arial" w:cs="Arial"/>
          <w:rPrChange w:id="277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278" w:author="Jakub Jakimczuk" w:date="2024-08-27T11:10:00Z">
            <w:rPr>
              <w:rFonts w:ascii="Arial" w:hAnsi="Arial" w:cs="Arial"/>
            </w:rPr>
          </w:rPrChange>
        </w:rPr>
        <w:t>8.</w:t>
      </w:r>
      <w:r w:rsidRPr="00295269">
        <w:rPr>
          <w:rFonts w:ascii="Arial" w:hAnsi="Arial" w:cs="Arial"/>
          <w:rPrChange w:id="279" w:author="Jakub Jakimczuk" w:date="2024-08-27T11:10:00Z">
            <w:rPr>
              <w:rFonts w:ascii="Arial" w:hAnsi="Arial" w:cs="Arial"/>
            </w:rPr>
          </w:rPrChange>
        </w:rPr>
        <w:tab/>
        <w:t xml:space="preserve">Wykonawca nie może bez zgody Zamawiającego, wyrażonej w formie pisemnej pod rygorem nieważności, przenieść na osobę trzecią wierzytelności wynikających z niniejszej umowy. </w:t>
      </w:r>
    </w:p>
    <w:p w14:paraId="0DB0173D" w14:textId="77777777" w:rsidR="00A83BB6" w:rsidRPr="00295269" w:rsidRDefault="00156066">
      <w:pPr>
        <w:spacing w:line="360" w:lineRule="auto"/>
        <w:ind w:left="426" w:hanging="426"/>
        <w:jc w:val="both"/>
        <w:rPr>
          <w:rFonts w:ascii="Arial" w:hAnsi="Arial" w:cs="Arial"/>
          <w:rPrChange w:id="280" w:author="Jakub Jakimczuk" w:date="2024-08-27T11:10:00Z">
            <w:rPr>
              <w:rFonts w:ascii="Arial" w:hAnsi="Arial" w:cs="Arial"/>
            </w:rPr>
          </w:rPrChange>
        </w:rPr>
      </w:pPr>
      <w:r w:rsidRPr="00295269">
        <w:rPr>
          <w:rFonts w:ascii="Arial" w:hAnsi="Arial" w:cs="Arial"/>
          <w:rPrChange w:id="281" w:author="Jakub Jakimczuk" w:date="2024-08-27T11:10:00Z">
            <w:rPr>
              <w:rFonts w:ascii="Arial" w:hAnsi="Arial" w:cs="Arial"/>
            </w:rPr>
          </w:rPrChange>
        </w:rPr>
        <w:t>9.</w:t>
      </w:r>
      <w:r w:rsidRPr="00295269">
        <w:rPr>
          <w:rFonts w:ascii="Arial" w:hAnsi="Arial" w:cs="Arial"/>
          <w:rPrChange w:id="282" w:author="Jakub Jakimczuk" w:date="2024-08-27T11:10:00Z">
            <w:rPr>
              <w:rFonts w:ascii="Arial" w:hAnsi="Arial" w:cs="Arial"/>
            </w:rPr>
          </w:rPrChange>
        </w:rPr>
        <w:tab/>
        <w:t>Umowa została sporządzona w trzech jednobrzmiących egzemplarzach, dwa dla Zamawiającego jeden dla Wykonawcy.</w:t>
      </w:r>
    </w:p>
    <w:p w14:paraId="37783B41" w14:textId="77777777" w:rsidR="00A83BB6" w:rsidRPr="00295269" w:rsidRDefault="00A83BB6">
      <w:pPr>
        <w:pStyle w:val="Tekstpodstawowywcity31"/>
        <w:spacing w:line="360" w:lineRule="auto"/>
        <w:ind w:left="0"/>
        <w:jc w:val="center"/>
        <w:rPr>
          <w:rFonts w:ascii="Arial" w:hAnsi="Arial" w:cs="Arial"/>
          <w:bCs/>
          <w:sz w:val="20"/>
          <w:szCs w:val="20"/>
          <w:rPrChange w:id="283" w:author="Jakub Jakimczuk" w:date="2024-08-27T11:10:00Z">
            <w:rPr>
              <w:rFonts w:ascii="Arial" w:hAnsi="Arial" w:cs="Arial"/>
              <w:bCs/>
              <w:sz w:val="20"/>
              <w:szCs w:val="20"/>
            </w:rPr>
          </w:rPrChange>
        </w:rPr>
      </w:pPr>
    </w:p>
    <w:p w14:paraId="1A85FA04" w14:textId="77777777" w:rsidR="00A83BB6" w:rsidRPr="00295269" w:rsidRDefault="00A83BB6">
      <w:pPr>
        <w:pStyle w:val="Tekstpodstawowywcity31"/>
        <w:spacing w:line="360" w:lineRule="auto"/>
        <w:ind w:left="0"/>
        <w:jc w:val="center"/>
        <w:rPr>
          <w:rFonts w:ascii="Arial" w:hAnsi="Arial" w:cs="Arial"/>
          <w:bCs/>
          <w:sz w:val="20"/>
          <w:szCs w:val="20"/>
          <w:rPrChange w:id="284" w:author="Jakub Jakimczuk" w:date="2024-08-27T11:10:00Z">
            <w:rPr>
              <w:rFonts w:ascii="Arial" w:hAnsi="Arial" w:cs="Arial"/>
              <w:bCs/>
              <w:sz w:val="20"/>
              <w:szCs w:val="20"/>
            </w:rPr>
          </w:rPrChange>
        </w:rPr>
      </w:pPr>
    </w:p>
    <w:p w14:paraId="20D53748" w14:textId="77777777" w:rsidR="00A83BB6" w:rsidRPr="00295269" w:rsidRDefault="00156066">
      <w:pPr>
        <w:tabs>
          <w:tab w:val="left" w:pos="993"/>
          <w:tab w:val="center" w:pos="1985"/>
          <w:tab w:val="center" w:pos="7230"/>
        </w:tabs>
        <w:spacing w:line="360" w:lineRule="auto"/>
        <w:rPr>
          <w:rFonts w:ascii="Arial" w:hAnsi="Arial" w:cs="Arial"/>
          <w:bCs/>
          <w:rPrChange w:id="285" w:author="Jakub Jakimczuk" w:date="2024-08-27T11:10:00Z">
            <w:rPr>
              <w:rFonts w:ascii="Arial" w:hAnsi="Arial" w:cs="Arial"/>
              <w:bCs/>
            </w:rPr>
          </w:rPrChange>
        </w:rPr>
      </w:pPr>
      <w:r w:rsidRPr="00295269">
        <w:rPr>
          <w:rFonts w:ascii="Arial" w:hAnsi="Arial" w:cs="Arial"/>
          <w:bCs/>
          <w:rPrChange w:id="286" w:author="Jakub Jakimczuk" w:date="2024-08-27T11:10:00Z">
            <w:rPr>
              <w:rFonts w:ascii="Arial" w:hAnsi="Arial" w:cs="Arial"/>
              <w:bCs/>
            </w:rPr>
          </w:rPrChange>
        </w:rPr>
        <w:tab/>
        <w:t>Zamawiający</w:t>
      </w:r>
      <w:r w:rsidRPr="00295269">
        <w:rPr>
          <w:rFonts w:ascii="Arial" w:hAnsi="Arial" w:cs="Arial"/>
          <w:bCs/>
          <w:rPrChange w:id="287" w:author="Jakub Jakimczuk" w:date="2024-08-27T11:10:00Z">
            <w:rPr>
              <w:rFonts w:ascii="Arial" w:hAnsi="Arial" w:cs="Arial"/>
              <w:bCs/>
            </w:rPr>
          </w:rPrChange>
        </w:rPr>
        <w:tab/>
        <w:t>Wykonawca</w:t>
      </w:r>
    </w:p>
    <w:p w14:paraId="2EB6981A" w14:textId="77777777" w:rsidR="00A83BB6" w:rsidRPr="00295269" w:rsidRDefault="00A83BB6">
      <w:pPr>
        <w:tabs>
          <w:tab w:val="left" w:pos="993"/>
          <w:tab w:val="center" w:pos="1985"/>
          <w:tab w:val="center" w:pos="7230"/>
        </w:tabs>
        <w:spacing w:line="360" w:lineRule="auto"/>
        <w:rPr>
          <w:rFonts w:ascii="Arial" w:hAnsi="Arial" w:cs="Arial"/>
          <w:bCs/>
          <w:rPrChange w:id="288" w:author="Jakub Jakimczuk" w:date="2024-08-27T11:10:00Z">
            <w:rPr>
              <w:rFonts w:ascii="Arial" w:hAnsi="Arial" w:cs="Arial"/>
              <w:bCs/>
            </w:rPr>
          </w:rPrChange>
        </w:rPr>
      </w:pPr>
    </w:p>
    <w:p w14:paraId="2DF5FA35" w14:textId="77777777" w:rsidR="00A83BB6" w:rsidRPr="00295269" w:rsidRDefault="00A83BB6">
      <w:pPr>
        <w:tabs>
          <w:tab w:val="left" w:pos="993"/>
          <w:tab w:val="center" w:pos="1985"/>
          <w:tab w:val="center" w:pos="7230"/>
        </w:tabs>
        <w:spacing w:line="360" w:lineRule="auto"/>
        <w:rPr>
          <w:rFonts w:ascii="Arial" w:hAnsi="Arial" w:cs="Arial"/>
          <w:rPrChange w:id="289" w:author="Jakub Jakimczuk" w:date="2024-08-27T11:10:00Z">
            <w:rPr>
              <w:rFonts w:ascii="Arial" w:hAnsi="Arial" w:cs="Arial"/>
            </w:rPr>
          </w:rPrChange>
        </w:rPr>
      </w:pPr>
    </w:p>
    <w:sectPr w:rsidR="00A83BB6" w:rsidRPr="00295269">
      <w:headerReference w:type="default" r:id="rId14"/>
      <w:footerReference w:type="default" r:id="rId15"/>
      <w:headerReference w:type="first" r:id="rId16"/>
      <w:pgSz w:w="11906" w:h="16838"/>
      <w:pgMar w:top="851" w:right="1274" w:bottom="1417" w:left="1417" w:header="708" w:footer="708" w:gutter="0"/>
      <w:cols w:space="708"/>
      <w:docGrid w:linePitch="360" w:charSpace="180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05565" w14:textId="77777777" w:rsidR="00475E77" w:rsidRDefault="00156066">
      <w:r>
        <w:separator/>
      </w:r>
    </w:p>
  </w:endnote>
  <w:endnote w:type="continuationSeparator" w:id="0">
    <w:p w14:paraId="786A91DC" w14:textId="77777777" w:rsidR="00475E77" w:rsidRDefault="0015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76BB" w14:textId="77777777" w:rsidR="00A83BB6" w:rsidRDefault="00156066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14:paraId="1E3DAE7D" w14:textId="77777777" w:rsidR="00A83BB6" w:rsidRDefault="00A83B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74FF0" w14:textId="77777777" w:rsidR="00475E77" w:rsidRDefault="00156066">
      <w:r>
        <w:separator/>
      </w:r>
    </w:p>
  </w:footnote>
  <w:footnote w:type="continuationSeparator" w:id="0">
    <w:p w14:paraId="2FDDB0F0" w14:textId="77777777" w:rsidR="00475E77" w:rsidRDefault="00156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08F47" w14:textId="77777777" w:rsidR="00A83BB6" w:rsidRDefault="00A83BB6">
    <w:pPr>
      <w:pStyle w:val="Nagwek"/>
      <w:jc w:val="right"/>
    </w:pPr>
  </w:p>
  <w:p w14:paraId="233558E2" w14:textId="77777777" w:rsidR="00A83BB6" w:rsidRDefault="00A83BB6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759A4" w14:textId="77777777" w:rsidR="00A83BB6" w:rsidRDefault="00A83BB6">
    <w:pPr>
      <w:pStyle w:val="Nagwek"/>
      <w:jc w:val="right"/>
    </w:pPr>
  </w:p>
  <w:p w14:paraId="3B06B71B" w14:textId="77777777" w:rsidR="00A83BB6" w:rsidRDefault="00A83BB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AD0AF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Arial" w:hAnsi="Arial" w:cs="Arial"/>
        <w:i w:val="0"/>
        <w:iCs/>
        <w:sz w:val="20"/>
        <w:lang w:val="pl-PL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6AC46AB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A1A6EC3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</w:lvl>
    <w:lvl w:ilvl="3">
      <w:start w:val="2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Arial" w:hAnsi="Arial" w:cs="Arial"/>
        <w:i w:val="0"/>
        <w:iCs/>
        <w:sz w:val="20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24D4311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eastAsia="Cambria" w:hAnsi="Arial" w:cs="Arial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ascii="Arial" w:hAnsi="Arial" w:cs="Arial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68367A38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EEE475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FFCAB3A0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Arial" w:hAnsi="Arial" w:cs="Arial"/>
        <w:color w:val="00000A"/>
        <w:lang w:val="cs-CZ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AF9EF16C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Arial" w:hAnsi="Arial" w:cs="Arial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 w15:restartNumberingAfterBreak="0">
    <w:nsid w:val="7B4A17E4"/>
    <w:multiLevelType w:val="multilevel"/>
    <w:tmpl w:val="1E0C305C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Jakimczuk">
    <w15:presenceInfo w15:providerId="AD" w15:userId="S-1-5-21-1483201677-2291391362-2284932482-72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B6"/>
    <w:rsid w:val="00156066"/>
    <w:rsid w:val="00295269"/>
    <w:rsid w:val="00475E77"/>
    <w:rsid w:val="00A8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0C56"/>
  <w15:docId w15:val="{61848D69-75D8-438E-BF1C-796D7A6B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hAnsi="Arial" w:cs="Arial"/>
      <w:b/>
      <w:bCs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hAnsi="Arial" w:cs="Arial"/>
      <w:iCs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  <w:rPr>
      <w:rFonts w:ascii="Arial" w:hAnsi="Arial" w:cs="Arial"/>
      <w:i w:val="0"/>
      <w:iCs/>
      <w:sz w:val="20"/>
      <w:lang w:val="pl-PL"/>
    </w:rPr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eastAsia="Times New Roman" w:cs="Times New Roman"/>
    </w:rPr>
  </w:style>
  <w:style w:type="character" w:customStyle="1" w:styleId="WW8Num4z1">
    <w:name w:val="WW8Num4z1"/>
    <w:qFormat/>
    <w:rPr>
      <w:rFonts w:ascii="Arial" w:hAnsi="Arial" w:cs="Arial"/>
      <w:b/>
      <w:bCs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color w:val="00000A"/>
      <w:lang w:val="cs-CZ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Arial" w:hAnsi="Arial" w:cs="Arial"/>
      <w:i w:val="0"/>
      <w:iCs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Arial" w:hAnsi="Arial" w:cs="Arial"/>
      <w:b/>
      <w:color w:val="00000A"/>
      <w:sz w:val="20"/>
      <w:szCs w:val="20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Arial" w:eastAsia="Cambria" w:hAnsi="Arial" w:cs="Arial"/>
    </w:rPr>
  </w:style>
  <w:style w:type="character" w:customStyle="1" w:styleId="WW8Num8z1">
    <w:name w:val="WW8Num8z1"/>
    <w:qFormat/>
    <w:rPr>
      <w:rFonts w:ascii="Arial" w:hAnsi="Arial" w:cs="Arial"/>
      <w:b w:val="0"/>
      <w:i w:val="0"/>
      <w:sz w:val="20"/>
      <w:szCs w:val="20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Domylnaczcionkaakapitu1">
    <w:name w:val="Domyślna czcionka akapitu1"/>
    <w:qFormat/>
  </w:style>
  <w:style w:type="character" w:customStyle="1" w:styleId="TekstpodstawowyZnak">
    <w:name w:val="Tekst podstawowy Znak"/>
    <w:qFormat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ekstkomentarzaZnak">
    <w:name w:val="Tekst komentarza Znak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qFormat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Znak">
    <w:name w:val="Nagłówek Znak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qFormat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qFormat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StopkaZnak">
    <w:name w:val="Stopka Znak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1">
    <w:name w:val="Tekst dymka Znak1"/>
    <w:link w:val="Tekstdymka"/>
    <w:uiPriority w:val="99"/>
    <w:qFormat/>
    <w:rPr>
      <w:rFonts w:ascii="Tahoma" w:hAnsi="Tahoma" w:cs="Tahoma"/>
      <w:kern w:val="2"/>
      <w:sz w:val="16"/>
      <w:szCs w:val="16"/>
    </w:rPr>
  </w:style>
  <w:style w:type="character" w:styleId="Odwoaniedokomentarza">
    <w:name w:val="annotation reference"/>
    <w:uiPriority w:val="99"/>
    <w:qFormat/>
    <w:rPr>
      <w:sz w:val="16"/>
      <w:szCs w:val="16"/>
    </w:rPr>
  </w:style>
  <w:style w:type="character" w:customStyle="1" w:styleId="TekstkomentarzaZnak1">
    <w:name w:val="Tekst komentarza Znak1"/>
    <w:link w:val="Tekstkomentarza"/>
    <w:uiPriority w:val="99"/>
    <w:qFormat/>
    <w:rPr>
      <w:kern w:val="2"/>
    </w:rPr>
  </w:style>
  <w:style w:type="character" w:customStyle="1" w:styleId="TematkomentarzaZnak">
    <w:name w:val="Temat komentarza Znak"/>
    <w:link w:val="Tematkomentarza"/>
    <w:uiPriority w:val="99"/>
    <w:qFormat/>
    <w:rPr>
      <w:b/>
      <w:bCs/>
      <w:kern w:val="2"/>
    </w:rPr>
  </w:style>
  <w:style w:type="character" w:customStyle="1" w:styleId="InternetLink">
    <w:name w:val="Internet Link"/>
    <w:uiPriority w:val="99"/>
    <w:qFormat/>
    <w:rPr>
      <w:color w:val="0000FF"/>
      <w:u w:val="single"/>
    </w:rPr>
  </w:style>
  <w:style w:type="character" w:customStyle="1" w:styleId="Nierozpoznanawzmianka1">
    <w:name w:val="Nierozpoznana wzmianka1"/>
    <w:uiPriority w:val="99"/>
    <w:qFormat/>
    <w:rPr>
      <w:color w:val="605E5C"/>
      <w:shd w:val="clear" w:color="auto" w:fill="E1DFDD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LineNumbering">
    <w:name w:val="Line Numbering"/>
    <w:qFormat/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LineNumbering1">
    <w:name w:val="Line Numbering1"/>
    <w:qFormat/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LineNumbering2">
    <w:name w:val="Line Numbering2"/>
    <w:qFormat/>
  </w:style>
  <w:style w:type="character" w:styleId="Hipercze">
    <w:name w:val="Hyperlink"/>
    <w:rPr>
      <w:color w:val="000080"/>
      <w:u w:val="single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  <w:rPr>
      <w:rFonts w:eastAsia="Calibri"/>
    </w:rPr>
  </w:style>
  <w:style w:type="paragraph" w:styleId="Tekstpodstawowy">
    <w:name w:val="Body Text"/>
    <w:basedOn w:val="Normalny"/>
    <w:pPr>
      <w:jc w:val="center"/>
    </w:pPr>
    <w:rPr>
      <w:b/>
      <w:sz w:val="32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Bezodstpw1">
    <w:name w:val="Bez odstępów1"/>
    <w:qFormat/>
    <w:rPr>
      <w:kern w:val="2"/>
      <w:sz w:val="24"/>
      <w:szCs w:val="24"/>
    </w:rPr>
  </w:style>
  <w:style w:type="paragraph" w:customStyle="1" w:styleId="Akapitzlist1">
    <w:name w:val="Akapit z listą1"/>
    <w:basedOn w:val="Normalny"/>
    <w:qFormat/>
    <w:pPr>
      <w:ind w:left="720"/>
      <w:contextualSpacing/>
    </w:pPr>
  </w:style>
  <w:style w:type="paragraph" w:customStyle="1" w:styleId="Tekstkomentarza1">
    <w:name w:val="Tekst komentarza1"/>
    <w:basedOn w:val="Normalny"/>
    <w:qFormat/>
  </w:style>
  <w:style w:type="paragraph" w:customStyle="1" w:styleId="Tekstdymka1">
    <w:name w:val="Tekst dymka1"/>
    <w:basedOn w:val="Normalny"/>
    <w:qFormat/>
    <w:rPr>
      <w:rFonts w:ascii="Segoe UI" w:hAnsi="Segoe UI" w:cs="Segoe UI"/>
      <w:sz w:val="18"/>
      <w:szCs w:val="18"/>
    </w:rPr>
  </w:style>
  <w:style w:type="paragraph" w:customStyle="1" w:styleId="ust">
    <w:name w:val="ust"/>
    <w:qFormat/>
    <w:pPr>
      <w:spacing w:before="60" w:after="60"/>
      <w:ind w:left="426" w:hanging="284"/>
      <w:jc w:val="both"/>
    </w:pPr>
    <w:rPr>
      <w:kern w:val="2"/>
      <w:sz w:val="24"/>
    </w:rPr>
  </w:style>
  <w:style w:type="paragraph" w:customStyle="1" w:styleId="NumberList">
    <w:name w:val="Number List"/>
    <w:qFormat/>
    <w:pPr>
      <w:ind w:left="720"/>
    </w:pPr>
    <w:rPr>
      <w:i/>
      <w:color w:val="000000"/>
      <w:kern w:val="2"/>
      <w:sz w:val="24"/>
      <w:lang w:val="cs-CZ"/>
    </w:rPr>
  </w:style>
  <w:style w:type="paragraph" w:customStyle="1" w:styleId="Tekstpodstawowywcity31">
    <w:name w:val="Tekst podstawowy wcięty 31"/>
    <w:basedOn w:val="Normalny"/>
    <w:qFormat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qFormat/>
    <w:rPr>
      <w:rFonts w:ascii="Arial" w:hAnsi="Arial" w:cs="Arial"/>
      <w:sz w:val="24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1"/>
    <w:uiPriority w:val="99"/>
    <w:qFormat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Pr>
      <w:b/>
      <w:bCs/>
    </w:rPr>
  </w:style>
  <w:style w:type="paragraph" w:styleId="Poprawka">
    <w:name w:val="Revision"/>
    <w:uiPriority w:val="99"/>
    <w:qFormat/>
    <w:rPr>
      <w:kern w:val="2"/>
    </w:rPr>
  </w:style>
  <w:style w:type="paragraph" w:customStyle="1" w:styleId="Default">
    <w:name w:val="Default"/>
    <w:basedOn w:val="Normalny"/>
    <w:qFormat/>
    <w:pPr>
      <w:suppressAutoHyphens w:val="0"/>
    </w:pPr>
    <w:rPr>
      <w:rFonts w:ascii="Arial" w:eastAsia="Calibri" w:hAnsi="Arial" w:cs="Arial"/>
      <w:color w:val="000000"/>
      <w:kern w:val="0"/>
      <w:sz w:val="24"/>
      <w:szCs w:val="24"/>
      <w:lang w:eastAsia="zh-CN"/>
    </w:rPr>
  </w:style>
  <w:style w:type="paragraph" w:customStyle="1" w:styleId="Komentarz">
    <w:name w:val="Komentarz"/>
    <w:basedOn w:val="Normalny"/>
    <w:qFormat/>
  </w:style>
  <w:style w:type="paragraph" w:customStyle="1" w:styleId="pkt">
    <w:name w:val="pkt"/>
    <w:basedOn w:val="Normalny"/>
    <w:qFormat/>
    <w:pPr>
      <w:suppressAutoHyphens w:val="0"/>
      <w:spacing w:before="60" w:after="60"/>
      <w:ind w:left="851" w:hanging="295"/>
      <w:jc w:val="both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F1A8CD47-9CC8-43DE-90B5-F6D5878034CB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B36C841D-9F42-4486-AA62-D59426DB751D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65A016E6-77A1-4878-BC40-2BD6B68072E3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EDD721B4-DE96-41F5-8001-943AE7AF1151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4939B2DB-6D10-403F-AD9F-BE86E3E80CDA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A56B847B-FBE9-44AC-844D-6A489529B559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2854</Words>
  <Characters>17129</Characters>
  <Application>Microsoft Office Word</Application>
  <DocSecurity>0</DocSecurity>
  <Lines>142</Lines>
  <Paragraphs>39</Paragraphs>
  <ScaleCrop>false</ScaleCrop>
  <Company>Hewlett-Packard Company</Company>
  <LinksUpToDate>false</LinksUpToDate>
  <CharactersWithSpaces>19944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m.bialczak</dc:creator>
  <cp:lastModifiedBy>Jakub Jakimczuk</cp:lastModifiedBy>
  <cp:revision>7</cp:revision>
  <cp:lastPrinted>2019-02-06T16:29:00Z</cp:lastPrinted>
  <dcterms:created xsi:type="dcterms:W3CDTF">2024-07-19T09:54:00Z</dcterms:created>
  <dcterms:modified xsi:type="dcterms:W3CDTF">2024-08-27T09:10:00Z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ICV">
    <vt:lpwstr>5fac68079b534353bbe21fc06fb87635</vt:lpwstr>
  </property>
</Properties>
</file>