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7324F" w14:textId="77777777" w:rsidR="000C29F2" w:rsidRDefault="000C29F2" w:rsidP="000C29F2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7E51C987" w14:textId="77777777" w:rsidR="000C29F2" w:rsidRDefault="000C29F2" w:rsidP="000C29F2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22AD2F2A" w14:textId="77777777" w:rsidR="000C29F2" w:rsidRDefault="000C29F2" w:rsidP="000C29F2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8F7201E" w14:textId="588C642C" w:rsidR="000C29F2" w:rsidRPr="003400B3" w:rsidRDefault="000C29F2" w:rsidP="000C29F2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r w:rsidRPr="00BA352C">
        <w:rPr>
          <w:rFonts w:cs="Arial"/>
          <w:color w:val="auto"/>
          <w:sz w:val="22"/>
          <w:szCs w:val="22"/>
        </w:rPr>
        <w:t>BP.071.2.2.2024</w:t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Pr="003400B3">
        <w:rPr>
          <w:rFonts w:cs="Arial"/>
          <w:color w:val="auto"/>
          <w:sz w:val="22"/>
          <w:szCs w:val="22"/>
        </w:rPr>
        <w:t xml:space="preserve">Olsztyn, </w:t>
      </w:r>
      <w:r w:rsidR="00E13AD5">
        <w:rPr>
          <w:rFonts w:cs="Arial"/>
          <w:color w:val="auto"/>
          <w:sz w:val="22"/>
          <w:szCs w:val="22"/>
        </w:rPr>
        <w:t>08</w:t>
      </w:r>
      <w:bookmarkStart w:id="1" w:name="_GoBack"/>
      <w:bookmarkEnd w:id="1"/>
      <w:r w:rsidRPr="003400B3">
        <w:rPr>
          <w:rFonts w:cs="Arial"/>
          <w:color w:val="auto"/>
          <w:sz w:val="22"/>
          <w:szCs w:val="22"/>
        </w:rPr>
        <w:t>.</w:t>
      </w:r>
      <w:r>
        <w:rPr>
          <w:rFonts w:cs="Arial"/>
          <w:color w:val="auto"/>
          <w:sz w:val="22"/>
          <w:szCs w:val="22"/>
        </w:rPr>
        <w:t>10</w:t>
      </w:r>
      <w:r w:rsidRPr="003400B3">
        <w:rPr>
          <w:rFonts w:cs="Arial"/>
          <w:color w:val="auto"/>
          <w:sz w:val="22"/>
          <w:szCs w:val="22"/>
        </w:rPr>
        <w:t>.2024</w:t>
      </w:r>
    </w:p>
    <w:p w14:paraId="6B981223" w14:textId="77777777" w:rsidR="000C29F2" w:rsidRDefault="000C29F2" w:rsidP="000C29F2">
      <w:pPr>
        <w:pStyle w:val="Miejscowoidata"/>
        <w:ind w:left="4320" w:firstLine="720"/>
        <w:jc w:val="left"/>
        <w:rPr>
          <w:b/>
          <w:sz w:val="22"/>
          <w:szCs w:val="22"/>
        </w:rPr>
      </w:pPr>
    </w:p>
    <w:p w14:paraId="43FCB07E" w14:textId="77777777" w:rsidR="000C29F2" w:rsidRDefault="000C29F2" w:rsidP="000C29F2">
      <w:pPr>
        <w:pStyle w:val="Miejscowoidata"/>
        <w:ind w:left="993" w:firstLine="720"/>
        <w:jc w:val="left"/>
        <w:rPr>
          <w:b/>
          <w:sz w:val="22"/>
          <w:szCs w:val="22"/>
        </w:rPr>
      </w:pPr>
    </w:p>
    <w:p w14:paraId="500B9B47" w14:textId="77777777" w:rsidR="000C29F2" w:rsidRDefault="000C29F2" w:rsidP="000C29F2">
      <w:pPr>
        <w:pStyle w:val="Miejscowoidata"/>
        <w:ind w:left="993" w:firstLine="720"/>
        <w:jc w:val="left"/>
        <w:rPr>
          <w:b/>
          <w:sz w:val="22"/>
          <w:szCs w:val="22"/>
        </w:rPr>
      </w:pPr>
    </w:p>
    <w:p w14:paraId="6850D3E6" w14:textId="77777777" w:rsidR="000C29F2" w:rsidRDefault="000C29F2" w:rsidP="000C29F2">
      <w:pPr>
        <w:pStyle w:val="Miejscowoidata"/>
        <w:ind w:left="993" w:firstLine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OGŁOSZENIE O SZACOWANIU WARTOŚCI ZAMÓWIENIA</w:t>
      </w:r>
    </w:p>
    <w:p w14:paraId="7FDE07FA" w14:textId="77777777" w:rsidR="000C29F2" w:rsidRDefault="000C29F2" w:rsidP="000C29F2">
      <w:pPr>
        <w:pStyle w:val="Tekst"/>
        <w:rPr>
          <w:rFonts w:cs="Arial"/>
        </w:rPr>
      </w:pPr>
    </w:p>
    <w:p w14:paraId="03E4F178" w14:textId="77777777" w:rsidR="000C29F2" w:rsidRPr="00570FF7" w:rsidRDefault="000C29F2" w:rsidP="000C29F2">
      <w:pPr>
        <w:spacing w:line="276" w:lineRule="auto"/>
        <w:jc w:val="both"/>
        <w:rPr>
          <w:rFonts w:ascii="Arial" w:hAnsi="Arial" w:cs="Arial"/>
          <w:b/>
        </w:rPr>
      </w:pPr>
      <w:r w:rsidRPr="00570FF7">
        <w:rPr>
          <w:rFonts w:ascii="Arial" w:hAnsi="Arial" w:cs="Arial"/>
          <w:b/>
        </w:rPr>
        <w:t>Warmińsko-Mazurskie Centrum Nowych Technologii</w:t>
      </w:r>
      <w:r>
        <w:rPr>
          <w:rFonts w:ascii="Arial" w:hAnsi="Arial" w:cs="Arial"/>
        </w:rPr>
        <w:t xml:space="preserve">, ul. Głowackiego 14, 10-448 Olsztyn, zaprasza do przedłożenia oferty cenowej w celu zbadania oferty rynkowej oraz oszacowania wartości zamówienia na </w:t>
      </w:r>
      <w:r w:rsidRPr="00570FF7">
        <w:rPr>
          <w:rFonts w:ascii="Arial" w:hAnsi="Arial" w:cs="Arial"/>
          <w:b/>
        </w:rPr>
        <w:t>usługę kompleksowej organizacji i</w:t>
      </w:r>
      <w:r>
        <w:rPr>
          <w:rFonts w:ascii="Arial" w:hAnsi="Arial" w:cs="Arial"/>
          <w:b/>
        </w:rPr>
        <w:t> </w:t>
      </w:r>
      <w:r w:rsidRPr="00570FF7">
        <w:rPr>
          <w:rFonts w:ascii="Arial" w:hAnsi="Arial" w:cs="Arial"/>
          <w:b/>
        </w:rPr>
        <w:t>obsługi konferencji inaugurującej projekt pn. „Tysiąc sto jeden kompetencji cyfrowych” współfinansowany z programu regionalnego Fundusze Europejskie dla Warmii i Mazur 2021-2027 w ramach Europejskiego Funduszu Rozwoju Regionalnego.</w:t>
      </w:r>
    </w:p>
    <w:p w14:paraId="01102E96" w14:textId="77777777" w:rsidR="000C29F2" w:rsidRDefault="000C29F2" w:rsidP="000C29F2">
      <w:pPr>
        <w:spacing w:line="276" w:lineRule="auto"/>
        <w:jc w:val="both"/>
        <w:rPr>
          <w:rFonts w:ascii="Arial" w:hAnsi="Arial" w:cs="Arial"/>
        </w:rPr>
      </w:pPr>
    </w:p>
    <w:p w14:paraId="64D7E77D" w14:textId="77777777" w:rsidR="000C29F2" w:rsidRDefault="000C29F2" w:rsidP="000C29F2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 opis przedmiotu zamówienia znajduje się w </w:t>
      </w:r>
      <w:r>
        <w:rPr>
          <w:rFonts w:ascii="Arial" w:hAnsi="Arial" w:cs="Arial"/>
          <w:b/>
          <w:sz w:val="24"/>
          <w:szCs w:val="24"/>
        </w:rPr>
        <w:t>załączniku nr 1.</w:t>
      </w:r>
    </w:p>
    <w:p w14:paraId="49D88CB0" w14:textId="77777777" w:rsidR="000C29F2" w:rsidRDefault="000C29F2" w:rsidP="000C29F2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139A1EEC" w14:textId="273BDEA7" w:rsidR="000C29F2" w:rsidRDefault="000C29F2" w:rsidP="000C29F2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złożenia oferty szacunkowej – </w:t>
      </w:r>
      <w:r w:rsidR="00135FDB">
        <w:rPr>
          <w:rFonts w:ascii="Arial" w:hAnsi="Arial" w:cs="Arial"/>
          <w:b/>
          <w:sz w:val="24"/>
          <w:szCs w:val="24"/>
        </w:rPr>
        <w:t>do 14.10.2024  do godz. 10</w:t>
      </w:r>
      <w:r>
        <w:rPr>
          <w:rFonts w:ascii="Arial" w:hAnsi="Arial" w:cs="Arial"/>
          <w:b/>
          <w:sz w:val="24"/>
          <w:szCs w:val="24"/>
        </w:rPr>
        <w:t>:00.</w:t>
      </w:r>
    </w:p>
    <w:p w14:paraId="1AA0F531" w14:textId="77777777" w:rsidR="000C29F2" w:rsidRPr="00570FF7" w:rsidRDefault="000C29F2" w:rsidP="000C29F2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2BEB07C8" w14:textId="77777777" w:rsidR="000C29F2" w:rsidRDefault="000C29F2" w:rsidP="000C29F2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złożenia szacunkowej oferty cenowej:</w:t>
      </w:r>
    </w:p>
    <w:p w14:paraId="72965939" w14:textId="77777777" w:rsidR="000C29F2" w:rsidRDefault="000C29F2" w:rsidP="000C29F2">
      <w:pPr>
        <w:ind w:left="284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</w:rPr>
        <w:t xml:space="preserve">Szacunkową ofertę cenową, należy złożyć poprzez wypełnienie formularza stanowiącego </w:t>
      </w:r>
      <w:r>
        <w:rPr>
          <w:rFonts w:ascii="Arial" w:eastAsiaTheme="minorHAnsi" w:hAnsi="Arial" w:cs="Arial"/>
          <w:b/>
        </w:rPr>
        <w:t>załącznik nr 2</w:t>
      </w:r>
      <w:r>
        <w:rPr>
          <w:rFonts w:ascii="Arial" w:eastAsiaTheme="minorHAnsi" w:hAnsi="Arial" w:cs="Arial"/>
        </w:rPr>
        <w:t xml:space="preserve"> oraz przesłać wyłącznie </w:t>
      </w:r>
      <w:r w:rsidRPr="00E30807">
        <w:rPr>
          <w:rFonts w:ascii="Arial" w:eastAsiaTheme="minorHAnsi" w:hAnsi="Arial" w:cs="Arial"/>
        </w:rPr>
        <w:t>na adres poczty</w:t>
      </w:r>
      <w:r>
        <w:rPr>
          <w:rFonts w:ascii="Arial" w:eastAsiaTheme="minorHAnsi" w:hAnsi="Arial" w:cs="Arial"/>
        </w:rPr>
        <w:t xml:space="preserve"> elektronicznej</w:t>
      </w:r>
      <w:r w:rsidRPr="00E30807">
        <w:rPr>
          <w:rFonts w:ascii="Arial" w:eastAsiaTheme="minorHAnsi" w:hAnsi="Arial" w:cs="Arial"/>
        </w:rPr>
        <w:t xml:space="preserve">: </w:t>
      </w:r>
      <w:hyperlink r:id="rId7" w:history="1">
        <w:r w:rsidRPr="00715710">
          <w:rPr>
            <w:rStyle w:val="Hipercze"/>
            <w:rFonts w:ascii="Arial" w:eastAsiaTheme="minorHAnsi" w:hAnsi="Arial" w:cs="Arial"/>
            <w:b/>
          </w:rPr>
          <w:t>d.mathea@wmcnt.pl</w:t>
        </w:r>
      </w:hyperlink>
    </w:p>
    <w:p w14:paraId="0CE9CA2F" w14:textId="77777777" w:rsidR="000C29F2" w:rsidRDefault="000C29F2" w:rsidP="000C29F2">
      <w:pPr>
        <w:ind w:left="284"/>
        <w:jc w:val="both"/>
        <w:rPr>
          <w:rFonts w:ascii="Arial" w:hAnsi="Arial" w:cs="Arial"/>
          <w:b/>
        </w:rPr>
      </w:pPr>
    </w:p>
    <w:p w14:paraId="7FFE24E4" w14:textId="77777777" w:rsidR="000C29F2" w:rsidRDefault="000C29F2" w:rsidP="000C29F2">
      <w:pPr>
        <w:pStyle w:val="Miejscowoidata"/>
        <w:ind w:left="284" w:firstLine="0"/>
        <w:jc w:val="both"/>
        <w:rPr>
          <w:rFonts w:cs="Arial"/>
          <w:color w:val="auto"/>
        </w:rPr>
      </w:pPr>
    </w:p>
    <w:p w14:paraId="53DA4B65" w14:textId="77777777" w:rsidR="000C29F2" w:rsidRPr="00324591" w:rsidRDefault="000C29F2" w:rsidP="000C29F2">
      <w:pPr>
        <w:pStyle w:val="Tekst"/>
        <w:rPr>
          <w:rFonts w:cs="Arial"/>
          <w:sz w:val="22"/>
          <w:szCs w:val="22"/>
        </w:rPr>
      </w:pPr>
    </w:p>
    <w:p w14:paraId="788B323C" w14:textId="77777777" w:rsidR="000C29F2" w:rsidRDefault="000C29F2" w:rsidP="000C29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0B3">
        <w:rPr>
          <w:rFonts w:ascii="Arial" w:hAnsi="Arial" w:cs="Arial"/>
          <w:sz w:val="22"/>
          <w:szCs w:val="22"/>
        </w:rPr>
        <w:tab/>
      </w:r>
      <w:r w:rsidRPr="003400B3">
        <w:rPr>
          <w:rFonts w:ascii="Arial" w:hAnsi="Arial" w:cs="Arial"/>
          <w:sz w:val="22"/>
          <w:szCs w:val="22"/>
        </w:rPr>
        <w:tab/>
      </w:r>
      <w:r w:rsidRPr="003400B3">
        <w:rPr>
          <w:rFonts w:ascii="Arial" w:hAnsi="Arial" w:cs="Arial"/>
          <w:sz w:val="22"/>
          <w:szCs w:val="22"/>
        </w:rPr>
        <w:tab/>
      </w:r>
      <w:r w:rsidRPr="003400B3">
        <w:rPr>
          <w:rFonts w:ascii="Arial" w:hAnsi="Arial" w:cs="Arial"/>
          <w:sz w:val="22"/>
          <w:szCs w:val="22"/>
        </w:rPr>
        <w:tab/>
      </w:r>
      <w:r w:rsidRPr="003400B3">
        <w:rPr>
          <w:rFonts w:ascii="Arial" w:hAnsi="Arial" w:cs="Arial"/>
          <w:sz w:val="22"/>
          <w:szCs w:val="22"/>
        </w:rPr>
        <w:tab/>
      </w:r>
      <w:r w:rsidRPr="003400B3">
        <w:rPr>
          <w:rFonts w:ascii="Arial" w:hAnsi="Arial" w:cs="Arial"/>
          <w:sz w:val="22"/>
          <w:szCs w:val="22"/>
        </w:rPr>
        <w:tab/>
      </w:r>
      <w:r w:rsidRPr="003400B3">
        <w:rPr>
          <w:rFonts w:ascii="Arial" w:hAnsi="Arial" w:cs="Arial"/>
          <w:sz w:val="22"/>
          <w:szCs w:val="22"/>
        </w:rPr>
        <w:tab/>
      </w:r>
    </w:p>
    <w:bookmarkEnd w:id="0"/>
    <w:p w14:paraId="0F13321E" w14:textId="77777777" w:rsidR="000C29F2" w:rsidRDefault="000C29F2" w:rsidP="000C29F2">
      <w:pPr>
        <w:spacing w:line="360" w:lineRule="auto"/>
        <w:ind w:left="5664" w:firstLine="708"/>
        <w:rPr>
          <w:rFonts w:ascii="Arial" w:hAnsi="Arial" w:cs="Arial"/>
          <w:i/>
          <w:sz w:val="22"/>
          <w:szCs w:val="22"/>
        </w:rPr>
      </w:pPr>
    </w:p>
    <w:p w14:paraId="6E76685C" w14:textId="77777777" w:rsidR="000C29F2" w:rsidRPr="00115602" w:rsidRDefault="000C29F2" w:rsidP="000C29F2">
      <w:pPr>
        <w:tabs>
          <w:tab w:val="left" w:pos="2550"/>
        </w:tabs>
        <w:rPr>
          <w:rFonts w:ascii="Arial" w:hAnsi="Arial" w:cs="Arial"/>
          <w:sz w:val="22"/>
          <w:szCs w:val="22"/>
        </w:rPr>
      </w:pPr>
    </w:p>
    <w:p w14:paraId="4A38F41D" w14:textId="77777777" w:rsidR="000C29F2" w:rsidRDefault="000C29F2"/>
    <w:sectPr w:rsidR="000C29F2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F5C09" w14:textId="77777777" w:rsidR="00E40EAC" w:rsidRDefault="00B43402">
      <w:r>
        <w:separator/>
      </w:r>
    </w:p>
  </w:endnote>
  <w:endnote w:type="continuationSeparator" w:id="0">
    <w:p w14:paraId="4E806EDA" w14:textId="77777777" w:rsidR="00E40EAC" w:rsidRDefault="00B4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E8BDB" w14:textId="77777777" w:rsidR="0063799B" w:rsidRDefault="000C29F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2A7FF80" wp14:editId="3201CABC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FE9A9" w14:textId="77777777" w:rsidR="004A4A80" w:rsidRDefault="000C29F2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9CB643E" wp14:editId="5AD15F1C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FADD" w14:textId="77777777" w:rsidR="00F71C26" w:rsidRDefault="000C29F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7EA915" wp14:editId="45297A46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629F7" w14:textId="77777777" w:rsidR="00E40EAC" w:rsidRDefault="00B43402">
      <w:r>
        <w:separator/>
      </w:r>
    </w:p>
  </w:footnote>
  <w:footnote w:type="continuationSeparator" w:id="0">
    <w:p w14:paraId="25A14011" w14:textId="77777777" w:rsidR="00E40EAC" w:rsidRDefault="00B4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86B50" w14:textId="77777777" w:rsidR="008D442A" w:rsidRDefault="000C29F2">
    <w:pPr>
      <w:pStyle w:val="Nagwek"/>
    </w:pPr>
    <w:r>
      <w:rPr>
        <w:noProof/>
        <w:lang w:eastAsia="pl-PL"/>
      </w:rPr>
      <w:drawing>
        <wp:inline distT="0" distB="0" distL="0" distR="0" wp14:anchorId="2D3AA50B" wp14:editId="3DDA51BE">
          <wp:extent cx="5760720" cy="69151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44D70"/>
    <w:multiLevelType w:val="hybridMultilevel"/>
    <w:tmpl w:val="0B80AC9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F2"/>
    <w:rsid w:val="000C29F2"/>
    <w:rsid w:val="00135FDB"/>
    <w:rsid w:val="00B43402"/>
    <w:rsid w:val="00E13AD5"/>
    <w:rsid w:val="00E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2232"/>
  <w15:chartTrackingRefBased/>
  <w15:docId w15:val="{B1642490-0941-4903-B3C7-521B797C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9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9F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C29F2"/>
  </w:style>
  <w:style w:type="paragraph" w:styleId="Stopka">
    <w:name w:val="footer"/>
    <w:basedOn w:val="Normalny"/>
    <w:link w:val="StopkaZnak"/>
    <w:uiPriority w:val="99"/>
    <w:unhideWhenUsed/>
    <w:rsid w:val="000C29F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C29F2"/>
  </w:style>
  <w:style w:type="paragraph" w:customStyle="1" w:styleId="Miejscowoidata">
    <w:name w:val="• Miejscowość i data"/>
    <w:basedOn w:val="Normalny"/>
    <w:qFormat/>
    <w:rsid w:val="000C29F2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0C29F2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C29F2"/>
  </w:style>
  <w:style w:type="paragraph" w:styleId="Akapitzlist">
    <w:name w:val="List Paragraph"/>
    <w:basedOn w:val="Normalny"/>
    <w:link w:val="AkapitzlistZnak"/>
    <w:uiPriority w:val="34"/>
    <w:qFormat/>
    <w:rsid w:val="000C29F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C2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.mathea@wmcn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4</cp:revision>
  <dcterms:created xsi:type="dcterms:W3CDTF">2024-10-08T06:41:00Z</dcterms:created>
  <dcterms:modified xsi:type="dcterms:W3CDTF">2024-10-08T06:53:00Z</dcterms:modified>
</cp:coreProperties>
</file>