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1DD9" w14:textId="77777777" w:rsidR="00DC5CFA" w:rsidRDefault="00087149">
      <w:pPr>
        <w:spacing w:after="0" w:line="240" w:lineRule="auto"/>
        <w:ind w:left="5664" w:firstLine="70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Załącznik nr 2 </w:t>
      </w:r>
    </w:p>
    <w:p w14:paraId="5CC9FD8C" w14:textId="77777777" w:rsidR="00DC5CFA" w:rsidRDefault="00087149">
      <w:pPr>
        <w:spacing w:after="0" w:line="240" w:lineRule="auto"/>
        <w:ind w:left="5499"/>
      </w:pPr>
      <w:r>
        <w:rPr>
          <w:rFonts w:ascii="Arial" w:hAnsi="Arial" w:cs="Arial"/>
          <w:bCs/>
          <w:color w:val="000000"/>
          <w:sz w:val="16"/>
          <w:szCs w:val="16"/>
        </w:rPr>
        <w:t xml:space="preserve">do PROCEDURY DOKONYWANIA ZGŁOSZEŃ NARUSZEŃ PRAWA I PODEJMOWANIA DZIAŁAŃ NASTĘPCZYCH W WARMIŃSKO-MAZURSKIM CENTRUM NOWYCH TECHNOLOGII </w:t>
      </w:r>
    </w:p>
    <w:p w14:paraId="4C10DD65" w14:textId="77777777" w:rsidR="00DC5CFA" w:rsidRDefault="00DC5CFA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E0A36FF" w14:textId="77777777" w:rsidR="00DC5CFA" w:rsidRDefault="0008714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Formularz przyjęcia zgłoszenia naruszenia prawa</w:t>
      </w:r>
    </w:p>
    <w:p w14:paraId="28EC9D2B" w14:textId="77777777" w:rsidR="00DC5CFA" w:rsidRDefault="0008714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WARMIŃSKO-MAZURSKIM</w:t>
      </w:r>
    </w:p>
    <w:p w14:paraId="18564DDF" w14:textId="77777777" w:rsidR="00DC5CFA" w:rsidRDefault="00087149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CENTRUM NOWYCH TECHNOLOGII </w:t>
      </w:r>
    </w:p>
    <w:p w14:paraId="41F60FEB" w14:textId="77777777" w:rsidR="00DC5CFA" w:rsidRDefault="00DC5CFA">
      <w:pPr>
        <w:spacing w:after="0" w:line="240" w:lineRule="auto"/>
        <w:ind w:left="2832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C5CFA" w14:paraId="4D40B490" w14:textId="77777777">
        <w:tc>
          <w:tcPr>
            <w:tcW w:w="9062" w:type="dxa"/>
          </w:tcPr>
          <w:p w14:paraId="17CD9526" w14:textId="77777777" w:rsidR="00DC5CFA" w:rsidRDefault="00087149">
            <w:pPr>
              <w:spacing w:after="0" w:line="240" w:lineRule="auto"/>
              <w:ind w:left="2832" w:hanging="283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Data sporządzenia:</w:t>
            </w:r>
          </w:p>
          <w:p w14:paraId="44DF8010" w14:textId="77777777" w:rsidR="00DC5CFA" w:rsidRDefault="00DC5CF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5CFA" w14:paraId="50A158B2" w14:textId="77777777">
        <w:tc>
          <w:tcPr>
            <w:tcW w:w="9062" w:type="dxa"/>
          </w:tcPr>
          <w:p w14:paraId="465BCE7B" w14:textId="77777777" w:rsidR="00DC5CFA" w:rsidRDefault="00087149">
            <w:pPr>
              <w:spacing w:after="0" w:line="240" w:lineRule="auto"/>
              <w:ind w:left="2832" w:hanging="283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Zgłoszenie imienne: </w:t>
            </w:r>
          </w:p>
          <w:p w14:paraId="4B0D1A2D" w14:textId="77777777" w:rsidR="00DC5CFA" w:rsidRDefault="00087149">
            <w:pPr>
              <w:spacing w:after="0" w:line="240" w:lineRule="auto"/>
              <w:ind w:left="2832" w:hanging="28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Imię i nazwisko:</w:t>
            </w:r>
          </w:p>
          <w:p w14:paraId="50B213DA" w14:textId="77777777" w:rsidR="00DC5CFA" w:rsidRDefault="00087149">
            <w:pPr>
              <w:spacing w:after="0" w:line="240" w:lineRule="auto"/>
              <w:ind w:left="2832" w:hanging="28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Stanowisko/Funkcja:</w:t>
            </w:r>
          </w:p>
          <w:p w14:paraId="5AB0746D" w14:textId="77777777" w:rsidR="00DC5CFA" w:rsidRDefault="00087149">
            <w:pPr>
              <w:spacing w:after="0" w:line="240" w:lineRule="auto"/>
              <w:ind w:left="2832" w:hanging="283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Dane kontaktowe:</w:t>
            </w:r>
          </w:p>
          <w:p w14:paraId="3E6F5875" w14:textId="77777777" w:rsidR="00DC5CFA" w:rsidRDefault="00DC5CF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5CFA" w14:paraId="7581D206" w14:textId="77777777">
        <w:tc>
          <w:tcPr>
            <w:tcW w:w="9062" w:type="dxa"/>
          </w:tcPr>
          <w:p w14:paraId="58D4767C" w14:textId="77777777" w:rsidR="00DC5CFA" w:rsidRDefault="0008714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Jakiego obszaru naruszeń prawa dotyczy Twoje zgłoszenie?</w:t>
            </w:r>
          </w:p>
          <w:p w14:paraId="69D25A5F" w14:textId="77777777" w:rsidR="00DC5CFA" w:rsidRDefault="0008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sym w:font="Webdings" w:char="F031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korupcji</w:t>
            </w:r>
          </w:p>
          <w:p w14:paraId="45E1DADC" w14:textId="77777777" w:rsidR="00DC5CFA" w:rsidRDefault="0008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sym w:font="Webdings" w:char="F031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zamówień publicznych </w:t>
            </w:r>
          </w:p>
          <w:p w14:paraId="0495F66D" w14:textId="77777777" w:rsidR="00DC5CFA" w:rsidRDefault="0008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sym w:font="Webdings" w:char="F031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usług, produktów i rynków finansowych</w:t>
            </w:r>
          </w:p>
          <w:p w14:paraId="081B7889" w14:textId="77777777" w:rsidR="00DC5CFA" w:rsidRDefault="0008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sym w:font="Webdings" w:char="F031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przeciwdziałania praniu pieniędzy oraz finansowaniu terroryzmu</w:t>
            </w:r>
          </w:p>
          <w:p w14:paraId="20EBD772" w14:textId="77777777" w:rsidR="00DC5CFA" w:rsidRDefault="0008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sym w:font="Webdings" w:char="F031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bezpieczeństwa produktów i ich zgodności z wymogami</w:t>
            </w:r>
          </w:p>
          <w:p w14:paraId="12B4E252" w14:textId="77777777" w:rsidR="00DC5CFA" w:rsidRDefault="0008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sym w:font="Webdings" w:char="F031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bezpieczeństwa transportu,</w:t>
            </w:r>
          </w:p>
          <w:p w14:paraId="405B1637" w14:textId="77777777" w:rsidR="00DC5CFA" w:rsidRDefault="0008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sym w:font="Webdings" w:char="F031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ochrony środowiska, </w:t>
            </w:r>
          </w:p>
          <w:p w14:paraId="01701F31" w14:textId="77777777" w:rsidR="00DC5CFA" w:rsidRDefault="0008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sym w:font="Webdings" w:char="F031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ochrony radiologicznej i bezpieczeństwa jądrowego,</w:t>
            </w:r>
          </w:p>
          <w:p w14:paraId="45693ACC" w14:textId="77777777" w:rsidR="00DC5CFA" w:rsidRDefault="0008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sym w:font="Webdings" w:char="F031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bezpieczeństwa żywności i pasz,</w:t>
            </w:r>
          </w:p>
          <w:p w14:paraId="71016D17" w14:textId="77777777" w:rsidR="00DC5CFA" w:rsidRDefault="0008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sym w:font="Webdings" w:char="F031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zdrowia i dobrostanu zwierząt,</w:t>
            </w:r>
          </w:p>
          <w:p w14:paraId="5EC2ED83" w14:textId="77777777" w:rsidR="00DC5CFA" w:rsidRDefault="0008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sym w:font="Webdings" w:char="F031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zdrowia publicznego,</w:t>
            </w:r>
          </w:p>
          <w:p w14:paraId="771E92A1" w14:textId="77777777" w:rsidR="00DC5CFA" w:rsidRDefault="0008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sym w:font="Webdings" w:char="F031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ochrony konsumentów,</w:t>
            </w:r>
          </w:p>
          <w:p w14:paraId="6AEC14BC" w14:textId="77777777" w:rsidR="00DC5CFA" w:rsidRDefault="0008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sym w:font="Webdings" w:char="F031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ochrony prywatności i danych osobowych,</w:t>
            </w:r>
          </w:p>
          <w:p w14:paraId="7DE46003" w14:textId="77777777" w:rsidR="00DC5CFA" w:rsidRDefault="0008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sym w:font="Webdings" w:char="F031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bezpieczeństwa sieci i systemów teleinformatycznych,</w:t>
            </w:r>
          </w:p>
          <w:p w14:paraId="3D444CB3" w14:textId="77777777" w:rsidR="00DC5CFA" w:rsidRDefault="0008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sym w:font="Webdings" w:char="F031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interesów finansowych Skarbu Państwa Rzeczypospolitej Polskiej, jednostki samorządu terytorialnego oraz Unii Europejskiej,</w:t>
            </w:r>
          </w:p>
          <w:p w14:paraId="003F4161" w14:textId="77777777" w:rsidR="00DC5CFA" w:rsidRDefault="0008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sym w:font="Webdings" w:char="F031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rynku wewnętrznego Unii Europejskiej, w tym publicznoprawnych zasad konkurencji i pomocy państwa oraz opodatkowania osób prawnych,</w:t>
            </w:r>
          </w:p>
          <w:p w14:paraId="15BBCB41" w14:textId="77777777" w:rsidR="00DC5CFA" w:rsidRDefault="00087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sym w:font="Webdings" w:char="F031"/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konstytucyjnych praw wolności człowieka i obywatela – występujące w stosunkach jednostki z organami władzy publicznej i niezwiązane z dziedzinami wskazanymi powyżej</w:t>
            </w:r>
          </w:p>
          <w:p w14:paraId="60714C1D" w14:textId="77777777" w:rsidR="00DC5CFA" w:rsidRDefault="00DC5CFA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5CFA" w14:paraId="6666E410" w14:textId="77777777">
        <w:tc>
          <w:tcPr>
            <w:tcW w:w="9062" w:type="dxa"/>
          </w:tcPr>
          <w:p w14:paraId="10632C44" w14:textId="77777777" w:rsidR="00DC5CFA" w:rsidRDefault="0008714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Treść zgłoszenia </w:t>
            </w:r>
          </w:p>
          <w:p w14:paraId="47A5D863" w14:textId="77777777" w:rsidR="00DC5CFA" w:rsidRDefault="0008714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Proszę opisać szczegółowo swoje podejrzenia oraz okoliczności ich zajścia, zgodnie z posiadaną wiedzą:</w:t>
            </w:r>
          </w:p>
          <w:p w14:paraId="406B23D5" w14:textId="77777777" w:rsidR="00DC5CFA" w:rsidRDefault="000871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Proszę podać dane osób/komórek organizacyjnych, które dopuściły się naruszeń/których dotyczy zgłoszenie (nazwiska, stanowiska).</w:t>
            </w:r>
          </w:p>
          <w:p w14:paraId="694A825C" w14:textId="77777777" w:rsidR="00DC5CFA" w:rsidRDefault="000871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Proszę podać dane osób, które mogły stać się ofiarami naruszenia.</w:t>
            </w:r>
          </w:p>
          <w:p w14:paraId="6A77F769" w14:textId="77777777" w:rsidR="00DC5CFA" w:rsidRDefault="000871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Jakich </w:t>
            </w:r>
            <w:proofErr w:type="spellStart"/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zachowań</w:t>
            </w:r>
            <w:proofErr w:type="spellEnd"/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/działań dotyczy zgłoszenie?</w:t>
            </w:r>
          </w:p>
          <w:p w14:paraId="175B57E1" w14:textId="77777777" w:rsidR="00DC5CFA" w:rsidRDefault="000871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Kiedy mniej więcej się zaczęło? Czy trwa nadal?</w:t>
            </w:r>
          </w:p>
          <w:p w14:paraId="26471953" w14:textId="77777777" w:rsidR="00DC5CFA" w:rsidRDefault="000871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Czy powiadomiono już kogoś w tej sprawie? Kto to był (np. osoby w WMCNT, media, inne władze)?</w:t>
            </w:r>
          </w:p>
          <w:p w14:paraId="10A33CAD" w14:textId="77777777" w:rsidR="00DC5CFA" w:rsidRDefault="000871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Czy istnieją relacje pomiędzy wskazanymi powyżej osobami?</w:t>
            </w:r>
          </w:p>
          <w:p w14:paraId="615B832D" w14:textId="77777777" w:rsidR="00DC5CFA" w:rsidRDefault="000871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Jakie skutki spowodowały lub mogą spowodować opisane naruszenia?</w:t>
            </w:r>
          </w:p>
          <w:p w14:paraId="0EC43662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186709B2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43EBBF11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lastRenderedPageBreak/>
              <w:t>…………………………………………………………………………………………………………</w:t>
            </w:r>
          </w:p>
          <w:p w14:paraId="460DBB01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17CBE850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49BFB77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6F0AB2C2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878B4F7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19C31E35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6D6A8CC0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BA6961D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0D9B3D2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AD45E99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03DEF38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30F16CD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4EAA00D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80AC394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FFDC8BB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160A57BF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5D4FB80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6C1316B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6C91C07E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E928DE5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475A683A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25D5155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1062909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6460FB2F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7912DC3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17958887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EA37217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F5CCE66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DC5CFA" w14:paraId="665A3992" w14:textId="77777777">
        <w:tc>
          <w:tcPr>
            <w:tcW w:w="9062" w:type="dxa"/>
          </w:tcPr>
          <w:p w14:paraId="14481ED2" w14:textId="77777777" w:rsidR="00DC5CFA" w:rsidRDefault="0008714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lastRenderedPageBreak/>
              <w:t xml:space="preserve">Dowody </w:t>
            </w:r>
          </w:p>
          <w:p w14:paraId="2DD30C12" w14:textId="77777777" w:rsidR="00DC5CFA" w:rsidRDefault="0008714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W przypadku dysponowania dowodami (dokumenty, zeznania świadków, inne) potwierdzającymi okoliczności przytoczone w zgłoszeniu, proszę o ich wskazanie i dołączenie</w:t>
            </w:r>
          </w:p>
          <w:p w14:paraId="1482E7B5" w14:textId="77777777" w:rsidR="00DC5CFA" w:rsidRDefault="0008714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       …………………………………………………………………………………………………………</w:t>
            </w:r>
          </w:p>
          <w:p w14:paraId="7CFFC412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B11E504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88BBBAB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3AB7AA5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48CD899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A5E1217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5E8D225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FD2D4D1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63B4E09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C2D8FB4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AEEBD77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3E7463C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A7E5AFE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C758B08" w14:textId="77777777" w:rsidR="00DC5CFA" w:rsidRDefault="00087149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346373B2" w14:textId="77777777" w:rsidR="00DC5CFA" w:rsidRDefault="00DC5CFA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2E5F81F0" w14:textId="77777777" w:rsidR="00DC5CFA" w:rsidRDefault="00DC5CFA">
      <w:pPr>
        <w:spacing w:line="240" w:lineRule="auto"/>
        <w:ind w:left="2832"/>
        <w:rPr>
          <w:rFonts w:ascii="Arial" w:hAnsi="Arial" w:cs="Arial"/>
          <w:color w:val="000000"/>
          <w:sz w:val="16"/>
          <w:szCs w:val="16"/>
        </w:rPr>
      </w:pPr>
    </w:p>
    <w:p w14:paraId="21089D3F" w14:textId="77777777" w:rsidR="00DC5CFA" w:rsidRDefault="00DC5CFA">
      <w:pPr>
        <w:spacing w:line="240" w:lineRule="auto"/>
        <w:ind w:left="2832"/>
        <w:rPr>
          <w:rFonts w:ascii="Arial" w:hAnsi="Arial" w:cs="Arial"/>
          <w:color w:val="000000"/>
          <w:sz w:val="16"/>
          <w:szCs w:val="16"/>
        </w:rPr>
      </w:pPr>
    </w:p>
    <w:p w14:paraId="6285312F" w14:textId="77777777" w:rsidR="00DC5CFA" w:rsidRDefault="00087149">
      <w:pPr>
        <w:spacing w:after="0" w:line="240" w:lineRule="auto"/>
        <w:ind w:left="3540" w:firstLine="708"/>
        <w:rPr>
          <w:rFonts w:ascii="Arial" w:hAnsi="Arial" w:cs="Arial"/>
          <w:color w:val="000000"/>
          <w:sz w:val="16"/>
          <w:szCs w:val="16"/>
        </w:rPr>
      </w:pPr>
      <w:bookmarkStart w:id="0" w:name="_Hlk170294772"/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………………………………………………………………………..……</w:t>
      </w:r>
      <w:bookmarkEnd w:id="0"/>
      <w:r>
        <w:rPr>
          <w:rFonts w:ascii="Arial" w:hAnsi="Arial" w:cs="Arial"/>
          <w:color w:val="000000"/>
          <w:sz w:val="16"/>
          <w:szCs w:val="16"/>
        </w:rPr>
        <w:t>..</w:t>
      </w:r>
    </w:p>
    <w:p w14:paraId="2ABCB3DD" w14:textId="77777777" w:rsidR="00DC5CFA" w:rsidRDefault="00087149">
      <w:pPr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data i podpis osoby dokonującej zgłoszenia</w:t>
      </w:r>
    </w:p>
    <w:p w14:paraId="244CEC52" w14:textId="77777777" w:rsidR="00DC5CFA" w:rsidRDefault="00DC5CFA">
      <w:pPr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3612C0C2" w14:textId="77777777" w:rsidR="00DC5CFA" w:rsidRDefault="00DC5CFA">
      <w:pPr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0879AA72" w14:textId="77777777" w:rsidR="00DC5CFA" w:rsidRDefault="00DC5CFA">
      <w:pPr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3E8C9455" w14:textId="77777777" w:rsidR="00DC5CFA" w:rsidRDefault="00DC5CFA">
      <w:pPr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32234E35" w14:textId="77777777" w:rsidR="00DC5CFA" w:rsidRDefault="00DC5CFA">
      <w:pPr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0F7C0C1E" w14:textId="77777777" w:rsidR="00DC5CFA" w:rsidRDefault="00DC5CFA">
      <w:pPr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</w:p>
    <w:p w14:paraId="24E98B9B" w14:textId="77777777" w:rsidR="00DC5CFA" w:rsidRDefault="00DC5CFA">
      <w:pPr>
        <w:rPr>
          <w:rFonts w:ascii="Arial" w:hAnsi="Arial" w:cs="Arial"/>
          <w:color w:val="000000"/>
          <w:sz w:val="16"/>
          <w:szCs w:val="16"/>
        </w:rPr>
      </w:pPr>
    </w:p>
    <w:p w14:paraId="2E9D6F55" w14:textId="77777777" w:rsidR="00DC5CFA" w:rsidRDefault="00DC5CFA">
      <w:pPr>
        <w:rPr>
          <w:rFonts w:ascii="Arial" w:hAnsi="Arial" w:cs="Arial"/>
          <w:color w:val="000000"/>
          <w:sz w:val="16"/>
          <w:szCs w:val="16"/>
        </w:rPr>
      </w:pPr>
    </w:p>
    <w:p w14:paraId="68C4E84B" w14:textId="77777777" w:rsidR="00DC5CFA" w:rsidRDefault="00DC5CFA">
      <w:pPr>
        <w:rPr>
          <w:rFonts w:ascii="Arial" w:hAnsi="Arial" w:cs="Arial"/>
          <w:color w:val="000000"/>
          <w:sz w:val="16"/>
          <w:szCs w:val="16"/>
        </w:rPr>
      </w:pPr>
    </w:p>
    <w:p w14:paraId="65106BF9" w14:textId="77777777" w:rsidR="00DC5CFA" w:rsidRDefault="00DC5CFA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420B0A6C" w14:textId="77777777" w:rsidR="00DC5CFA" w:rsidRDefault="00DC5CFA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3C9B9858" w14:textId="77777777" w:rsidR="00DC5CFA" w:rsidRDefault="00087149">
      <w:pPr>
        <w:pStyle w:val="Akapitzlist"/>
        <w:spacing w:after="120"/>
        <w:ind w:left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Klauzula informacyjna </w:t>
      </w:r>
      <w:r>
        <w:rPr>
          <w:rFonts w:ascii="Arial" w:eastAsia="Times New Roman" w:hAnsi="Arial" w:cs="Arial"/>
          <w:b/>
          <w:bCs/>
          <w:i/>
          <w:sz w:val="21"/>
          <w:szCs w:val="21"/>
          <w:lang w:eastAsia="pl-PL"/>
        </w:rPr>
        <w:t>RODO – osoba dokonująca zgłoszenia naruszenia prawa (Sygnalista)</w:t>
      </w:r>
    </w:p>
    <w:p w14:paraId="383029E8" w14:textId="77777777" w:rsidR="00DC5CFA" w:rsidRDefault="00DC5CFA">
      <w:pPr>
        <w:pStyle w:val="Akapitzlist"/>
        <w:spacing w:after="0"/>
        <w:ind w:left="0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2AC47D21" w14:textId="77777777" w:rsidR="00DC5CFA" w:rsidRDefault="00087149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Realizując obowiązek wynikający z art. 13 Rozporządzenia Parlamentu Europejskiego i Rady (UE) 2016/679 z dnia 27 kwietnia 2016 r. w sprawie ochrony osób fizycznych w związku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  <w:t>z przetwarzaniem danych osobowych i w sprawie swobodnego przepływu takich danych (RODO), poniżej przekazuję informacje, dotyczące przetwarzania Pani/Pana danych osobowych:</w:t>
      </w:r>
    </w:p>
    <w:p w14:paraId="4F011847" w14:textId="77777777" w:rsidR="00DC5CFA" w:rsidRDefault="000871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Administratorem danych osobowych jest Warmińsko – Mazurskie Centrum Nowych Technologii, dane kontaktowe: ul. Bartosza Głowackiego 14, 10-448 Olsztyn</w:t>
      </w:r>
      <w:r>
        <w:rPr>
          <w:rFonts w:ascii="Arial" w:eastAsia="Times New Roman" w:hAnsi="Arial" w:cs="Arial"/>
          <w:color w:val="000000" w:themeColor="text1"/>
          <w:lang w:eastAsia="pl-PL"/>
        </w:rPr>
        <w:br/>
        <w:t xml:space="preserve"> (dalej: Administrator).</w:t>
      </w:r>
    </w:p>
    <w:p w14:paraId="780D4BF5" w14:textId="77777777" w:rsidR="00DC5CFA" w:rsidRDefault="0008714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Administrator powołał Inspektora Ochrony Danych, z którym kontakt jest możliwy pod adresem email: </w:t>
      </w:r>
      <w:r>
        <w:rPr>
          <w:rFonts w:ascii="Arial" w:hAnsi="Arial" w:cs="Arial"/>
          <w:color w:val="000000" w:themeColor="text1"/>
        </w:rPr>
        <w:t>iod.wmcnt@warmia.mazury.pl</w:t>
      </w:r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3127F2FC" w14:textId="77777777" w:rsidR="00DC5CFA" w:rsidRDefault="00E41605" w:rsidP="00E41605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1605">
        <w:rPr>
          <w:rFonts w:ascii="Arial" w:eastAsia="Times New Roman" w:hAnsi="Arial" w:cs="Arial"/>
          <w:color w:val="000000" w:themeColor="text1"/>
          <w:lang w:eastAsia="pl-PL"/>
        </w:rPr>
        <w:t>Dane osobowe będą przetwarzane na podstawie art. 6 ust. 1 lit. c) RODO – co oznacza, że przetwarzanie danych jest niezbędne do wypełnienia przez Administratora ciążących na nim obowiązków prawnych, określonych  przepisami ustawy z dnia 14 czerwca 2024 r. o ochronie sygnalistów (Dz. U. poz. 928) związanych z obsługą zgłoszeń naruszenia prawa i podejmowaniem działań następczych w Warmińsko – Mazurskim Centrum Nowych Technologii.</w:t>
      </w:r>
    </w:p>
    <w:p w14:paraId="64A1867C" w14:textId="77777777" w:rsidR="00DC5CFA" w:rsidRDefault="00087149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W każdym czasie przysługuje Pani/Panu prawo dostępu do danych osobowych, prawo do żądania ich sprostowania lub ograniczenia przetwarzania.</w:t>
      </w:r>
    </w:p>
    <w:p w14:paraId="23B13431" w14:textId="77777777" w:rsidR="00DC5CFA" w:rsidRDefault="00E41605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1605">
        <w:rPr>
          <w:rFonts w:ascii="Arial" w:eastAsia="Times New Roman" w:hAnsi="Arial" w:cs="Arial"/>
          <w:color w:val="000000" w:themeColor="text1"/>
          <w:lang w:eastAsia="pl-PL"/>
        </w:rPr>
        <w:t>Jeżeli zgłoszenie naruszenia prawa zawiera szczególne kategorie danych osobowych,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41605">
        <w:rPr>
          <w:rFonts w:ascii="Arial" w:eastAsia="Times New Roman" w:hAnsi="Arial" w:cs="Arial"/>
          <w:color w:val="000000" w:themeColor="text1"/>
          <w:lang w:eastAsia="pl-PL"/>
        </w:rPr>
        <w:t>o których mowa w art. 9 ust. 1 RODO, podstawą ich przetwarzania będzie art. 9 ust. 2 lit. g) RODO – co oznacza, że przetwarzanie danych jest niezbędne ze względów związanych z ważnym interesem publicznym, na podstawie przepisów ustawy z dnia 14 czerwca 2024 r. o ochronie sygnalistów (Dz. U. poz. 928), które są proporcjonalne do wyznaczonego celu, nie naruszają istoty prawa do ochrony danych i przewidują odpowiednie i konkretne środki ochrony praw podstawowych i interesów osoby, której dane dotyczą.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87149">
        <w:rPr>
          <w:rFonts w:ascii="Arial" w:eastAsia="Times New Roman" w:hAnsi="Arial" w:cs="Arial"/>
          <w:color w:val="000000" w:themeColor="text1"/>
          <w:lang w:eastAsia="pl-PL"/>
        </w:rPr>
        <w:t>Przetwarzanie może być także niezbędne do ustalenia, dochodzenia lub obrony roszczeń co należy traktować jako prawnie uzasadniony interes administratora (art. 6 ust. 1 lit. f oraz art. 9 ust. 2 lit. f rozporządzenia) - w przypadku zgłoszeń fałszywych.</w:t>
      </w:r>
    </w:p>
    <w:p w14:paraId="602BF9EA" w14:textId="77777777" w:rsidR="00DC5CFA" w:rsidRDefault="00087149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W każdym przypadku zachowana zostanie poufność tożsamości zgłaszającego. Zasada ta może zostać wyłączona tylko w przypadku wyraźnej zgody osoby zgłaszającej.</w:t>
      </w:r>
    </w:p>
    <w:p w14:paraId="121F761B" w14:textId="77777777" w:rsidR="00DC5CFA" w:rsidRDefault="00E41605" w:rsidP="00E41605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1605">
        <w:rPr>
          <w:rFonts w:ascii="Arial" w:eastAsia="Times New Roman" w:hAnsi="Arial" w:cs="Arial"/>
          <w:color w:val="000000" w:themeColor="text1"/>
          <w:lang w:eastAsia="pl-PL"/>
        </w:rPr>
        <w:lastRenderedPageBreak/>
        <w:t>Podstawę przetwarzania danych osobowych może stanowić art. 6 ust. 1 lit. f) RODO – co oznacza, że przetwarzanie danych jest niezbędne do celów wynikających z prawnie uzasadnionych interesów realizowanych przez Administratora (ustalenie, dochodzenie lub obrona przed roszczeniami) – w przypadku fałsz</w:t>
      </w:r>
      <w:r>
        <w:rPr>
          <w:rFonts w:ascii="Arial" w:eastAsia="Times New Roman" w:hAnsi="Arial" w:cs="Arial"/>
          <w:color w:val="000000" w:themeColor="text1"/>
          <w:lang w:eastAsia="pl-PL"/>
        </w:rPr>
        <w:t>ywych zgłoszeń naruszenia prawa</w:t>
      </w:r>
      <w:r w:rsidR="00087149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5C029318" w14:textId="77777777" w:rsidR="00DC5CFA" w:rsidRDefault="00087149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Przepisu art. 14 ust. 2 lit. f rozporządzenia Parlamentu Europejskiego i Rady (UE) 2016/679 z dnia 27 kwietnia 2016 r. w sprawie ochrony osób fizycznych w związku</w:t>
      </w:r>
      <w:r>
        <w:rPr>
          <w:rFonts w:ascii="Arial" w:eastAsia="Times New Roman" w:hAnsi="Arial" w:cs="Arial"/>
          <w:color w:val="000000" w:themeColor="text1"/>
          <w:lang w:eastAsia="pl-PL"/>
        </w:rPr>
        <w:br/>
        <w:t>z przetwarzaniem danych osobowych i w sprawie swobodnego przepływu takich danych oraz uchylenia dyrektywy 95/46/WE (ogólne rozporządzenie o ochronie danych), nie stosuje się, chyba że sygnalista nie spełnia warunków wskazanych w art. 6 albo wyraził wyraźną zgodę na ujawnienie swojej tożsamości.</w:t>
      </w:r>
    </w:p>
    <w:p w14:paraId="69D1DCC7" w14:textId="77777777" w:rsidR="00DC5CFA" w:rsidRDefault="00087149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Przepisu art. 15 ust. 1 lit. g rozporządzenia 2016/679 w zakresie przekazania informacji</w:t>
      </w:r>
      <w:r>
        <w:rPr>
          <w:rFonts w:ascii="Arial" w:eastAsia="Times New Roman" w:hAnsi="Arial" w:cs="Arial"/>
          <w:color w:val="000000" w:themeColor="text1"/>
          <w:lang w:eastAsia="pl-PL"/>
        </w:rPr>
        <w:br/>
        <w:t>o źródle pozyskania danych osobowych nie stosuje się, chyba że sygnalista nie spełnia warunków wskazanych w art. 6 albo wyraził wyraźną zgodę na takie przekazanie.</w:t>
      </w:r>
    </w:p>
    <w:p w14:paraId="330FAF10" w14:textId="77777777" w:rsidR="00DC5CFA" w:rsidRDefault="00087149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Dane osobowe oraz pozostałe informacje w rejestrze zgłoszeń wewnętrznych są przechowywane przez okres 3 lat po zakończeniu roku kalendarzowego, w którym zakończono działania następcze, lub po zakończeniu postępowań zainicjowanych tymi działaniami.</w:t>
      </w:r>
    </w:p>
    <w:p w14:paraId="7BBBBA72" w14:textId="77777777" w:rsidR="00DC5CFA" w:rsidRDefault="00087149">
      <w:pPr>
        <w:numPr>
          <w:ilvl w:val="0"/>
          <w:numId w:val="2"/>
        </w:numPr>
        <w:spacing w:afterAutospacing="1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W przypadku gdy przetwarzanie danych osobowych narusza przepisy o ochronie danych osobowych, przysługuje możliwość wniesienia skargi do organu nadzorczego, tj. Prezesa Urzędu Ochrony Danych Osobowych, ul. Stawki 2, 00-193 Warszawa.</w:t>
      </w:r>
    </w:p>
    <w:sectPr w:rsidR="00DC5CFA">
      <w:footerReference w:type="even" r:id="rId8"/>
      <w:footerReference w:type="default" r:id="rId9"/>
      <w:footerReference w:type="first" r:id="rId10"/>
      <w:pgSz w:w="11906" w:h="16838"/>
      <w:pgMar w:top="1134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F5AD" w14:textId="77777777" w:rsidR="00885C59" w:rsidRDefault="00885C59">
      <w:pPr>
        <w:spacing w:after="0" w:line="240" w:lineRule="auto"/>
      </w:pPr>
      <w:r>
        <w:separator/>
      </w:r>
    </w:p>
  </w:endnote>
  <w:endnote w:type="continuationSeparator" w:id="0">
    <w:p w14:paraId="784BC3FE" w14:textId="77777777" w:rsidR="00885C59" w:rsidRDefault="0088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0AA6" w14:textId="77777777" w:rsidR="00DC5CFA" w:rsidRDefault="00DC5C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528361"/>
      <w:docPartObj>
        <w:docPartGallery w:val="Page Numbers (Bottom of Page)"/>
        <w:docPartUnique/>
      </w:docPartObj>
    </w:sdtPr>
    <w:sdtEndPr/>
    <w:sdtContent>
      <w:p w14:paraId="72F04034" w14:textId="77777777" w:rsidR="00DC5CFA" w:rsidRDefault="00087149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41605">
          <w:rPr>
            <w:noProof/>
          </w:rPr>
          <w:t>4</w:t>
        </w:r>
        <w:r>
          <w:fldChar w:fldCharType="end"/>
        </w:r>
      </w:p>
    </w:sdtContent>
  </w:sdt>
  <w:p w14:paraId="05DC0182" w14:textId="77777777" w:rsidR="00DC5CFA" w:rsidRDefault="00DC5C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3814"/>
      <w:docPartObj>
        <w:docPartGallery w:val="Page Numbers (Bottom of Page)"/>
        <w:docPartUnique/>
      </w:docPartObj>
    </w:sdtPr>
    <w:sdtEndPr/>
    <w:sdtContent>
      <w:p w14:paraId="7F7FE894" w14:textId="77777777" w:rsidR="00DC5CFA" w:rsidRDefault="00087149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90A8301" w14:textId="77777777" w:rsidR="00DC5CFA" w:rsidRDefault="00DC5C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2F28" w14:textId="77777777" w:rsidR="00885C59" w:rsidRDefault="00885C59">
      <w:pPr>
        <w:spacing w:after="0" w:line="240" w:lineRule="auto"/>
      </w:pPr>
      <w:r>
        <w:separator/>
      </w:r>
    </w:p>
  </w:footnote>
  <w:footnote w:type="continuationSeparator" w:id="0">
    <w:p w14:paraId="1886248A" w14:textId="77777777" w:rsidR="00885C59" w:rsidRDefault="0088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1220"/>
    <w:multiLevelType w:val="multilevel"/>
    <w:tmpl w:val="1EF29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4BE40EF"/>
    <w:multiLevelType w:val="multilevel"/>
    <w:tmpl w:val="B5F894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3A75C8"/>
    <w:multiLevelType w:val="multilevel"/>
    <w:tmpl w:val="72C42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FA"/>
    <w:rsid w:val="00087149"/>
    <w:rsid w:val="00885C59"/>
    <w:rsid w:val="00A300BA"/>
    <w:rsid w:val="00DC5CFA"/>
    <w:rsid w:val="00E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1894"/>
  <w15:docId w15:val="{244E6DB1-D730-41FC-B7CE-27A2D0AC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C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F5486"/>
  </w:style>
  <w:style w:type="character" w:customStyle="1" w:styleId="StopkaZnak">
    <w:name w:val="Stopka Znak"/>
    <w:basedOn w:val="Domylnaczcionkaakapitu"/>
    <w:link w:val="Stopka"/>
    <w:uiPriority w:val="99"/>
    <w:qFormat/>
    <w:rsid w:val="00AF548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1D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1DF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DF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C1D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548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510E2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61145A"/>
    <w:pPr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5486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DF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D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C1D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Komentarz">
    <w:name w:val="Komentarz"/>
    <w:basedOn w:val="Normalny"/>
    <w:qFormat/>
    <w:rPr>
      <w:sz w:val="20"/>
      <w:szCs w:val="20"/>
    </w:rPr>
  </w:style>
  <w:style w:type="table" w:styleId="Tabela-Siatka">
    <w:name w:val="Table Grid"/>
    <w:basedOn w:val="Standardowy"/>
    <w:uiPriority w:val="59"/>
    <w:rsid w:val="00B5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F4347-8280-43EE-9238-E5088C89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Tkaczuk</dc:creator>
  <dc:description/>
  <cp:lastModifiedBy>Monika Chrzanowska</cp:lastModifiedBy>
  <cp:revision>2</cp:revision>
  <dcterms:created xsi:type="dcterms:W3CDTF">2024-10-10T12:04:00Z</dcterms:created>
  <dcterms:modified xsi:type="dcterms:W3CDTF">2024-10-10T12:04:00Z</dcterms:modified>
  <dc:language>pl-PL</dc:language>
</cp:coreProperties>
</file>